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sz w:val="76"/>
          <w:szCs w:val="76"/>
          <w:lang w:eastAsia="en-US"/>
        </w:rPr>
        <w:id w:val="-42858418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4640"/>
            <w:gridCol w:w="2417"/>
            <w:gridCol w:w="2730"/>
          </w:tblGrid>
          <w:tr w:rsidR="00CE3F3F"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CE3F3F" w:rsidRPr="0019720C" w:rsidRDefault="00756519" w:rsidP="00CE3F3F">
                <w:pPr>
                  <w:pStyle w:val="a3"/>
                  <w:rPr>
                    <w:rFonts w:ascii="Times New Roman" w:eastAsiaTheme="majorEastAsia" w:hAnsi="Times New Roman" w:cs="Times New Roman"/>
                    <w:sz w:val="76"/>
                    <w:szCs w:val="76"/>
                  </w:rPr>
                </w:pPr>
                <w:sdt>
                  <w:sdtPr>
                    <w:rPr>
                      <w:rFonts w:ascii="Times New Roman" w:eastAsiaTheme="majorEastAsia" w:hAnsi="Times New Roman" w:cs="Times New Roman"/>
                      <w:sz w:val="76"/>
                      <w:szCs w:val="76"/>
                    </w:rPr>
                    <w:alias w:val="Название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CE3F3F" w:rsidRPr="0019720C">
                      <w:rPr>
                        <w:rFonts w:ascii="Times New Roman" w:eastAsiaTheme="majorEastAsia" w:hAnsi="Times New Roman" w:cs="Times New Roman"/>
                        <w:sz w:val="76"/>
                        <w:szCs w:val="76"/>
                      </w:rPr>
                      <w:t>Отчет по проделанной работе</w:t>
                    </w:r>
                  </w:sdtContent>
                </w:sdt>
              </w:p>
            </w:tc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="Times New Roman" w:eastAsiaTheme="majorEastAsia" w:hAnsi="Times New Roman" w:cs="Times New Roman"/>
                    <w:sz w:val="36"/>
                    <w:szCs w:val="36"/>
                  </w:rPr>
                  <w:alias w:val="Дата"/>
                  <w:id w:val="276713165"/>
                  <w:dataBinding w:prefixMappings="xmlns:ns0='http://schemas.microsoft.com/office/2006/coverPageProps'" w:xpath="/ns0:CoverPageProperties[1]/ns0:PublishDate[1]" w:storeItemID="{55AF091B-3C7A-41E3-B477-F2FDAA23CFDA}"/>
                  <w:date w:fullDate="2015-07-26T00:00:00Z">
                    <w:dateFormat w:val="MMMM d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CE3F3F" w:rsidRPr="0019720C" w:rsidRDefault="00E65F93">
                    <w:pPr>
                      <w:pStyle w:val="a3"/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>июл</w:t>
                    </w:r>
                    <w:r w:rsidR="00055289"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>ь</w:t>
                    </w:r>
                    <w:r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 xml:space="preserve"> 26</w:t>
                    </w:r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color w:val="000000" w:themeColor="text1"/>
                    <w:sz w:val="200"/>
                    <w:szCs w:val="200"/>
                  </w:rPr>
                  <w:alias w:val="Год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 w:fullDate="2015-07-26T00:00:00Z">
                    <w:dateFormat w:val="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CE3F3F" w:rsidRPr="0019720C" w:rsidRDefault="003C6AFF" w:rsidP="00CE3F3F">
                    <w:pPr>
                      <w:pStyle w:val="a3"/>
                      <w:rPr>
                        <w:rFonts w:ascii="Times New Roman" w:hAnsi="Times New Roman" w:cs="Times New Roman"/>
                        <w:color w:val="4F81BD" w:themeColor="accent1"/>
                        <w:sz w:val="200"/>
                        <w:szCs w:val="2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00"/>
                        <w:szCs w:val="200"/>
                      </w:rPr>
                      <w:t>2015</w:t>
                    </w:r>
                  </w:p>
                </w:sdtContent>
              </w:sdt>
            </w:tc>
          </w:tr>
          <w:tr w:rsidR="00CE3F3F">
            <w:sdt>
              <w:sdtPr>
                <w:rPr>
                  <w:rFonts w:ascii="Times New Roman" w:hAnsi="Times New Roman" w:cs="Times New Roman"/>
                </w:rPr>
                <w:alias w:val="Аннотация"/>
                <w:id w:val="27671318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7054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CE3F3F" w:rsidRPr="0019720C" w:rsidRDefault="00CE3F3F" w:rsidP="00CE3F3F">
                    <w:pPr>
                      <w:pStyle w:val="a3"/>
                      <w:rPr>
                        <w:rFonts w:ascii="Times New Roman" w:hAnsi="Times New Roman" w:cs="Times New Roman"/>
                      </w:rPr>
                    </w:pPr>
                    <w:r w:rsidRPr="0019720C">
                      <w:rPr>
                        <w:rFonts w:ascii="Times New Roman" w:hAnsi="Times New Roman" w:cs="Times New Roman"/>
                      </w:rPr>
                      <w:t xml:space="preserve">Описание проделанной работы, результаты, </w:t>
                    </w:r>
                    <w:r w:rsidR="00664764" w:rsidRPr="0019720C">
                      <w:rPr>
                        <w:rFonts w:ascii="Times New Roman" w:hAnsi="Times New Roman" w:cs="Times New Roman"/>
                      </w:rPr>
                      <w:t xml:space="preserve">ошибки, </w:t>
                    </w:r>
                    <w:r w:rsidRPr="0019720C">
                      <w:rPr>
                        <w:rFonts w:ascii="Times New Roman" w:hAnsi="Times New Roman" w:cs="Times New Roman"/>
                      </w:rPr>
                      <w:t>выводы.</w:t>
                    </w:r>
                  </w:p>
                </w:tc>
              </w:sdtContent>
            </w:sdt>
            <w:sdt>
              <w:sdtPr>
                <w:rPr>
                  <w:rFonts w:ascii="Times New Roman" w:eastAsiaTheme="majorEastAsia" w:hAnsi="Times New Roman" w:cs="Times New Roman"/>
                  <w:sz w:val="36"/>
                  <w:szCs w:val="36"/>
                </w:rPr>
                <w:alias w:val="Подзаголовок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CE3F3F" w:rsidRPr="0019720C" w:rsidRDefault="00C272E8" w:rsidP="00C272E8">
                    <w:pPr>
                      <w:pStyle w:val="a3"/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</w:pPr>
                    <w:r w:rsidRPr="0019720C"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 xml:space="preserve">Строительство </w:t>
                    </w:r>
                    <w:r w:rsidR="003C6AFF"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 xml:space="preserve">каркасного </w:t>
                    </w:r>
                    <w:r w:rsidRPr="0019720C"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>дома из клееного бруса</w:t>
                    </w:r>
                  </w:p>
                </w:tc>
              </w:sdtContent>
            </w:sdt>
          </w:tr>
        </w:tbl>
        <w:p w:rsidR="00CE3F3F" w:rsidRDefault="00CE3F3F"/>
        <w:p w:rsidR="00F04683" w:rsidRDefault="0019720C" w:rsidP="00CE3F3F"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236855</wp:posOffset>
                </wp:positionV>
                <wp:extent cx="2537460" cy="2065020"/>
                <wp:effectExtent l="0" t="0" r="0" b="0"/>
                <wp:wrapThrough wrapText="bothSides">
                  <wp:wrapPolygon edited="0">
                    <wp:start x="0" y="0"/>
                    <wp:lineTo x="0" y="21321"/>
                    <wp:lineTo x="21405" y="21321"/>
                    <wp:lineTo x="21405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7460" cy="2065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sdtContent>
    </w:sdt>
    <w:p w:rsidR="00CE3F3F" w:rsidRDefault="00CE3F3F" w:rsidP="00CE3F3F"/>
    <w:p w:rsidR="00CE3F3F" w:rsidRDefault="00CE3F3F" w:rsidP="00CE3F3F"/>
    <w:p w:rsidR="00CE3F3F" w:rsidRDefault="00CE3F3F" w:rsidP="00CE3F3F"/>
    <w:p w:rsidR="00CE3F3F" w:rsidRDefault="00CE3F3F" w:rsidP="00CE3F3F"/>
    <w:p w:rsidR="00CE3F3F" w:rsidRDefault="00CE3F3F" w:rsidP="00CE3F3F"/>
    <w:p w:rsidR="00CE3F3F" w:rsidRDefault="00CE3F3F" w:rsidP="00CE3F3F"/>
    <w:p w:rsidR="00CE3F3F" w:rsidRDefault="00CE3F3F" w:rsidP="00CE3F3F"/>
    <w:p w:rsidR="00CE3F3F" w:rsidRDefault="00CE3F3F" w:rsidP="00CE3F3F"/>
    <w:p w:rsidR="00CE3F3F" w:rsidRDefault="00CE3F3F" w:rsidP="00CE3F3F"/>
    <w:p w:rsidR="005417F6" w:rsidRDefault="005417F6" w:rsidP="00CE3F3F"/>
    <w:p w:rsidR="005417F6" w:rsidRDefault="005417F6" w:rsidP="00CE3F3F"/>
    <w:p w:rsidR="005417F6" w:rsidRDefault="005417F6" w:rsidP="00CE3F3F"/>
    <w:p w:rsidR="00CE3F3F" w:rsidRDefault="00CE3F3F" w:rsidP="00CE3F3F"/>
    <w:p w:rsidR="00CE3F3F" w:rsidRDefault="00CE3F3F" w:rsidP="00CE3F3F"/>
    <w:p w:rsidR="00CE3F3F" w:rsidRDefault="00CE3F3F" w:rsidP="00CE3F3F"/>
    <w:p w:rsidR="003C6AFF" w:rsidRDefault="00C272E8" w:rsidP="003C6AFF">
      <w:pPr>
        <w:pStyle w:val="1"/>
        <w:spacing w:line="240" w:lineRule="auto"/>
        <w:rPr>
          <w:rFonts w:ascii="Times New Roman" w:hAnsi="Times New Roman" w:cs="Times New Roman"/>
          <w:color w:val="auto"/>
          <w:sz w:val="40"/>
        </w:rPr>
      </w:pPr>
      <w:r w:rsidRPr="001C240C">
        <w:rPr>
          <w:rFonts w:ascii="Times New Roman" w:hAnsi="Times New Roman" w:cs="Times New Roman"/>
          <w:color w:val="auto"/>
          <w:sz w:val="40"/>
        </w:rPr>
        <w:lastRenderedPageBreak/>
        <w:t>На об</w:t>
      </w:r>
      <w:r w:rsidR="000E03AE" w:rsidRPr="001C240C">
        <w:rPr>
          <w:rFonts w:ascii="Times New Roman" w:hAnsi="Times New Roman" w:cs="Times New Roman"/>
          <w:color w:val="auto"/>
          <w:sz w:val="40"/>
        </w:rPr>
        <w:t>ъ</w:t>
      </w:r>
      <w:r w:rsidRPr="001C240C">
        <w:rPr>
          <w:rFonts w:ascii="Times New Roman" w:hAnsi="Times New Roman" w:cs="Times New Roman"/>
          <w:color w:val="auto"/>
          <w:sz w:val="40"/>
        </w:rPr>
        <w:t>екте произведены работы</w:t>
      </w:r>
      <w:r w:rsidR="00F27865" w:rsidRPr="001C240C">
        <w:rPr>
          <w:rFonts w:ascii="Times New Roman" w:hAnsi="Times New Roman" w:cs="Times New Roman"/>
          <w:color w:val="auto"/>
          <w:sz w:val="40"/>
        </w:rPr>
        <w:t>:</w:t>
      </w:r>
    </w:p>
    <w:p w:rsidR="0019720C" w:rsidRDefault="00DC464E" w:rsidP="00055289">
      <w:pPr>
        <w:pStyle w:val="1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14.07-15.07 </w:t>
      </w:r>
      <w:r w:rsidR="00CC368E">
        <w:rPr>
          <w:rFonts w:ascii="Times New Roman" w:hAnsi="Times New Roman" w:cs="Times New Roman"/>
          <w:b w:val="0"/>
          <w:color w:val="auto"/>
          <w:sz w:val="24"/>
          <w:szCs w:val="24"/>
        </w:rPr>
        <w:t>Окраска каркаса дома и летнего домика</w:t>
      </w:r>
      <w:r w:rsidR="00FE0E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красками </w:t>
      </w:r>
      <w:r w:rsidR="00953089" w:rsidRPr="00953089">
        <w:rPr>
          <w:rFonts w:ascii="Times New Roman" w:hAnsi="Times New Roman" w:cs="Times New Roman"/>
          <w:b w:val="0"/>
          <w:color w:val="auto"/>
          <w:sz w:val="24"/>
          <w:szCs w:val="24"/>
        </w:rPr>
        <w:t>марки "АСЕ"</w:t>
      </w:r>
      <w:r w:rsidR="00FE0E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55289">
        <w:rPr>
          <w:rFonts w:ascii="Times New Roman" w:hAnsi="Times New Roman" w:cs="Times New Roman"/>
          <w:b w:val="0"/>
          <w:color w:val="auto"/>
          <w:sz w:val="24"/>
          <w:szCs w:val="24"/>
        </w:rPr>
        <w:t>(доработка)</w:t>
      </w:r>
    </w:p>
    <w:p w:rsidR="00055289" w:rsidRDefault="00DC464E" w:rsidP="00055289">
      <w:pPr>
        <w:pStyle w:val="a7"/>
        <w:numPr>
          <w:ilvl w:val="0"/>
          <w:numId w:val="20"/>
        </w:numPr>
      </w:pPr>
      <w:r>
        <w:t>6.07</w:t>
      </w:r>
      <w:proofErr w:type="gramStart"/>
      <w:r>
        <w:t xml:space="preserve"> </w:t>
      </w:r>
      <w:r w:rsidR="005E6A94">
        <w:t>Н</w:t>
      </w:r>
      <w:proofErr w:type="gramEnd"/>
      <w:r w:rsidR="005E6A94">
        <w:t>ачались работы по монтажу каркаса террасы</w:t>
      </w:r>
      <w:r w:rsidR="002D7B49">
        <w:t xml:space="preserve">. </w:t>
      </w:r>
    </w:p>
    <w:p w:rsidR="006E07D8" w:rsidRDefault="006E07D8" w:rsidP="006E07D8">
      <w:pPr>
        <w:pStyle w:val="a7"/>
        <w:ind w:left="1080"/>
      </w:pPr>
      <w:r>
        <w:t xml:space="preserve">- </w:t>
      </w:r>
      <w:r w:rsidR="007157EB">
        <w:t>монтаж винтовых свай 100%</w:t>
      </w:r>
    </w:p>
    <w:p w:rsidR="006E07D8" w:rsidRDefault="006E07D8" w:rsidP="006E07D8">
      <w:pPr>
        <w:pStyle w:val="a7"/>
        <w:ind w:left="1080"/>
      </w:pPr>
      <w:r>
        <w:t xml:space="preserve">- изготовлены и смонтированы балки и опоры </w:t>
      </w:r>
      <w:proofErr w:type="spellStart"/>
      <w:r>
        <w:t>метал</w:t>
      </w:r>
      <w:r w:rsidR="007157EB">
        <w:t>л</w:t>
      </w:r>
      <w:r>
        <w:t>окаркаса</w:t>
      </w:r>
      <w:proofErr w:type="spellEnd"/>
      <w:r>
        <w:t xml:space="preserve"> террасы</w:t>
      </w:r>
      <w:r w:rsidR="007157EB">
        <w:t xml:space="preserve"> 90%</w:t>
      </w:r>
    </w:p>
    <w:p w:rsidR="005E6A94" w:rsidRDefault="00DC464E" w:rsidP="00055289">
      <w:pPr>
        <w:pStyle w:val="a7"/>
        <w:numPr>
          <w:ilvl w:val="0"/>
          <w:numId w:val="20"/>
        </w:numPr>
      </w:pPr>
      <w:r>
        <w:t xml:space="preserve">6.07 </w:t>
      </w:r>
      <w:r w:rsidR="005E6A94">
        <w:t>Монтаж террасы на летнем домике</w:t>
      </w:r>
      <w:r w:rsidR="007157EB">
        <w:t>:</w:t>
      </w:r>
    </w:p>
    <w:p w:rsidR="007157EB" w:rsidRDefault="007157EB" w:rsidP="007157EB">
      <w:pPr>
        <w:pStyle w:val="a7"/>
        <w:ind w:left="1080"/>
      </w:pPr>
      <w:r>
        <w:t>- монтаж винтовых свай 100%</w:t>
      </w:r>
    </w:p>
    <w:p w:rsidR="007157EB" w:rsidRDefault="007157EB" w:rsidP="007157EB">
      <w:pPr>
        <w:pStyle w:val="a7"/>
        <w:ind w:left="1080"/>
      </w:pPr>
      <w:r>
        <w:t>- Монтаж балок 90%</w:t>
      </w:r>
    </w:p>
    <w:p w:rsidR="00055289" w:rsidRDefault="006E07D8" w:rsidP="00055289">
      <w:pPr>
        <w:pStyle w:val="a7"/>
        <w:numPr>
          <w:ilvl w:val="0"/>
          <w:numId w:val="20"/>
        </w:numPr>
      </w:pPr>
      <w:r>
        <w:t xml:space="preserve">25.06 </w:t>
      </w:r>
      <w:r w:rsidR="00055289">
        <w:t>Монтаж перегород</w:t>
      </w:r>
      <w:r w:rsidR="0014557C">
        <w:t>ок</w:t>
      </w:r>
      <w:r w:rsidR="00055289">
        <w:t xml:space="preserve"> на 1-ом этаже</w:t>
      </w:r>
      <w:r w:rsidR="007157EB">
        <w:t xml:space="preserve"> готовность 70%</w:t>
      </w:r>
    </w:p>
    <w:p w:rsidR="005E6A94" w:rsidRDefault="006E07D8" w:rsidP="00055289">
      <w:pPr>
        <w:pStyle w:val="a7"/>
        <w:numPr>
          <w:ilvl w:val="0"/>
          <w:numId w:val="20"/>
        </w:numPr>
      </w:pPr>
      <w:r>
        <w:t xml:space="preserve">5.07 </w:t>
      </w:r>
      <w:r w:rsidR="007157EB">
        <w:t xml:space="preserve">Монтаж </w:t>
      </w:r>
      <w:r w:rsidR="005E6A94">
        <w:t>перегородок на 2-м этаж</w:t>
      </w:r>
      <w:r>
        <w:t>е</w:t>
      </w:r>
      <w:r w:rsidR="007157EB">
        <w:t xml:space="preserve"> готовность 70%</w:t>
      </w:r>
    </w:p>
    <w:p w:rsidR="005E6A94" w:rsidRDefault="006E07D8" w:rsidP="00055289">
      <w:pPr>
        <w:pStyle w:val="a7"/>
        <w:numPr>
          <w:ilvl w:val="0"/>
          <w:numId w:val="20"/>
        </w:numPr>
      </w:pPr>
      <w:r>
        <w:t>5.07 Разводка кабелей</w:t>
      </w:r>
      <w:r w:rsidR="005E6A94">
        <w:t xml:space="preserve"> электропроводки</w:t>
      </w:r>
      <w:r>
        <w:t xml:space="preserve"> по первому этажу на 100% </w:t>
      </w:r>
    </w:p>
    <w:p w:rsidR="005E6A94" w:rsidRDefault="007157EB" w:rsidP="00055289">
      <w:pPr>
        <w:pStyle w:val="a7"/>
        <w:numPr>
          <w:ilvl w:val="0"/>
          <w:numId w:val="20"/>
        </w:numPr>
      </w:pPr>
      <w:r>
        <w:t xml:space="preserve">10.07 </w:t>
      </w:r>
      <w:r w:rsidR="005E6A94">
        <w:t>Монтаж</w:t>
      </w:r>
      <w:r>
        <w:t xml:space="preserve"> труб</w:t>
      </w:r>
      <w:r w:rsidR="005E6A94">
        <w:t xml:space="preserve"> отопления первого этажа</w:t>
      </w:r>
      <w:r>
        <w:t xml:space="preserve"> готовность 100%</w:t>
      </w:r>
    </w:p>
    <w:p w:rsidR="005E6A94" w:rsidRDefault="007157EB" w:rsidP="00055289">
      <w:pPr>
        <w:pStyle w:val="a7"/>
        <w:numPr>
          <w:ilvl w:val="0"/>
          <w:numId w:val="20"/>
        </w:numPr>
      </w:pPr>
      <w:r>
        <w:t xml:space="preserve">12.07 </w:t>
      </w:r>
      <w:r w:rsidR="005E6A94">
        <w:t>Монтаж гидроизоляции</w:t>
      </w:r>
      <w:r w:rsidR="000D39B4">
        <w:t xml:space="preserve"> марки </w:t>
      </w:r>
      <w:proofErr w:type="spellStart"/>
      <w:r w:rsidR="000D39B4">
        <w:t>Эластизол</w:t>
      </w:r>
      <w:proofErr w:type="spellEnd"/>
      <w:r w:rsidR="000D39B4">
        <w:t xml:space="preserve"> на битумный </w:t>
      </w:r>
      <w:proofErr w:type="spellStart"/>
      <w:r w:rsidR="000D39B4">
        <w:t>праймер</w:t>
      </w:r>
      <w:proofErr w:type="spellEnd"/>
      <w:r w:rsidR="000D39B4">
        <w:t>, в один слой, по</w:t>
      </w:r>
      <w:r w:rsidR="005E6A94">
        <w:t xml:space="preserve"> плит</w:t>
      </w:r>
      <w:r w:rsidR="000D39B4">
        <w:t>е пола</w:t>
      </w:r>
      <w:r w:rsidR="005E6A94">
        <w:t xml:space="preserve"> первого этажа</w:t>
      </w:r>
      <w:proofErr w:type="gramStart"/>
      <w:r w:rsidR="005E6A94">
        <w:t>.(</w:t>
      </w:r>
      <w:proofErr w:type="gramEnd"/>
      <w:r w:rsidR="005E6A94">
        <w:t>закончены на 100%)</w:t>
      </w:r>
    </w:p>
    <w:p w:rsidR="005E6A94" w:rsidRPr="00055289" w:rsidRDefault="007157EB" w:rsidP="00055289">
      <w:pPr>
        <w:pStyle w:val="a7"/>
        <w:numPr>
          <w:ilvl w:val="0"/>
          <w:numId w:val="20"/>
        </w:numPr>
      </w:pPr>
      <w:r>
        <w:t xml:space="preserve">15.07 </w:t>
      </w:r>
      <w:r w:rsidR="005E6A94">
        <w:t>Монтаж порталов и остекления</w:t>
      </w:r>
      <w:r w:rsidR="002D7B49">
        <w:t xml:space="preserve"> по</w:t>
      </w:r>
      <w:r w:rsidR="000D39B4">
        <w:t xml:space="preserve">рталов по первому этажу. </w:t>
      </w:r>
    </w:p>
    <w:p w:rsidR="00055289" w:rsidRPr="00055289" w:rsidRDefault="00055289" w:rsidP="00055289"/>
    <w:p w:rsidR="0019720C" w:rsidRDefault="001C240C" w:rsidP="001C240C">
      <w:pPr>
        <w:pStyle w:val="1"/>
        <w:rPr>
          <w:rFonts w:ascii="Times New Roman" w:hAnsi="Times New Roman" w:cs="Times New Roman"/>
          <w:color w:val="auto"/>
          <w:sz w:val="40"/>
        </w:rPr>
      </w:pPr>
      <w:r w:rsidRPr="001C240C">
        <w:rPr>
          <w:rFonts w:ascii="Times New Roman" w:hAnsi="Times New Roman" w:cs="Times New Roman"/>
          <w:color w:val="auto"/>
          <w:sz w:val="40"/>
        </w:rPr>
        <w:t>Проведенные контрольные мероприятия</w:t>
      </w:r>
      <w:r w:rsidR="0019720C" w:rsidRPr="001C240C">
        <w:rPr>
          <w:rFonts w:ascii="Times New Roman" w:hAnsi="Times New Roman" w:cs="Times New Roman"/>
          <w:color w:val="auto"/>
          <w:sz w:val="40"/>
        </w:rPr>
        <w:t xml:space="preserve">: </w:t>
      </w:r>
    </w:p>
    <w:p w:rsidR="00953089" w:rsidRDefault="0001347E" w:rsidP="003C6AFF">
      <w:pPr>
        <w:pStyle w:val="a7"/>
        <w:numPr>
          <w:ilvl w:val="0"/>
          <w:numId w:val="18"/>
        </w:numPr>
      </w:pPr>
      <w:r>
        <w:t>Произведены мероприятия по</w:t>
      </w:r>
      <w:r w:rsidR="00AD562F">
        <w:t xml:space="preserve"> проверки работ по </w:t>
      </w:r>
      <w:r>
        <w:t xml:space="preserve"> окраске каркаса</w:t>
      </w:r>
      <w:r w:rsidR="002D7B49">
        <w:t xml:space="preserve"> согласно</w:t>
      </w:r>
      <w:r w:rsidR="008F3F65">
        <w:t xml:space="preserve"> технологии </w:t>
      </w:r>
      <w:r w:rsidR="00953089">
        <w:t>"АСЕ"</w:t>
      </w:r>
      <w:r>
        <w:t>, даны рекомендации подрядчикам</w:t>
      </w:r>
      <w:r w:rsidR="00EA0B82">
        <w:t>, а именно:</w:t>
      </w:r>
    </w:p>
    <w:p w:rsidR="000A0A6A" w:rsidRDefault="00953089" w:rsidP="00953089">
      <w:pPr>
        <w:pStyle w:val="a7"/>
      </w:pPr>
      <w:r>
        <w:t>- произвести работы по шлифовки окрашенных поверхностей (на 1 раз), перед нанесением 2-го слоя.</w:t>
      </w:r>
      <w:r w:rsidR="00632051">
        <w:t xml:space="preserve"> </w:t>
      </w:r>
    </w:p>
    <w:p w:rsidR="00055289" w:rsidRPr="00632051" w:rsidRDefault="00055289" w:rsidP="003C6AFF">
      <w:pPr>
        <w:pStyle w:val="a7"/>
        <w:numPr>
          <w:ilvl w:val="0"/>
          <w:numId w:val="18"/>
        </w:numPr>
      </w:pPr>
      <w:r>
        <w:t>Произведены мероприятия по приемк</w:t>
      </w:r>
      <w:r w:rsidR="00632051">
        <w:t>е</w:t>
      </w:r>
      <w:r>
        <w:t xml:space="preserve"> гидроизоляции пола первого этажа.</w:t>
      </w:r>
      <w:r w:rsidR="00632051">
        <w:t xml:space="preserve"> А именно: приемка материала по </w:t>
      </w:r>
      <w:r w:rsidR="00632051">
        <w:rPr>
          <w:rFonts w:ascii="Times New Roman" w:hAnsi="Times New Roman" w:cs="Times New Roman"/>
          <w:sz w:val="24"/>
          <w:szCs w:val="24"/>
        </w:rPr>
        <w:t>ГОСТ 2678-94, на соответствие основным показателям заявленным производителем:</w:t>
      </w:r>
    </w:p>
    <w:p w:rsidR="00632051" w:rsidRPr="00632051" w:rsidRDefault="00632051" w:rsidP="0063205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051">
        <w:rPr>
          <w:rFonts w:ascii="Times New Roman" w:hAnsi="Times New Roman" w:cs="Times New Roman"/>
          <w:sz w:val="24"/>
          <w:szCs w:val="24"/>
        </w:rPr>
        <w:t>- внешнего вида;</w:t>
      </w:r>
    </w:p>
    <w:p w:rsidR="00632051" w:rsidRPr="00632051" w:rsidRDefault="00632051" w:rsidP="0063205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051">
        <w:rPr>
          <w:rFonts w:ascii="Times New Roman" w:hAnsi="Times New Roman" w:cs="Times New Roman"/>
          <w:sz w:val="24"/>
          <w:szCs w:val="24"/>
        </w:rPr>
        <w:t>- линейных размеров и площади;</w:t>
      </w:r>
    </w:p>
    <w:p w:rsidR="00632051" w:rsidRPr="00632051" w:rsidRDefault="00632051" w:rsidP="0063205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051">
        <w:rPr>
          <w:rFonts w:ascii="Times New Roman" w:hAnsi="Times New Roman" w:cs="Times New Roman"/>
          <w:sz w:val="24"/>
          <w:szCs w:val="24"/>
        </w:rPr>
        <w:t>- разрывной силы при растяжении, условной п</w:t>
      </w:r>
      <w:r>
        <w:rPr>
          <w:rFonts w:ascii="Times New Roman" w:hAnsi="Times New Roman" w:cs="Times New Roman"/>
          <w:sz w:val="24"/>
          <w:szCs w:val="24"/>
        </w:rPr>
        <w:t>рочности, условного напряжения,</w:t>
      </w:r>
      <w:r w:rsidR="009D068C">
        <w:rPr>
          <w:rFonts w:ascii="Times New Roman" w:hAnsi="Times New Roman" w:cs="Times New Roman"/>
          <w:sz w:val="24"/>
          <w:szCs w:val="24"/>
        </w:rPr>
        <w:t xml:space="preserve"> </w:t>
      </w:r>
      <w:r w:rsidRPr="00632051">
        <w:rPr>
          <w:rFonts w:ascii="Times New Roman" w:hAnsi="Times New Roman" w:cs="Times New Roman"/>
          <w:sz w:val="24"/>
          <w:szCs w:val="24"/>
        </w:rPr>
        <w:t>относительного удлинения и относительного остаточного удлинения;</w:t>
      </w:r>
    </w:p>
    <w:p w:rsidR="00632051" w:rsidRPr="00632051" w:rsidRDefault="00632051" w:rsidP="0063205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сопротивле</w:t>
      </w:r>
      <w:r w:rsidRPr="00632051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Pr="00632051">
        <w:rPr>
          <w:rFonts w:ascii="Times New Roman" w:hAnsi="Times New Roman" w:cs="Times New Roman"/>
          <w:sz w:val="24"/>
          <w:szCs w:val="24"/>
        </w:rPr>
        <w:t>раздиру</w:t>
      </w:r>
      <w:proofErr w:type="spellEnd"/>
      <w:r w:rsidRPr="00632051">
        <w:rPr>
          <w:rFonts w:ascii="Times New Roman" w:hAnsi="Times New Roman" w:cs="Times New Roman"/>
          <w:sz w:val="24"/>
          <w:szCs w:val="24"/>
        </w:rPr>
        <w:t>;</w:t>
      </w:r>
    </w:p>
    <w:p w:rsidR="00632051" w:rsidRPr="00632051" w:rsidRDefault="00632051" w:rsidP="0063205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051">
        <w:rPr>
          <w:rFonts w:ascii="Times New Roman" w:hAnsi="Times New Roman" w:cs="Times New Roman"/>
          <w:sz w:val="24"/>
          <w:szCs w:val="24"/>
        </w:rPr>
        <w:t>- гибкости;</w:t>
      </w:r>
    </w:p>
    <w:p w:rsidR="00632051" w:rsidRPr="00632051" w:rsidRDefault="00632051" w:rsidP="0063205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05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32051">
        <w:rPr>
          <w:rFonts w:ascii="Times New Roman" w:hAnsi="Times New Roman" w:cs="Times New Roman"/>
          <w:sz w:val="24"/>
          <w:szCs w:val="24"/>
        </w:rPr>
        <w:t>водопоглощения</w:t>
      </w:r>
      <w:proofErr w:type="spellEnd"/>
      <w:r w:rsidRPr="00632051">
        <w:rPr>
          <w:rFonts w:ascii="Times New Roman" w:hAnsi="Times New Roman" w:cs="Times New Roman"/>
          <w:sz w:val="24"/>
          <w:szCs w:val="24"/>
        </w:rPr>
        <w:t>;</w:t>
      </w:r>
    </w:p>
    <w:p w:rsidR="00632051" w:rsidRPr="00632051" w:rsidRDefault="00632051" w:rsidP="0063205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051">
        <w:rPr>
          <w:rFonts w:ascii="Times New Roman" w:hAnsi="Times New Roman" w:cs="Times New Roman"/>
          <w:sz w:val="24"/>
          <w:szCs w:val="24"/>
        </w:rPr>
        <w:t>- водонепроницаемости;</w:t>
      </w:r>
    </w:p>
    <w:p w:rsidR="00632051" w:rsidRPr="00632051" w:rsidRDefault="00632051" w:rsidP="0063205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051">
        <w:rPr>
          <w:rFonts w:ascii="Times New Roman" w:hAnsi="Times New Roman" w:cs="Times New Roman"/>
          <w:sz w:val="24"/>
          <w:szCs w:val="24"/>
        </w:rPr>
        <w:t>- теплостойкости;</w:t>
      </w:r>
    </w:p>
    <w:p w:rsidR="00632051" w:rsidRPr="00632051" w:rsidRDefault="00632051" w:rsidP="0063205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051">
        <w:rPr>
          <w:rFonts w:ascii="Times New Roman" w:hAnsi="Times New Roman" w:cs="Times New Roman"/>
          <w:sz w:val="24"/>
          <w:szCs w:val="24"/>
        </w:rPr>
        <w:t xml:space="preserve">- изменения линейных размеров полимерных материалов и </w:t>
      </w:r>
      <w:proofErr w:type="spellStart"/>
      <w:r w:rsidRPr="00632051">
        <w:rPr>
          <w:rFonts w:ascii="Times New Roman" w:hAnsi="Times New Roman" w:cs="Times New Roman"/>
          <w:sz w:val="24"/>
          <w:szCs w:val="24"/>
        </w:rPr>
        <w:t>изола</w:t>
      </w:r>
      <w:proofErr w:type="spellEnd"/>
      <w:r w:rsidRPr="00632051">
        <w:rPr>
          <w:rFonts w:ascii="Times New Roman" w:hAnsi="Times New Roman" w:cs="Times New Roman"/>
          <w:sz w:val="24"/>
          <w:szCs w:val="24"/>
        </w:rPr>
        <w:t xml:space="preserve"> при нагревании;</w:t>
      </w:r>
    </w:p>
    <w:p w:rsidR="00632051" w:rsidRPr="00632051" w:rsidRDefault="00632051" w:rsidP="0063205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051">
        <w:rPr>
          <w:rFonts w:ascii="Times New Roman" w:hAnsi="Times New Roman" w:cs="Times New Roman"/>
          <w:sz w:val="24"/>
          <w:szCs w:val="24"/>
        </w:rPr>
        <w:t>- потери массы при нагревании;</w:t>
      </w:r>
    </w:p>
    <w:p w:rsidR="00632051" w:rsidRPr="00632051" w:rsidRDefault="00632051" w:rsidP="0063205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051">
        <w:rPr>
          <w:rFonts w:ascii="Times New Roman" w:hAnsi="Times New Roman" w:cs="Times New Roman"/>
          <w:sz w:val="24"/>
          <w:szCs w:val="24"/>
        </w:rPr>
        <w:t>- массы покровного состава и содержания наполнителя;</w:t>
      </w:r>
    </w:p>
    <w:p w:rsidR="00632051" w:rsidRPr="00632051" w:rsidRDefault="00632051" w:rsidP="0063205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051">
        <w:rPr>
          <w:rFonts w:ascii="Times New Roman" w:hAnsi="Times New Roman" w:cs="Times New Roman"/>
          <w:sz w:val="24"/>
          <w:szCs w:val="24"/>
        </w:rPr>
        <w:t>- массы абсолютно сухой основы и отношения ма</w:t>
      </w:r>
      <w:r>
        <w:rPr>
          <w:rFonts w:ascii="Times New Roman" w:hAnsi="Times New Roman" w:cs="Times New Roman"/>
          <w:sz w:val="24"/>
          <w:szCs w:val="24"/>
        </w:rPr>
        <w:t xml:space="preserve">ссы пропиточного битума к массе </w:t>
      </w:r>
      <w:r w:rsidRPr="00632051">
        <w:rPr>
          <w:rFonts w:ascii="Times New Roman" w:hAnsi="Times New Roman" w:cs="Times New Roman"/>
          <w:sz w:val="24"/>
          <w:szCs w:val="24"/>
        </w:rPr>
        <w:t>абсолютно сухой основы;</w:t>
      </w:r>
    </w:p>
    <w:p w:rsidR="00632051" w:rsidRPr="00632051" w:rsidRDefault="00632051" w:rsidP="0063205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051">
        <w:rPr>
          <w:rFonts w:ascii="Times New Roman" w:hAnsi="Times New Roman" w:cs="Times New Roman"/>
          <w:sz w:val="24"/>
          <w:szCs w:val="24"/>
        </w:rPr>
        <w:t>- массы основы при стандартной влажности;</w:t>
      </w:r>
    </w:p>
    <w:p w:rsidR="00632051" w:rsidRPr="00632051" w:rsidRDefault="00632051" w:rsidP="0063205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051">
        <w:rPr>
          <w:rFonts w:ascii="Times New Roman" w:hAnsi="Times New Roman" w:cs="Times New Roman"/>
          <w:sz w:val="24"/>
          <w:szCs w:val="24"/>
        </w:rPr>
        <w:t>- массы вяжущего, массы вяжущего с наплавляемой стороны, массы основы и содержания наполнителя в вяжущем материале на стекловолокнистой основе;</w:t>
      </w:r>
    </w:p>
    <w:p w:rsidR="00632051" w:rsidRPr="00632051" w:rsidRDefault="00632051" w:rsidP="0063205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051">
        <w:rPr>
          <w:rFonts w:ascii="Times New Roman" w:hAnsi="Times New Roman" w:cs="Times New Roman"/>
          <w:sz w:val="24"/>
          <w:szCs w:val="24"/>
        </w:rPr>
        <w:t>- массы растворимой части битумного состава;</w:t>
      </w:r>
    </w:p>
    <w:p w:rsidR="00632051" w:rsidRPr="00632051" w:rsidRDefault="00632051" w:rsidP="0063205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051">
        <w:rPr>
          <w:rFonts w:ascii="Times New Roman" w:hAnsi="Times New Roman" w:cs="Times New Roman"/>
          <w:sz w:val="24"/>
          <w:szCs w:val="24"/>
        </w:rPr>
        <w:t>- массы 1 м</w:t>
      </w:r>
      <w:proofErr w:type="gramStart"/>
      <w:r w:rsidRPr="0063205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32051">
        <w:rPr>
          <w:rFonts w:ascii="Times New Roman" w:hAnsi="Times New Roman" w:cs="Times New Roman"/>
          <w:sz w:val="24"/>
          <w:szCs w:val="24"/>
        </w:rPr>
        <w:t xml:space="preserve"> материала;</w:t>
      </w:r>
    </w:p>
    <w:p w:rsidR="00632051" w:rsidRPr="00632051" w:rsidRDefault="00632051" w:rsidP="0063205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051">
        <w:rPr>
          <w:rFonts w:ascii="Times New Roman" w:hAnsi="Times New Roman" w:cs="Times New Roman"/>
          <w:sz w:val="24"/>
          <w:szCs w:val="24"/>
        </w:rPr>
        <w:lastRenderedPageBreak/>
        <w:t>- температуры хрупкости покровного состава и вяжущего;</w:t>
      </w:r>
    </w:p>
    <w:p w:rsidR="00632051" w:rsidRPr="00632051" w:rsidRDefault="00632051" w:rsidP="0063205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051">
        <w:rPr>
          <w:rFonts w:ascii="Times New Roman" w:hAnsi="Times New Roman" w:cs="Times New Roman"/>
          <w:sz w:val="24"/>
          <w:szCs w:val="24"/>
        </w:rPr>
        <w:t>- полноты пропитки;</w:t>
      </w:r>
    </w:p>
    <w:p w:rsidR="00632051" w:rsidRDefault="00632051" w:rsidP="0063205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051">
        <w:rPr>
          <w:rFonts w:ascii="Times New Roman" w:hAnsi="Times New Roman" w:cs="Times New Roman"/>
          <w:sz w:val="24"/>
          <w:szCs w:val="24"/>
        </w:rPr>
        <w:t>- горючести.</w:t>
      </w:r>
    </w:p>
    <w:p w:rsidR="00632051" w:rsidRDefault="00632051" w:rsidP="0063205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Приемка работ по устройству гидроизоляции</w:t>
      </w:r>
      <w:r w:rsidR="009C3ED0">
        <w:rPr>
          <w:rFonts w:ascii="Times New Roman" w:hAnsi="Times New Roman" w:cs="Times New Roman"/>
          <w:sz w:val="24"/>
          <w:szCs w:val="24"/>
        </w:rPr>
        <w:t>, на соответствие требованиям СНиП 3.04.01-87 «Изоляционные и отделочные покрытия»</w:t>
      </w:r>
    </w:p>
    <w:p w:rsidR="00632051" w:rsidRDefault="00632051" w:rsidP="00632051">
      <w:pPr>
        <w:pStyle w:val="a7"/>
      </w:pPr>
    </w:p>
    <w:p w:rsidR="00055289" w:rsidRPr="009C3ED0" w:rsidRDefault="00055289" w:rsidP="003C6AFF">
      <w:pPr>
        <w:pStyle w:val="a7"/>
        <w:numPr>
          <w:ilvl w:val="0"/>
          <w:numId w:val="18"/>
        </w:numPr>
      </w:pPr>
      <w:r>
        <w:t>Произведены мероприятия по приемки монтажа каркаса перегородок</w:t>
      </w:r>
      <w:r w:rsidR="009C3ED0">
        <w:t xml:space="preserve"> на соответствие требованиям </w:t>
      </w:r>
      <w:r w:rsidR="009C3ED0">
        <w:rPr>
          <w:rFonts w:ascii="Times New Roman" w:hAnsi="Times New Roman" w:cs="Times New Roman"/>
          <w:sz w:val="24"/>
          <w:szCs w:val="24"/>
        </w:rPr>
        <w:t>СП 31-105-2002, а именно:</w:t>
      </w:r>
    </w:p>
    <w:p w:rsidR="009C3ED0" w:rsidRDefault="009C3ED0" w:rsidP="009C3ED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</w:t>
      </w:r>
      <w:r w:rsidR="009D068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метрии, отклонений</w:t>
      </w:r>
    </w:p>
    <w:p w:rsidR="009C3ED0" w:rsidRDefault="009C3ED0" w:rsidP="009C3ED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крепежа, методов крепежа</w:t>
      </w:r>
    </w:p>
    <w:p w:rsidR="009C3ED0" w:rsidRDefault="009C3ED0" w:rsidP="009C3ED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устройства жесткости</w:t>
      </w:r>
    </w:p>
    <w:p w:rsidR="009C3ED0" w:rsidRDefault="009C3ED0" w:rsidP="009C3ED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соответствия материалов требованиям 1го сорта по ГОСТ 8486-86 «Пиломатериалы хвойных пород»</w:t>
      </w:r>
    </w:p>
    <w:p w:rsidR="00055289" w:rsidRDefault="00055289" w:rsidP="003C6AFF">
      <w:pPr>
        <w:pStyle w:val="a7"/>
        <w:numPr>
          <w:ilvl w:val="0"/>
          <w:numId w:val="18"/>
        </w:numPr>
      </w:pPr>
      <w:proofErr w:type="gramStart"/>
      <w:r>
        <w:t>Даны</w:t>
      </w:r>
      <w:proofErr w:type="gramEnd"/>
      <w:r>
        <w:t xml:space="preserve"> рекомендаций по отделочным работам</w:t>
      </w:r>
      <w:r w:rsidR="009C3ED0">
        <w:t>. А именно:</w:t>
      </w:r>
    </w:p>
    <w:p w:rsidR="009D068C" w:rsidRDefault="009D068C" w:rsidP="009D068C">
      <w:pPr>
        <w:pStyle w:val="a7"/>
      </w:pPr>
      <w:r>
        <w:t>- применение некоторых видов отделочных материалов</w:t>
      </w:r>
    </w:p>
    <w:p w:rsidR="009D068C" w:rsidRDefault="009D068C" w:rsidP="009D068C">
      <w:pPr>
        <w:pStyle w:val="a7"/>
      </w:pPr>
      <w:r>
        <w:t>- монтаж узлов каркаса перегородок</w:t>
      </w:r>
    </w:p>
    <w:p w:rsidR="009D068C" w:rsidRDefault="009D068C" w:rsidP="009D068C">
      <w:pPr>
        <w:pStyle w:val="a7"/>
      </w:pPr>
      <w:r>
        <w:t xml:space="preserve">- технологии обработка </w:t>
      </w:r>
      <w:proofErr w:type="spellStart"/>
      <w:r>
        <w:t>вагонки</w:t>
      </w:r>
      <w:proofErr w:type="spellEnd"/>
    </w:p>
    <w:p w:rsidR="009C3ED0" w:rsidRDefault="009C3ED0" w:rsidP="009C3ED0">
      <w:pPr>
        <w:pStyle w:val="a7"/>
      </w:pPr>
    </w:p>
    <w:p w:rsidR="00C138A8" w:rsidRDefault="00C138A8" w:rsidP="003C6AFF">
      <w:pPr>
        <w:pStyle w:val="a7"/>
        <w:numPr>
          <w:ilvl w:val="0"/>
          <w:numId w:val="18"/>
        </w:numPr>
      </w:pPr>
      <w:r>
        <w:t>Даны рекомендации по монтажу электропроводки</w:t>
      </w:r>
      <w:r w:rsidR="009C3ED0">
        <w:t>. А именно:</w:t>
      </w:r>
    </w:p>
    <w:p w:rsidR="009C3ED0" w:rsidRDefault="009D068C" w:rsidP="009C3ED0">
      <w:pPr>
        <w:pStyle w:val="a7"/>
      </w:pPr>
      <w:r>
        <w:t>-помощь в выборе гофры</w:t>
      </w:r>
    </w:p>
    <w:p w:rsidR="009D068C" w:rsidRDefault="009D068C" w:rsidP="009C3ED0">
      <w:pPr>
        <w:pStyle w:val="a7"/>
      </w:pPr>
      <w:r>
        <w:t>- помощь в выборе сечения и марки кабелей</w:t>
      </w:r>
    </w:p>
    <w:p w:rsidR="005E6A94" w:rsidRDefault="005E6A94" w:rsidP="003C6AFF">
      <w:pPr>
        <w:pStyle w:val="a7"/>
        <w:numPr>
          <w:ilvl w:val="0"/>
          <w:numId w:val="18"/>
        </w:numPr>
      </w:pPr>
      <w:r>
        <w:t>Даны рекомендации по монтажу отопления.</w:t>
      </w:r>
      <w:r w:rsidR="009C3ED0">
        <w:t xml:space="preserve"> А именно:</w:t>
      </w:r>
    </w:p>
    <w:p w:rsidR="009C3ED0" w:rsidRDefault="009D068C" w:rsidP="009C3ED0">
      <w:pPr>
        <w:pStyle w:val="a7"/>
      </w:pPr>
      <w:r>
        <w:t>-</w:t>
      </w:r>
      <w:proofErr w:type="gramStart"/>
      <w:r>
        <w:t>согласованы</w:t>
      </w:r>
      <w:proofErr w:type="gramEnd"/>
      <w:r>
        <w:t xml:space="preserve"> марка применяемых материалов</w:t>
      </w:r>
    </w:p>
    <w:p w:rsidR="005E6A94" w:rsidRPr="005F25BA" w:rsidRDefault="005E6A94" w:rsidP="003C6AFF">
      <w:pPr>
        <w:pStyle w:val="a7"/>
        <w:numPr>
          <w:ilvl w:val="0"/>
          <w:numId w:val="18"/>
        </w:numPr>
      </w:pPr>
      <w:r>
        <w:t>Приемка порталов</w:t>
      </w:r>
      <w:r w:rsidR="009C3ED0">
        <w:t xml:space="preserve">. Проверка соответствия установленных конструкций требованиям: </w:t>
      </w:r>
      <w:r w:rsidR="009C3ED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9C3E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C3ED0">
        <w:rPr>
          <w:rFonts w:ascii="Times New Roman" w:hAnsi="Times New Roman" w:cs="Times New Roman"/>
          <w:sz w:val="24"/>
          <w:szCs w:val="24"/>
        </w:rPr>
        <w:t xml:space="preserve"> 54861-2011, ГОСТ 4.226-83, СП 31-105-2002, МДС 56-1.2000, СН 481-75.</w:t>
      </w:r>
    </w:p>
    <w:p w:rsidR="000A0A6A" w:rsidRPr="005F25BA" w:rsidRDefault="000A0A6A" w:rsidP="005F25BA">
      <w:pPr>
        <w:pStyle w:val="a7"/>
      </w:pPr>
    </w:p>
    <w:p w:rsidR="00F27865" w:rsidRDefault="00F27865" w:rsidP="00C272E8">
      <w:pPr>
        <w:pStyle w:val="a7"/>
        <w:spacing w:line="240" w:lineRule="auto"/>
        <w:rPr>
          <w:rFonts w:ascii="Times New Roman" w:hAnsi="Times New Roman" w:cs="Times New Roman"/>
          <w:b/>
        </w:rPr>
      </w:pPr>
    </w:p>
    <w:p w:rsidR="00C272E8" w:rsidRDefault="00C272E8" w:rsidP="001C240C">
      <w:pPr>
        <w:pStyle w:val="1"/>
        <w:rPr>
          <w:rFonts w:ascii="Times New Roman" w:hAnsi="Times New Roman" w:cs="Times New Roman"/>
          <w:color w:val="auto"/>
          <w:sz w:val="40"/>
        </w:rPr>
      </w:pPr>
      <w:r w:rsidRPr="001C240C">
        <w:rPr>
          <w:rFonts w:ascii="Times New Roman" w:hAnsi="Times New Roman" w:cs="Times New Roman"/>
          <w:color w:val="auto"/>
          <w:sz w:val="40"/>
        </w:rPr>
        <w:t xml:space="preserve">Замечания: </w:t>
      </w:r>
    </w:p>
    <w:p w:rsidR="00055289" w:rsidRDefault="00AF1656" w:rsidP="005E6A94">
      <w:r>
        <w:t xml:space="preserve">1. </w:t>
      </w:r>
      <w:r w:rsidR="005E6A94">
        <w:t>Замечания по порталам:</w:t>
      </w:r>
    </w:p>
    <w:p w:rsidR="005E6A94" w:rsidRDefault="005E6A94" w:rsidP="005E6A94">
      <w:r>
        <w:t>- отсутствие ограничителей</w:t>
      </w:r>
      <w:r w:rsidR="00E45B54">
        <w:t xml:space="preserve"> открывания створок порталов на правом портале выхода на террасу и на портале выхода на задний двор к подпорной стенке.</w:t>
      </w:r>
    </w:p>
    <w:p w:rsidR="005E6A94" w:rsidRDefault="005E6A94" w:rsidP="005E6A94">
      <w:r>
        <w:t>- дефект ручки</w:t>
      </w:r>
      <w:r w:rsidR="00E45B54">
        <w:t xml:space="preserve"> на правом портале выхода на террасу.</w:t>
      </w:r>
    </w:p>
    <w:p w:rsidR="005E6A94" w:rsidRDefault="005E6A94" w:rsidP="005E6A94">
      <w:r>
        <w:t xml:space="preserve">- </w:t>
      </w:r>
      <w:proofErr w:type="spellStart"/>
      <w:r>
        <w:t>штапик</w:t>
      </w:r>
      <w:proofErr w:type="spellEnd"/>
      <w:r>
        <w:t xml:space="preserve"> не стоит на месте</w:t>
      </w:r>
      <w:r w:rsidR="00E45B54">
        <w:t xml:space="preserve"> на левом портале выхода на террасу.</w:t>
      </w:r>
    </w:p>
    <w:p w:rsidR="005E6A94" w:rsidRDefault="005E6A94" w:rsidP="005E6A94">
      <w:r>
        <w:t>- после</w:t>
      </w:r>
      <w:r w:rsidR="00E45B54">
        <w:t xml:space="preserve"> монтажа стеклопакетов в рамы порталов все</w:t>
      </w:r>
      <w:r>
        <w:t xml:space="preserve"> стекл</w:t>
      </w:r>
      <w:r w:rsidR="00E45B54">
        <w:t>а</w:t>
      </w:r>
      <w:r w:rsidR="007B7151">
        <w:t>испачканы силиконом</w:t>
      </w:r>
    </w:p>
    <w:p w:rsidR="007B7151" w:rsidRDefault="007B7151" w:rsidP="005E6A94">
      <w:r>
        <w:t>2. Замечания по окраске:</w:t>
      </w:r>
    </w:p>
    <w:p w:rsidR="007B7151" w:rsidRDefault="007B7151" w:rsidP="005E6A94">
      <w:r>
        <w:t>не удалены следы шпаклевки</w:t>
      </w:r>
      <w:r w:rsidR="00E45B54">
        <w:t xml:space="preserve"> на деревянном каркасе дома (выход на веранду)</w:t>
      </w:r>
    </w:p>
    <w:p w:rsidR="007B7151" w:rsidRDefault="007B7151" w:rsidP="005E6A94">
      <w:r>
        <w:t>не доделаны</w:t>
      </w:r>
      <w:r w:rsidR="00756519">
        <w:t xml:space="preserve"> </w:t>
      </w:r>
      <w:bookmarkStart w:id="0" w:name="_GoBack"/>
      <w:bookmarkEnd w:id="0"/>
      <w:r w:rsidR="00E45B54">
        <w:t>(отсутствует силикон)</w:t>
      </w:r>
      <w:r>
        <w:t xml:space="preserve"> примыкания оконных витражей и каркаса летнего домика</w:t>
      </w:r>
      <w:r w:rsidR="00E45B54">
        <w:t xml:space="preserve">. </w:t>
      </w:r>
    </w:p>
    <w:p w:rsidR="005E6A94" w:rsidRDefault="005E6A94" w:rsidP="005E6A94"/>
    <w:p w:rsidR="00055289" w:rsidRPr="00055289" w:rsidRDefault="00055289" w:rsidP="00055289"/>
    <w:p w:rsidR="007E14D6" w:rsidRDefault="00480794" w:rsidP="00D12302">
      <w:pPr>
        <w:pStyle w:val="1"/>
        <w:rPr>
          <w:rFonts w:ascii="Times New Roman" w:hAnsi="Times New Roman" w:cs="Times New Roman"/>
          <w:color w:val="auto"/>
          <w:sz w:val="40"/>
        </w:rPr>
      </w:pPr>
      <w:r w:rsidRPr="001C240C">
        <w:rPr>
          <w:rFonts w:ascii="Times New Roman" w:hAnsi="Times New Roman" w:cs="Times New Roman"/>
          <w:color w:val="auto"/>
          <w:sz w:val="40"/>
        </w:rPr>
        <w:lastRenderedPageBreak/>
        <w:t>Вывод</w:t>
      </w:r>
      <w:r w:rsidR="00F27865" w:rsidRPr="001C240C">
        <w:rPr>
          <w:rFonts w:ascii="Times New Roman" w:hAnsi="Times New Roman" w:cs="Times New Roman"/>
          <w:color w:val="auto"/>
          <w:sz w:val="40"/>
        </w:rPr>
        <w:t>ы</w:t>
      </w:r>
      <w:r w:rsidRPr="001C240C">
        <w:rPr>
          <w:rFonts w:ascii="Times New Roman" w:hAnsi="Times New Roman" w:cs="Times New Roman"/>
          <w:color w:val="auto"/>
          <w:sz w:val="40"/>
        </w:rPr>
        <w:t xml:space="preserve">: </w:t>
      </w:r>
    </w:p>
    <w:p w:rsidR="00055289" w:rsidRDefault="00055289" w:rsidP="00055289">
      <w:r>
        <w:t xml:space="preserve">1.  </w:t>
      </w:r>
      <w:r w:rsidR="00AF1656">
        <w:t>О</w:t>
      </w:r>
      <w:r>
        <w:t xml:space="preserve">краска каркаса не закончена на данный момент, есть </w:t>
      </w:r>
      <w:proofErr w:type="gramStart"/>
      <w:r>
        <w:t>замечания</w:t>
      </w:r>
      <w:proofErr w:type="gramEnd"/>
      <w:r>
        <w:t xml:space="preserve"> которые не устранены</w:t>
      </w:r>
    </w:p>
    <w:p w:rsidR="00324BEC" w:rsidRPr="00D12302" w:rsidRDefault="00324BEC" w:rsidP="00D12302"/>
    <w:p w:rsidR="0099583B" w:rsidRDefault="0099583B" w:rsidP="007E14D6">
      <w:pPr>
        <w:pStyle w:val="a7"/>
        <w:rPr>
          <w:rFonts w:ascii="Times New Roman" w:hAnsi="Times New Roman" w:cs="Times New Roman"/>
          <w:b/>
        </w:rPr>
      </w:pPr>
    </w:p>
    <w:p w:rsidR="00A11317" w:rsidRDefault="00A11317" w:rsidP="007E14D6">
      <w:pPr>
        <w:pStyle w:val="a7"/>
        <w:rPr>
          <w:rFonts w:ascii="Times New Roman" w:hAnsi="Times New Roman" w:cs="Times New Roman"/>
          <w:b/>
        </w:rPr>
      </w:pPr>
    </w:p>
    <w:p w:rsidR="00A11317" w:rsidRDefault="00A11317" w:rsidP="007E14D6">
      <w:pPr>
        <w:pStyle w:val="a7"/>
        <w:rPr>
          <w:rFonts w:ascii="Times New Roman" w:hAnsi="Times New Roman" w:cs="Times New Roman"/>
          <w:b/>
        </w:rPr>
      </w:pPr>
    </w:p>
    <w:p w:rsidR="00F27865" w:rsidRDefault="00DF5F1F" w:rsidP="001C240C">
      <w:pPr>
        <w:pStyle w:val="1"/>
        <w:rPr>
          <w:rFonts w:ascii="Times New Roman" w:hAnsi="Times New Roman" w:cs="Times New Roman"/>
          <w:color w:val="auto"/>
          <w:sz w:val="40"/>
        </w:rPr>
      </w:pPr>
      <w:r w:rsidRPr="001C240C">
        <w:rPr>
          <w:rFonts w:ascii="Times New Roman" w:hAnsi="Times New Roman" w:cs="Times New Roman"/>
          <w:color w:val="auto"/>
          <w:sz w:val="40"/>
        </w:rPr>
        <w:t>Рекомендации</w:t>
      </w:r>
      <w:r w:rsidR="001C240C" w:rsidRPr="001C240C">
        <w:rPr>
          <w:rFonts w:ascii="Times New Roman" w:hAnsi="Times New Roman" w:cs="Times New Roman"/>
          <w:color w:val="auto"/>
          <w:sz w:val="40"/>
        </w:rPr>
        <w:t>:</w:t>
      </w:r>
    </w:p>
    <w:p w:rsidR="00EA0B7B" w:rsidRDefault="00EA0B7B" w:rsidP="00EA0B7B">
      <w:pPr>
        <w:pStyle w:val="a7"/>
        <w:numPr>
          <w:ilvl w:val="0"/>
          <w:numId w:val="21"/>
        </w:numPr>
      </w:pPr>
      <w:r>
        <w:t xml:space="preserve">Устранить </w:t>
      </w:r>
      <w:r w:rsidR="00953089">
        <w:t>замечания по окрашенным поверхностям деревянного каркаса.</w:t>
      </w:r>
    </w:p>
    <w:p w:rsidR="00953089" w:rsidRDefault="00953089" w:rsidP="00EA0B7B">
      <w:pPr>
        <w:pStyle w:val="a7"/>
        <w:numPr>
          <w:ilvl w:val="0"/>
          <w:numId w:val="21"/>
        </w:numPr>
      </w:pPr>
      <w:r>
        <w:t>Устранить замечания по порталам.</w:t>
      </w:r>
    </w:p>
    <w:p w:rsidR="009C3ED0" w:rsidRPr="00EA0B7B" w:rsidRDefault="009C3ED0" w:rsidP="00EA0B7B">
      <w:pPr>
        <w:pStyle w:val="a7"/>
        <w:numPr>
          <w:ilvl w:val="0"/>
          <w:numId w:val="21"/>
        </w:numPr>
      </w:pPr>
      <w:r>
        <w:t>_____________________</w:t>
      </w:r>
    </w:p>
    <w:p w:rsidR="002455EF" w:rsidRDefault="002455EF" w:rsidP="002455EF"/>
    <w:p w:rsidR="002455EF" w:rsidRPr="002455EF" w:rsidRDefault="002455EF" w:rsidP="002455EF"/>
    <w:p w:rsidR="006F3D6C" w:rsidRDefault="006F3D6C" w:rsidP="007E14D6">
      <w:pPr>
        <w:pStyle w:val="a7"/>
        <w:rPr>
          <w:rFonts w:ascii="Times New Roman" w:hAnsi="Times New Roman" w:cs="Times New Roman"/>
          <w:b/>
        </w:rPr>
      </w:pPr>
    </w:p>
    <w:p w:rsidR="006F3D6C" w:rsidRDefault="006F3D6C" w:rsidP="006F3D6C">
      <w:pPr>
        <w:jc w:val="center"/>
      </w:pPr>
    </w:p>
    <w:p w:rsidR="00C138A8" w:rsidRDefault="00C138A8" w:rsidP="006F3D6C">
      <w:pPr>
        <w:jc w:val="center"/>
      </w:pPr>
    </w:p>
    <w:p w:rsidR="00C138A8" w:rsidRPr="00C138A8" w:rsidRDefault="00C138A8" w:rsidP="00C138A8"/>
    <w:p w:rsidR="00C138A8" w:rsidRPr="00C138A8" w:rsidRDefault="00C138A8" w:rsidP="00C138A8"/>
    <w:p w:rsidR="00C138A8" w:rsidRPr="00C138A8" w:rsidRDefault="00C138A8" w:rsidP="00C138A8"/>
    <w:p w:rsidR="00C138A8" w:rsidRPr="00C138A8" w:rsidRDefault="00C138A8" w:rsidP="00C138A8"/>
    <w:p w:rsidR="00C138A8" w:rsidRPr="00C138A8" w:rsidRDefault="00C138A8" w:rsidP="00C138A8"/>
    <w:p w:rsidR="00C138A8" w:rsidRPr="00C138A8" w:rsidRDefault="00C138A8" w:rsidP="00C138A8"/>
    <w:p w:rsidR="00C138A8" w:rsidRPr="00C138A8" w:rsidRDefault="00C138A8" w:rsidP="00C138A8"/>
    <w:p w:rsidR="00C138A8" w:rsidRPr="00C138A8" w:rsidRDefault="00C138A8" w:rsidP="00C138A8"/>
    <w:p w:rsidR="00C138A8" w:rsidRPr="00C138A8" w:rsidRDefault="00C138A8" w:rsidP="00C138A8"/>
    <w:p w:rsidR="00C138A8" w:rsidRPr="00C138A8" w:rsidRDefault="00C138A8" w:rsidP="00C138A8"/>
    <w:p w:rsidR="00C138A8" w:rsidRDefault="00C138A8" w:rsidP="00C138A8"/>
    <w:p w:rsidR="00F645D3" w:rsidRPr="00C138A8" w:rsidRDefault="00C138A8" w:rsidP="00C138A8">
      <w:pPr>
        <w:tabs>
          <w:tab w:val="left" w:pos="2940"/>
        </w:tabs>
      </w:pPr>
      <w:r>
        <w:tab/>
      </w:r>
    </w:p>
    <w:sectPr w:rsidR="00F645D3" w:rsidRPr="00C138A8" w:rsidSect="00CE3F3F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F3F"/>
    <w:multiLevelType w:val="hybridMultilevel"/>
    <w:tmpl w:val="1D82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03A1F"/>
    <w:multiLevelType w:val="hybridMultilevel"/>
    <w:tmpl w:val="10B413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5C7D75"/>
    <w:multiLevelType w:val="hybridMultilevel"/>
    <w:tmpl w:val="3C061C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B07CAE"/>
    <w:multiLevelType w:val="hybridMultilevel"/>
    <w:tmpl w:val="971A6A62"/>
    <w:lvl w:ilvl="0" w:tplc="D2AEE0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6326D"/>
    <w:multiLevelType w:val="hybridMultilevel"/>
    <w:tmpl w:val="71EAA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E2829"/>
    <w:multiLevelType w:val="hybridMultilevel"/>
    <w:tmpl w:val="B1049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485BF8"/>
    <w:multiLevelType w:val="hybridMultilevel"/>
    <w:tmpl w:val="B1408CE8"/>
    <w:lvl w:ilvl="0" w:tplc="26168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971051"/>
    <w:multiLevelType w:val="hybridMultilevel"/>
    <w:tmpl w:val="A6B4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B47FA"/>
    <w:multiLevelType w:val="hybridMultilevel"/>
    <w:tmpl w:val="5DCE465A"/>
    <w:lvl w:ilvl="0" w:tplc="6FCA0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6107DF"/>
    <w:multiLevelType w:val="hybridMultilevel"/>
    <w:tmpl w:val="2C6A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E4886"/>
    <w:multiLevelType w:val="hybridMultilevel"/>
    <w:tmpl w:val="CB14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B79F8"/>
    <w:multiLevelType w:val="hybridMultilevel"/>
    <w:tmpl w:val="0960E5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B33D6B"/>
    <w:multiLevelType w:val="hybridMultilevel"/>
    <w:tmpl w:val="15861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F5C03"/>
    <w:multiLevelType w:val="hybridMultilevel"/>
    <w:tmpl w:val="D506F7DC"/>
    <w:lvl w:ilvl="0" w:tplc="3E22F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FE57BB"/>
    <w:multiLevelType w:val="hybridMultilevel"/>
    <w:tmpl w:val="66F06AD0"/>
    <w:lvl w:ilvl="0" w:tplc="98B4B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2F42EF"/>
    <w:multiLevelType w:val="hybridMultilevel"/>
    <w:tmpl w:val="0CC663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672AE1"/>
    <w:multiLevelType w:val="hybridMultilevel"/>
    <w:tmpl w:val="95AA23B2"/>
    <w:lvl w:ilvl="0" w:tplc="7D1899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7157BF"/>
    <w:multiLevelType w:val="hybridMultilevel"/>
    <w:tmpl w:val="E758A9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1A5504"/>
    <w:multiLevelType w:val="hybridMultilevel"/>
    <w:tmpl w:val="2232471C"/>
    <w:lvl w:ilvl="0" w:tplc="9E7EB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707D7A"/>
    <w:multiLevelType w:val="hybridMultilevel"/>
    <w:tmpl w:val="F7A0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22CCB"/>
    <w:multiLevelType w:val="hybridMultilevel"/>
    <w:tmpl w:val="41A81B6A"/>
    <w:lvl w:ilvl="0" w:tplc="D2AEE0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4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1"/>
  </w:num>
  <w:num w:numId="5">
    <w:abstractNumId w:val="11"/>
  </w:num>
  <w:num w:numId="6">
    <w:abstractNumId w:val="15"/>
  </w:num>
  <w:num w:numId="7">
    <w:abstractNumId w:val="2"/>
  </w:num>
  <w:num w:numId="8">
    <w:abstractNumId w:val="19"/>
  </w:num>
  <w:num w:numId="9">
    <w:abstractNumId w:val="18"/>
  </w:num>
  <w:num w:numId="10">
    <w:abstractNumId w:val="8"/>
  </w:num>
  <w:num w:numId="11">
    <w:abstractNumId w:val="12"/>
  </w:num>
  <w:num w:numId="12">
    <w:abstractNumId w:val="16"/>
  </w:num>
  <w:num w:numId="13">
    <w:abstractNumId w:val="6"/>
  </w:num>
  <w:num w:numId="14">
    <w:abstractNumId w:val="13"/>
  </w:num>
  <w:num w:numId="15">
    <w:abstractNumId w:val="5"/>
  </w:num>
  <w:num w:numId="16">
    <w:abstractNumId w:val="3"/>
  </w:num>
  <w:num w:numId="17">
    <w:abstractNumId w:val="20"/>
  </w:num>
  <w:num w:numId="18">
    <w:abstractNumId w:val="0"/>
  </w:num>
  <w:num w:numId="19">
    <w:abstractNumId w:val="4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CD7"/>
    <w:rsid w:val="0001347E"/>
    <w:rsid w:val="000431A3"/>
    <w:rsid w:val="00055289"/>
    <w:rsid w:val="000A0A6A"/>
    <w:rsid w:val="000D39B4"/>
    <w:rsid w:val="000E03AE"/>
    <w:rsid w:val="0014557C"/>
    <w:rsid w:val="0019720C"/>
    <w:rsid w:val="001C240C"/>
    <w:rsid w:val="002455EF"/>
    <w:rsid w:val="002C7CD4"/>
    <w:rsid w:val="002D6EA1"/>
    <w:rsid w:val="002D7B49"/>
    <w:rsid w:val="002E0A54"/>
    <w:rsid w:val="002F217E"/>
    <w:rsid w:val="00324BEC"/>
    <w:rsid w:val="003317A7"/>
    <w:rsid w:val="0038244B"/>
    <w:rsid w:val="003C54D0"/>
    <w:rsid w:val="003C6AFF"/>
    <w:rsid w:val="003E54BA"/>
    <w:rsid w:val="00480794"/>
    <w:rsid w:val="004A4E18"/>
    <w:rsid w:val="004B5DEB"/>
    <w:rsid w:val="005417F6"/>
    <w:rsid w:val="00553509"/>
    <w:rsid w:val="005E6A94"/>
    <w:rsid w:val="005F25BA"/>
    <w:rsid w:val="00632051"/>
    <w:rsid w:val="00664764"/>
    <w:rsid w:val="006740BE"/>
    <w:rsid w:val="006D6CD7"/>
    <w:rsid w:val="006E07D8"/>
    <w:rsid w:val="006F3D6C"/>
    <w:rsid w:val="006F3EFC"/>
    <w:rsid w:val="0070023C"/>
    <w:rsid w:val="00707B49"/>
    <w:rsid w:val="007157EB"/>
    <w:rsid w:val="00744109"/>
    <w:rsid w:val="00756519"/>
    <w:rsid w:val="00773E3B"/>
    <w:rsid w:val="007B7151"/>
    <w:rsid w:val="007E14D6"/>
    <w:rsid w:val="00813A0A"/>
    <w:rsid w:val="00847E0A"/>
    <w:rsid w:val="00860B8D"/>
    <w:rsid w:val="00877FFB"/>
    <w:rsid w:val="008D02EE"/>
    <w:rsid w:val="008F3F65"/>
    <w:rsid w:val="00902253"/>
    <w:rsid w:val="00953089"/>
    <w:rsid w:val="00984F70"/>
    <w:rsid w:val="0099583B"/>
    <w:rsid w:val="009A60E9"/>
    <w:rsid w:val="009B7365"/>
    <w:rsid w:val="009C3ED0"/>
    <w:rsid w:val="009D068C"/>
    <w:rsid w:val="009F4FEF"/>
    <w:rsid w:val="00A11317"/>
    <w:rsid w:val="00A16353"/>
    <w:rsid w:val="00A628F0"/>
    <w:rsid w:val="00A82E02"/>
    <w:rsid w:val="00A8541F"/>
    <w:rsid w:val="00AD562F"/>
    <w:rsid w:val="00AF1656"/>
    <w:rsid w:val="00B348B4"/>
    <w:rsid w:val="00BA7F80"/>
    <w:rsid w:val="00BC31E7"/>
    <w:rsid w:val="00BC7333"/>
    <w:rsid w:val="00C138A8"/>
    <w:rsid w:val="00C272E8"/>
    <w:rsid w:val="00C63E10"/>
    <w:rsid w:val="00C7305C"/>
    <w:rsid w:val="00C929CC"/>
    <w:rsid w:val="00CA4073"/>
    <w:rsid w:val="00CC368E"/>
    <w:rsid w:val="00CE3F3F"/>
    <w:rsid w:val="00CF3BDC"/>
    <w:rsid w:val="00D12302"/>
    <w:rsid w:val="00D604DC"/>
    <w:rsid w:val="00D63089"/>
    <w:rsid w:val="00DC464E"/>
    <w:rsid w:val="00DF5312"/>
    <w:rsid w:val="00DF5F1F"/>
    <w:rsid w:val="00E12092"/>
    <w:rsid w:val="00E45B54"/>
    <w:rsid w:val="00E65F93"/>
    <w:rsid w:val="00E74346"/>
    <w:rsid w:val="00EA0A4C"/>
    <w:rsid w:val="00EA0B7B"/>
    <w:rsid w:val="00EA0B82"/>
    <w:rsid w:val="00EC7B95"/>
    <w:rsid w:val="00F04683"/>
    <w:rsid w:val="00F25B59"/>
    <w:rsid w:val="00F27865"/>
    <w:rsid w:val="00F645D3"/>
    <w:rsid w:val="00F6705C"/>
    <w:rsid w:val="00FE0EE0"/>
    <w:rsid w:val="00FE6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FC"/>
  </w:style>
  <w:style w:type="paragraph" w:styleId="1">
    <w:name w:val="heading 1"/>
    <w:basedOn w:val="a"/>
    <w:next w:val="a"/>
    <w:link w:val="10"/>
    <w:uiPriority w:val="9"/>
    <w:qFormat/>
    <w:rsid w:val="001C2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3F3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3F3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F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E3F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2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0A0A6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A0A6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A0A6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A0A6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A0A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3F3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3F3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F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E3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2015-07-26T00:00:00</PublishDate>
  <Abstract>Описание проделанной работы, результаты, ошибки, выводы.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ADB426-BB0B-45DE-BCCE-31C079AE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проделанной работе</vt:lpstr>
    </vt:vector>
  </TitlesOfParts>
  <Company>SPecialiST RePack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проделанной работе</dc:title>
  <dc:subject>Строительство каркасного дома из клееного бруса</dc:subject>
  <dc:creator>n76</dc:creator>
  <cp:lastModifiedBy>Технадзор77</cp:lastModifiedBy>
  <cp:revision>4</cp:revision>
  <cp:lastPrinted>2013-06-04T11:58:00Z</cp:lastPrinted>
  <dcterms:created xsi:type="dcterms:W3CDTF">2015-07-31T16:34:00Z</dcterms:created>
  <dcterms:modified xsi:type="dcterms:W3CDTF">2015-08-03T15:12:00Z</dcterms:modified>
</cp:coreProperties>
</file>