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imes New Roman" w:eastAsiaTheme="majorEastAsia" w:hAnsi="Times New Roman" w:cs="Times New Roman"/>
          <w:sz w:val="76"/>
          <w:szCs w:val="76"/>
          <w:lang w:eastAsia="en-US"/>
        </w:rPr>
        <w:id w:val="-428584186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</w:rPr>
      </w:sdtEndPr>
      <w:sdtContent>
        <w:tbl>
          <w:tblPr>
            <w:tblpPr w:leftFromText="187" w:rightFromText="187" w:vertAnchor="page" w:horzAnchor="page" w:tblpXSpec="center" w:tblpYSpec="center"/>
            <w:tblW w:w="5000" w:type="pct"/>
            <w:tblCellMar>
              <w:top w:w="216" w:type="dxa"/>
              <w:left w:w="216" w:type="dxa"/>
              <w:bottom w:w="216" w:type="dxa"/>
              <w:right w:w="216" w:type="dxa"/>
            </w:tblCellMar>
            <w:tblLook w:val="04A0" w:firstRow="1" w:lastRow="0" w:firstColumn="1" w:lastColumn="0" w:noHBand="0" w:noVBand="1"/>
          </w:tblPr>
          <w:tblGrid>
            <w:gridCol w:w="4640"/>
            <w:gridCol w:w="2417"/>
            <w:gridCol w:w="2730"/>
          </w:tblGrid>
          <w:tr w:rsidR="00CE3F3F">
            <w:tc>
              <w:tcPr>
                <w:tcW w:w="3525" w:type="dxa"/>
                <w:tcBorders>
                  <w:bottom w:val="single" w:sz="18" w:space="0" w:color="808080" w:themeColor="background1" w:themeShade="80"/>
                  <w:right w:val="single" w:sz="18" w:space="0" w:color="808080" w:themeColor="background1" w:themeShade="80"/>
                </w:tcBorders>
                <w:vAlign w:val="center"/>
              </w:tcPr>
              <w:p w:rsidR="00CE3F3F" w:rsidRPr="0019720C" w:rsidRDefault="00DD2209" w:rsidP="00CE3F3F">
                <w:pPr>
                  <w:pStyle w:val="a3"/>
                  <w:rPr>
                    <w:rFonts w:ascii="Times New Roman" w:eastAsiaTheme="majorEastAsia" w:hAnsi="Times New Roman" w:cs="Times New Roman"/>
                    <w:sz w:val="76"/>
                    <w:szCs w:val="76"/>
                  </w:rPr>
                </w:pPr>
                <w:sdt>
                  <w:sdtPr>
                    <w:rPr>
                      <w:rFonts w:ascii="Times New Roman" w:eastAsiaTheme="majorEastAsia" w:hAnsi="Times New Roman" w:cs="Times New Roman"/>
                      <w:sz w:val="76"/>
                      <w:szCs w:val="76"/>
                    </w:rPr>
                    <w:alias w:val="Название"/>
                    <w:id w:val="276713177"/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EndPr/>
                  <w:sdtContent>
                    <w:r w:rsidR="00CE3F3F" w:rsidRPr="0019720C">
                      <w:rPr>
                        <w:rFonts w:ascii="Times New Roman" w:eastAsiaTheme="majorEastAsia" w:hAnsi="Times New Roman" w:cs="Times New Roman"/>
                        <w:sz w:val="76"/>
                        <w:szCs w:val="76"/>
                      </w:rPr>
                      <w:t>Отчет по проделанной работе</w:t>
                    </w:r>
                  </w:sdtContent>
                </w:sdt>
              </w:p>
            </w:tc>
            <w:tc>
              <w:tcPr>
                <w:tcW w:w="6267" w:type="dxa"/>
                <w:gridSpan w:val="2"/>
                <w:tcBorders>
                  <w:left w:val="single" w:sz="18" w:space="0" w:color="808080" w:themeColor="background1" w:themeShade="80"/>
                  <w:bottom w:val="single" w:sz="18" w:space="0" w:color="808080" w:themeColor="background1" w:themeShade="80"/>
                </w:tcBorders>
                <w:vAlign w:val="center"/>
              </w:tcPr>
              <w:sdt>
                <w:sdtPr>
                  <w:rPr>
                    <w:rFonts w:ascii="Times New Roman" w:eastAsiaTheme="majorEastAsia" w:hAnsi="Times New Roman" w:cs="Times New Roman"/>
                    <w:sz w:val="36"/>
                    <w:szCs w:val="36"/>
                  </w:rPr>
                  <w:alias w:val="Дата"/>
                  <w:id w:val="276713165"/>
                  <w:dataBinding w:prefixMappings="xmlns:ns0='http://schemas.microsoft.com/office/2006/coverPageProps'" w:xpath="/ns0:CoverPageProperties[1]/ns0:PublishDate[1]" w:storeItemID="{55AF091B-3C7A-41E3-B477-F2FDAA23CFDA}"/>
                  <w:date w:fullDate="2015-08-30T00:00:00Z">
                    <w:dateFormat w:val="MMMM d"/>
                    <w:lid w:val="ru-RU"/>
                    <w:storeMappedDataAs w:val="dateTime"/>
                    <w:calendar w:val="gregorian"/>
                  </w:date>
                </w:sdtPr>
                <w:sdtEndPr/>
                <w:sdtContent>
                  <w:p w:rsidR="00CE3F3F" w:rsidRPr="0019720C" w:rsidRDefault="00422515">
                    <w:pPr>
                      <w:pStyle w:val="a3"/>
                      <w:rPr>
                        <w:rFonts w:ascii="Times New Roman" w:eastAsiaTheme="majorEastAsia" w:hAnsi="Times New Roman" w:cs="Times New Roman"/>
                        <w:sz w:val="36"/>
                        <w:szCs w:val="36"/>
                      </w:rPr>
                    </w:pPr>
                    <w:r>
                      <w:rPr>
                        <w:rFonts w:ascii="Times New Roman" w:eastAsiaTheme="majorEastAsia" w:hAnsi="Times New Roman" w:cs="Times New Roman"/>
                        <w:sz w:val="36"/>
                        <w:szCs w:val="36"/>
                      </w:rPr>
                      <w:t>август 30</w:t>
                    </w:r>
                  </w:p>
                </w:sdtContent>
              </w:sdt>
              <w:sdt>
                <w:sdtPr>
                  <w:rPr>
                    <w:rFonts w:ascii="Times New Roman" w:hAnsi="Times New Roman" w:cs="Times New Roman"/>
                    <w:color w:val="000000" w:themeColor="text1"/>
                    <w:sz w:val="200"/>
                    <w:szCs w:val="200"/>
                  </w:rPr>
                  <w:alias w:val="Год"/>
                  <w:id w:val="276713170"/>
                  <w:dataBinding w:prefixMappings="xmlns:ns0='http://schemas.microsoft.com/office/2006/coverPageProps'" w:xpath="/ns0:CoverPageProperties[1]/ns0:PublishDate[1]" w:storeItemID="{55AF091B-3C7A-41E3-B477-F2FDAA23CFDA}"/>
                  <w:date w:fullDate="2015-08-30T00:00:00Z">
                    <w:dateFormat w:val="yyyy"/>
                    <w:lid w:val="ru-RU"/>
                    <w:storeMappedDataAs w:val="dateTime"/>
                    <w:calendar w:val="gregorian"/>
                  </w:date>
                </w:sdtPr>
                <w:sdtEndPr/>
                <w:sdtContent>
                  <w:p w:rsidR="00CE3F3F" w:rsidRPr="0019720C" w:rsidRDefault="003C6AFF" w:rsidP="00CE3F3F">
                    <w:pPr>
                      <w:pStyle w:val="a3"/>
                      <w:rPr>
                        <w:rFonts w:ascii="Times New Roman" w:hAnsi="Times New Roman" w:cs="Times New Roman"/>
                        <w:color w:val="4F81BD" w:themeColor="accent1"/>
                        <w:sz w:val="200"/>
                        <w:szCs w:val="200"/>
                      </w:rPr>
                    </w:pPr>
                    <w:r>
                      <w:rPr>
                        <w:rFonts w:ascii="Times New Roman" w:hAnsi="Times New Roman" w:cs="Times New Roman"/>
                        <w:color w:val="000000" w:themeColor="text1"/>
                        <w:sz w:val="200"/>
                        <w:szCs w:val="200"/>
                      </w:rPr>
                      <w:t>2015</w:t>
                    </w:r>
                  </w:p>
                </w:sdtContent>
              </w:sdt>
            </w:tc>
          </w:tr>
          <w:tr w:rsidR="00CE3F3F">
            <w:sdt>
              <w:sdtPr>
                <w:rPr>
                  <w:rFonts w:ascii="Times New Roman" w:hAnsi="Times New Roman" w:cs="Times New Roman"/>
                </w:rPr>
                <w:alias w:val="Аннотация"/>
                <w:id w:val="276713183"/>
                <w:dataBinding w:prefixMappings="xmlns:ns0='http://schemas.microsoft.com/office/2006/coverPageProps'" w:xpath="/ns0:CoverPageProperties[1]/ns0:Abstract[1]" w:storeItemID="{55AF091B-3C7A-41E3-B477-F2FDAA23CFDA}"/>
                <w:text/>
              </w:sdtPr>
              <w:sdtEndPr/>
              <w:sdtContent>
                <w:tc>
                  <w:tcPr>
                    <w:tcW w:w="7054" w:type="dxa"/>
                    <w:gridSpan w:val="2"/>
                    <w:tcBorders>
                      <w:top w:val="single" w:sz="18" w:space="0" w:color="808080" w:themeColor="background1" w:themeShade="80"/>
                    </w:tcBorders>
                    <w:vAlign w:val="center"/>
                  </w:tcPr>
                  <w:p w:rsidR="00CE3F3F" w:rsidRPr="0019720C" w:rsidRDefault="00CE3F3F" w:rsidP="00CE3F3F">
                    <w:pPr>
                      <w:pStyle w:val="a3"/>
                      <w:rPr>
                        <w:rFonts w:ascii="Times New Roman" w:hAnsi="Times New Roman" w:cs="Times New Roman"/>
                      </w:rPr>
                    </w:pPr>
                    <w:r w:rsidRPr="0019720C">
                      <w:rPr>
                        <w:rFonts w:ascii="Times New Roman" w:hAnsi="Times New Roman" w:cs="Times New Roman"/>
                      </w:rPr>
                      <w:t xml:space="preserve">Описание проделанной работы, результаты, </w:t>
                    </w:r>
                    <w:r w:rsidR="00664764" w:rsidRPr="0019720C">
                      <w:rPr>
                        <w:rFonts w:ascii="Times New Roman" w:hAnsi="Times New Roman" w:cs="Times New Roman"/>
                      </w:rPr>
                      <w:t xml:space="preserve">ошибки, </w:t>
                    </w:r>
                    <w:r w:rsidRPr="0019720C">
                      <w:rPr>
                        <w:rFonts w:ascii="Times New Roman" w:hAnsi="Times New Roman" w:cs="Times New Roman"/>
                      </w:rPr>
                      <w:t>выводы.</w:t>
                    </w:r>
                  </w:p>
                </w:tc>
              </w:sdtContent>
            </w:sdt>
            <w:sdt>
              <w:sdtPr>
                <w:rPr>
                  <w:rFonts w:ascii="Times New Roman" w:eastAsiaTheme="majorEastAsia" w:hAnsi="Times New Roman" w:cs="Times New Roman"/>
                  <w:sz w:val="36"/>
                  <w:szCs w:val="36"/>
                </w:rPr>
                <w:alias w:val="Подзаголовок"/>
                <w:id w:val="276713189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2738" w:type="dxa"/>
                    <w:tcBorders>
                      <w:top w:val="single" w:sz="18" w:space="0" w:color="808080" w:themeColor="background1" w:themeShade="80"/>
                    </w:tcBorders>
                    <w:vAlign w:val="center"/>
                  </w:tcPr>
                  <w:p w:rsidR="00CE3F3F" w:rsidRPr="0019720C" w:rsidRDefault="00C272E8" w:rsidP="00C272E8">
                    <w:pPr>
                      <w:pStyle w:val="a3"/>
                      <w:rPr>
                        <w:rFonts w:ascii="Times New Roman" w:eastAsiaTheme="majorEastAsia" w:hAnsi="Times New Roman" w:cs="Times New Roman"/>
                        <w:sz w:val="36"/>
                        <w:szCs w:val="36"/>
                      </w:rPr>
                    </w:pPr>
                    <w:r w:rsidRPr="0019720C">
                      <w:rPr>
                        <w:rFonts w:ascii="Times New Roman" w:eastAsiaTheme="majorEastAsia" w:hAnsi="Times New Roman" w:cs="Times New Roman"/>
                        <w:sz w:val="36"/>
                        <w:szCs w:val="36"/>
                      </w:rPr>
                      <w:t xml:space="preserve">Строительство </w:t>
                    </w:r>
                    <w:r w:rsidR="003C6AFF">
                      <w:rPr>
                        <w:rFonts w:ascii="Times New Roman" w:eastAsiaTheme="majorEastAsia" w:hAnsi="Times New Roman" w:cs="Times New Roman"/>
                        <w:sz w:val="36"/>
                        <w:szCs w:val="36"/>
                      </w:rPr>
                      <w:t xml:space="preserve">каркасного </w:t>
                    </w:r>
                    <w:r w:rsidRPr="0019720C">
                      <w:rPr>
                        <w:rFonts w:ascii="Times New Roman" w:eastAsiaTheme="majorEastAsia" w:hAnsi="Times New Roman" w:cs="Times New Roman"/>
                        <w:sz w:val="36"/>
                        <w:szCs w:val="36"/>
                      </w:rPr>
                      <w:t>дома из клееного бруса</w:t>
                    </w:r>
                  </w:p>
                </w:tc>
              </w:sdtContent>
            </w:sdt>
          </w:tr>
        </w:tbl>
        <w:p w:rsidR="00CE3F3F" w:rsidRDefault="00CE3F3F"/>
        <w:p w:rsidR="00F04683" w:rsidRDefault="0019720C" w:rsidP="00CE3F3F">
          <w:r>
            <w:rPr>
              <w:noProof/>
              <w:lang w:eastAsia="ru-RU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-203835</wp:posOffset>
                </wp:positionH>
                <wp:positionV relativeFrom="paragraph">
                  <wp:posOffset>236855</wp:posOffset>
                </wp:positionV>
                <wp:extent cx="2537460" cy="2065020"/>
                <wp:effectExtent l="0" t="0" r="0" b="0"/>
                <wp:wrapThrough wrapText="bothSides">
                  <wp:wrapPolygon edited="0">
                    <wp:start x="0" y="0"/>
                    <wp:lineTo x="0" y="21321"/>
                    <wp:lineTo x="21405" y="21321"/>
                    <wp:lineTo x="21405" y="0"/>
                    <wp:lineTo x="0" y="0"/>
                  </wp:wrapPolygon>
                </wp:wrapThrough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логотип.png"/>
                        <pic:cNvPicPr/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37460" cy="20650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sdtContent>
    </w:sdt>
    <w:p w:rsidR="00CE3F3F" w:rsidRDefault="00CE3F3F" w:rsidP="00CE3F3F"/>
    <w:p w:rsidR="00CE3F3F" w:rsidRDefault="00CE3F3F" w:rsidP="00CE3F3F"/>
    <w:p w:rsidR="00CE3F3F" w:rsidRDefault="00CE3F3F" w:rsidP="00CE3F3F"/>
    <w:p w:rsidR="00CE3F3F" w:rsidRDefault="00CE3F3F" w:rsidP="00CE3F3F"/>
    <w:p w:rsidR="00CE3F3F" w:rsidRDefault="00CE3F3F" w:rsidP="00CE3F3F"/>
    <w:p w:rsidR="00CE3F3F" w:rsidRDefault="00CE3F3F" w:rsidP="00CE3F3F"/>
    <w:p w:rsidR="00CE3F3F" w:rsidRDefault="00CE3F3F" w:rsidP="00CE3F3F"/>
    <w:p w:rsidR="00CE3F3F" w:rsidRDefault="00CE3F3F" w:rsidP="00CE3F3F"/>
    <w:p w:rsidR="00CE3F3F" w:rsidRDefault="00CE3F3F" w:rsidP="00CE3F3F"/>
    <w:p w:rsidR="005417F6" w:rsidRDefault="005417F6" w:rsidP="00CE3F3F"/>
    <w:p w:rsidR="005417F6" w:rsidRDefault="005417F6" w:rsidP="00CE3F3F"/>
    <w:p w:rsidR="005417F6" w:rsidRDefault="005417F6" w:rsidP="00CE3F3F"/>
    <w:p w:rsidR="00CE3F3F" w:rsidRDefault="00CE3F3F" w:rsidP="00CE3F3F"/>
    <w:p w:rsidR="00CE3F3F" w:rsidRDefault="00CE3F3F" w:rsidP="00CE3F3F"/>
    <w:p w:rsidR="00CE3F3F" w:rsidRDefault="00CE3F3F" w:rsidP="00CE3F3F"/>
    <w:p w:rsidR="003C6AFF" w:rsidRDefault="00C272E8" w:rsidP="003C6AFF">
      <w:pPr>
        <w:pStyle w:val="1"/>
        <w:spacing w:line="240" w:lineRule="auto"/>
        <w:rPr>
          <w:rFonts w:ascii="Times New Roman" w:hAnsi="Times New Roman" w:cs="Times New Roman"/>
          <w:color w:val="auto"/>
          <w:sz w:val="40"/>
        </w:rPr>
      </w:pPr>
      <w:r w:rsidRPr="001C240C">
        <w:rPr>
          <w:rFonts w:ascii="Times New Roman" w:hAnsi="Times New Roman" w:cs="Times New Roman"/>
          <w:color w:val="auto"/>
          <w:sz w:val="40"/>
        </w:rPr>
        <w:lastRenderedPageBreak/>
        <w:t>На об</w:t>
      </w:r>
      <w:r w:rsidR="000E03AE" w:rsidRPr="001C240C">
        <w:rPr>
          <w:rFonts w:ascii="Times New Roman" w:hAnsi="Times New Roman" w:cs="Times New Roman"/>
          <w:color w:val="auto"/>
          <w:sz w:val="40"/>
        </w:rPr>
        <w:t>ъ</w:t>
      </w:r>
      <w:r w:rsidRPr="001C240C">
        <w:rPr>
          <w:rFonts w:ascii="Times New Roman" w:hAnsi="Times New Roman" w:cs="Times New Roman"/>
          <w:color w:val="auto"/>
          <w:sz w:val="40"/>
        </w:rPr>
        <w:t>екте произведены работы</w:t>
      </w:r>
      <w:r w:rsidR="00F27865" w:rsidRPr="001C240C">
        <w:rPr>
          <w:rFonts w:ascii="Times New Roman" w:hAnsi="Times New Roman" w:cs="Times New Roman"/>
          <w:color w:val="auto"/>
          <w:sz w:val="40"/>
        </w:rPr>
        <w:t>:</w:t>
      </w:r>
    </w:p>
    <w:p w:rsidR="00422515" w:rsidRDefault="00422515" w:rsidP="00055289">
      <w:pPr>
        <w:pStyle w:val="a7"/>
        <w:numPr>
          <w:ilvl w:val="0"/>
          <w:numId w:val="20"/>
        </w:numPr>
      </w:pPr>
      <w:r>
        <w:t xml:space="preserve">Закончены работы по монтажу </w:t>
      </w:r>
      <w:proofErr w:type="spellStart"/>
      <w:r>
        <w:t>металлокаркаса</w:t>
      </w:r>
      <w:proofErr w:type="spellEnd"/>
      <w:r>
        <w:t xml:space="preserve"> террасы основного дома</w:t>
      </w:r>
    </w:p>
    <w:p w:rsidR="00422515" w:rsidRDefault="00422515" w:rsidP="00055289">
      <w:pPr>
        <w:pStyle w:val="a7"/>
        <w:numPr>
          <w:ilvl w:val="0"/>
          <w:numId w:val="20"/>
        </w:numPr>
      </w:pPr>
      <w:r>
        <w:t xml:space="preserve">Закончены работы по монтажу </w:t>
      </w:r>
      <w:proofErr w:type="spellStart"/>
      <w:r>
        <w:t>металлокаркаса</w:t>
      </w:r>
      <w:proofErr w:type="spellEnd"/>
      <w:r>
        <w:t xml:space="preserve"> террасы летнего домика</w:t>
      </w:r>
    </w:p>
    <w:p w:rsidR="00422515" w:rsidRDefault="00422515" w:rsidP="00055289">
      <w:pPr>
        <w:pStyle w:val="a7"/>
        <w:numPr>
          <w:ilvl w:val="0"/>
          <w:numId w:val="20"/>
        </w:numPr>
      </w:pPr>
      <w:r>
        <w:t xml:space="preserve">Устройство </w:t>
      </w:r>
      <w:proofErr w:type="spellStart"/>
      <w:r>
        <w:t>песчанного</w:t>
      </w:r>
      <w:proofErr w:type="spellEnd"/>
      <w:r>
        <w:t xml:space="preserve"> и бетонного основания под бассейн</w:t>
      </w:r>
    </w:p>
    <w:p w:rsidR="00422515" w:rsidRDefault="00422515" w:rsidP="00055289">
      <w:pPr>
        <w:pStyle w:val="a7"/>
        <w:numPr>
          <w:ilvl w:val="0"/>
          <w:numId w:val="20"/>
        </w:numPr>
      </w:pPr>
      <w:r>
        <w:t xml:space="preserve">Монтаж утеплителя на </w:t>
      </w:r>
      <w:proofErr w:type="gramStart"/>
      <w:r>
        <w:t>пол первого</w:t>
      </w:r>
      <w:proofErr w:type="gramEnd"/>
      <w:r>
        <w:t xml:space="preserve"> этажа основного дома</w:t>
      </w:r>
    </w:p>
    <w:p w:rsidR="00422515" w:rsidRDefault="00422515" w:rsidP="00055289">
      <w:pPr>
        <w:pStyle w:val="a7"/>
        <w:numPr>
          <w:ilvl w:val="0"/>
          <w:numId w:val="20"/>
        </w:numPr>
      </w:pPr>
      <w:r>
        <w:t>Монтаж труб теплого пола на полы первого этажа</w:t>
      </w:r>
    </w:p>
    <w:p w:rsidR="00422515" w:rsidRDefault="00422515" w:rsidP="00055289">
      <w:pPr>
        <w:pStyle w:val="a7"/>
        <w:numPr>
          <w:ilvl w:val="0"/>
          <w:numId w:val="20"/>
        </w:numPr>
      </w:pPr>
      <w:r>
        <w:t>Устройство стяжки на полы первого этажа</w:t>
      </w:r>
    </w:p>
    <w:p w:rsidR="00422515" w:rsidRDefault="00422515" w:rsidP="00055289">
      <w:pPr>
        <w:pStyle w:val="a7"/>
        <w:numPr>
          <w:ilvl w:val="0"/>
          <w:numId w:val="20"/>
        </w:numPr>
      </w:pPr>
      <w:r>
        <w:t>Устройство основания под камин</w:t>
      </w:r>
    </w:p>
    <w:p w:rsidR="00422515" w:rsidRDefault="00422515" w:rsidP="00055289">
      <w:pPr>
        <w:pStyle w:val="a7"/>
        <w:numPr>
          <w:ilvl w:val="0"/>
          <w:numId w:val="20"/>
        </w:numPr>
      </w:pPr>
      <w:r>
        <w:t>Монтаж камина и труб дымохода в пределах первого этажа.</w:t>
      </w:r>
    </w:p>
    <w:p w:rsidR="00422515" w:rsidRDefault="00422515" w:rsidP="00055289">
      <w:pPr>
        <w:pStyle w:val="a7"/>
        <w:numPr>
          <w:ilvl w:val="0"/>
          <w:numId w:val="20"/>
        </w:numPr>
      </w:pPr>
      <w:r>
        <w:t xml:space="preserve">Подготовка и окраска </w:t>
      </w:r>
      <w:proofErr w:type="spellStart"/>
      <w:r>
        <w:t>вагонки</w:t>
      </w:r>
      <w:proofErr w:type="spellEnd"/>
      <w:r>
        <w:t xml:space="preserve"> для подшивки потолка второго этажа. </w:t>
      </w:r>
    </w:p>
    <w:p w:rsidR="00422515" w:rsidRDefault="00422515" w:rsidP="00055289">
      <w:pPr>
        <w:pStyle w:val="a7"/>
        <w:numPr>
          <w:ilvl w:val="0"/>
          <w:numId w:val="20"/>
        </w:numPr>
      </w:pPr>
      <w:r>
        <w:t>Монтаж разводки канализационных труб по первому этажу.</w:t>
      </w:r>
    </w:p>
    <w:p w:rsidR="00422515" w:rsidRDefault="00422515" w:rsidP="00055289">
      <w:pPr>
        <w:pStyle w:val="a7"/>
        <w:numPr>
          <w:ilvl w:val="0"/>
          <w:numId w:val="20"/>
        </w:numPr>
      </w:pPr>
      <w:r>
        <w:t>Монтаж водопровода.</w:t>
      </w:r>
    </w:p>
    <w:p w:rsidR="0019720C" w:rsidRDefault="001C240C" w:rsidP="001C240C">
      <w:pPr>
        <w:pStyle w:val="1"/>
        <w:rPr>
          <w:rFonts w:ascii="Times New Roman" w:hAnsi="Times New Roman" w:cs="Times New Roman"/>
          <w:color w:val="auto"/>
          <w:sz w:val="40"/>
        </w:rPr>
      </w:pPr>
      <w:r w:rsidRPr="001C240C">
        <w:rPr>
          <w:rFonts w:ascii="Times New Roman" w:hAnsi="Times New Roman" w:cs="Times New Roman"/>
          <w:color w:val="auto"/>
          <w:sz w:val="40"/>
        </w:rPr>
        <w:t>Проведенные контрольные мероприятия</w:t>
      </w:r>
      <w:r w:rsidR="0019720C" w:rsidRPr="001C240C">
        <w:rPr>
          <w:rFonts w:ascii="Times New Roman" w:hAnsi="Times New Roman" w:cs="Times New Roman"/>
          <w:color w:val="auto"/>
          <w:sz w:val="40"/>
        </w:rPr>
        <w:t xml:space="preserve">: </w:t>
      </w:r>
    </w:p>
    <w:p w:rsidR="00632051" w:rsidRDefault="00632051" w:rsidP="00632051">
      <w:pPr>
        <w:pStyle w:val="a7"/>
      </w:pPr>
    </w:p>
    <w:p w:rsidR="00422515" w:rsidRDefault="00422515" w:rsidP="003C6AFF">
      <w:pPr>
        <w:pStyle w:val="a7"/>
        <w:numPr>
          <w:ilvl w:val="0"/>
          <w:numId w:val="18"/>
        </w:numPr>
      </w:pPr>
      <w:r>
        <w:t xml:space="preserve">Приемка </w:t>
      </w:r>
      <w:proofErr w:type="spellStart"/>
      <w:r>
        <w:t>металлокаркаса</w:t>
      </w:r>
      <w:proofErr w:type="spellEnd"/>
      <w:r>
        <w:t xml:space="preserve"> террасы основного дома</w:t>
      </w:r>
    </w:p>
    <w:p w:rsidR="00422515" w:rsidRDefault="00422515" w:rsidP="003C6AFF">
      <w:pPr>
        <w:pStyle w:val="a7"/>
        <w:numPr>
          <w:ilvl w:val="0"/>
          <w:numId w:val="18"/>
        </w:numPr>
      </w:pPr>
      <w:r>
        <w:t xml:space="preserve">Приемка </w:t>
      </w:r>
      <w:proofErr w:type="spellStart"/>
      <w:r>
        <w:t>металлокаркаса</w:t>
      </w:r>
      <w:proofErr w:type="spellEnd"/>
      <w:r>
        <w:t xml:space="preserve"> террасы летнего домика</w:t>
      </w:r>
    </w:p>
    <w:p w:rsidR="00422515" w:rsidRDefault="00B24445" w:rsidP="003C6AFF">
      <w:pPr>
        <w:pStyle w:val="a7"/>
        <w:numPr>
          <w:ilvl w:val="0"/>
          <w:numId w:val="18"/>
        </w:numPr>
      </w:pPr>
      <w:r>
        <w:t>Приемка утеплителя под полы первого этажа</w:t>
      </w:r>
    </w:p>
    <w:p w:rsidR="00B24445" w:rsidRDefault="00B24445" w:rsidP="003C6AFF">
      <w:pPr>
        <w:pStyle w:val="a7"/>
        <w:numPr>
          <w:ilvl w:val="0"/>
          <w:numId w:val="18"/>
        </w:numPr>
      </w:pPr>
      <w:r>
        <w:t>Приемка разводки канализации</w:t>
      </w:r>
    </w:p>
    <w:p w:rsidR="00B24445" w:rsidRDefault="00B24445" w:rsidP="003C6AFF">
      <w:pPr>
        <w:pStyle w:val="a7"/>
        <w:numPr>
          <w:ilvl w:val="0"/>
          <w:numId w:val="18"/>
        </w:numPr>
      </w:pPr>
      <w:r>
        <w:t>Приемка подводки водопровода</w:t>
      </w:r>
    </w:p>
    <w:p w:rsidR="009C3ED0" w:rsidRDefault="00B24445" w:rsidP="009C3ED0">
      <w:pPr>
        <w:pStyle w:val="a7"/>
        <w:numPr>
          <w:ilvl w:val="0"/>
          <w:numId w:val="18"/>
        </w:numPr>
      </w:pPr>
      <w:r>
        <w:t xml:space="preserve">Проверка соблюдения технологии обработки и окраски </w:t>
      </w:r>
      <w:proofErr w:type="spellStart"/>
      <w:r>
        <w:t>вагонки</w:t>
      </w:r>
      <w:proofErr w:type="spellEnd"/>
      <w:r>
        <w:t xml:space="preserve">. </w:t>
      </w:r>
    </w:p>
    <w:p w:rsidR="000A0A6A" w:rsidRDefault="00B24445" w:rsidP="005F25BA">
      <w:pPr>
        <w:pStyle w:val="a7"/>
        <w:numPr>
          <w:ilvl w:val="0"/>
          <w:numId w:val="18"/>
        </w:numPr>
      </w:pPr>
      <w:r>
        <w:t>Проверка актов выполненных работ по водопроводу и порталам.</w:t>
      </w:r>
    </w:p>
    <w:p w:rsidR="00B24445" w:rsidRPr="005F25BA" w:rsidRDefault="00B24445" w:rsidP="005F25BA">
      <w:pPr>
        <w:pStyle w:val="a7"/>
        <w:numPr>
          <w:ilvl w:val="0"/>
          <w:numId w:val="18"/>
        </w:numPr>
      </w:pPr>
      <w:r>
        <w:t>Проверка причин образования скола на окне и составление претензии подрядчикам.</w:t>
      </w:r>
    </w:p>
    <w:p w:rsidR="00F27865" w:rsidRDefault="00F27865" w:rsidP="00C272E8">
      <w:pPr>
        <w:pStyle w:val="a7"/>
        <w:spacing w:line="240" w:lineRule="auto"/>
        <w:rPr>
          <w:rFonts w:ascii="Times New Roman" w:hAnsi="Times New Roman" w:cs="Times New Roman"/>
          <w:b/>
        </w:rPr>
      </w:pPr>
    </w:p>
    <w:p w:rsidR="00C272E8" w:rsidRDefault="00C272E8" w:rsidP="001C240C">
      <w:pPr>
        <w:pStyle w:val="1"/>
        <w:rPr>
          <w:rFonts w:ascii="Times New Roman" w:hAnsi="Times New Roman" w:cs="Times New Roman"/>
          <w:color w:val="auto"/>
          <w:sz w:val="40"/>
        </w:rPr>
      </w:pPr>
      <w:r w:rsidRPr="001C240C">
        <w:rPr>
          <w:rFonts w:ascii="Times New Roman" w:hAnsi="Times New Roman" w:cs="Times New Roman"/>
          <w:color w:val="auto"/>
          <w:sz w:val="40"/>
        </w:rPr>
        <w:t xml:space="preserve">Замечания: </w:t>
      </w:r>
    </w:p>
    <w:p w:rsidR="00055289" w:rsidRDefault="00AF1656" w:rsidP="005E6A94">
      <w:r>
        <w:t xml:space="preserve">1. </w:t>
      </w:r>
      <w:r w:rsidR="005E6A94">
        <w:t xml:space="preserve">Замечания по </w:t>
      </w:r>
      <w:r w:rsidR="00B24445">
        <w:t>стеклопакету</w:t>
      </w:r>
      <w:r w:rsidR="005E6A94">
        <w:t>:</w:t>
      </w:r>
    </w:p>
    <w:p w:rsidR="005E6A94" w:rsidRDefault="00B24445" w:rsidP="005E6A94">
      <w:r>
        <w:t xml:space="preserve">- в результате вскрытия </w:t>
      </w:r>
      <w:proofErr w:type="spellStart"/>
      <w:r>
        <w:t>штапика</w:t>
      </w:r>
      <w:proofErr w:type="spellEnd"/>
      <w:r>
        <w:t xml:space="preserve"> на оконном блоке было </w:t>
      </w:r>
      <w:proofErr w:type="gramStart"/>
      <w:r w:rsidR="00DD2209">
        <w:t>установлено</w:t>
      </w:r>
      <w:proofErr w:type="gramEnd"/>
      <w:r w:rsidR="00DD2209">
        <w:t xml:space="preserve"> </w:t>
      </w:r>
      <w:r>
        <w:t xml:space="preserve"> что скол образовался в результате механического повреждения угла стеклопакета в процессе монтажа.</w:t>
      </w:r>
    </w:p>
    <w:p w:rsidR="007B7151" w:rsidRDefault="007B7151" w:rsidP="005E6A94">
      <w:r>
        <w:t xml:space="preserve">2. Замечания по </w:t>
      </w:r>
      <w:proofErr w:type="spellStart"/>
      <w:r w:rsidR="00B24445">
        <w:t>металлокаркасу</w:t>
      </w:r>
      <w:proofErr w:type="spellEnd"/>
      <w:r>
        <w:t>:</w:t>
      </w:r>
    </w:p>
    <w:p w:rsidR="007B7151" w:rsidRDefault="00B24445" w:rsidP="005E6A94">
      <w:r>
        <w:t>- качество нанесения грунтовки</w:t>
      </w:r>
      <w:r w:rsidR="00DD2209">
        <w:t xml:space="preserve"> </w:t>
      </w:r>
      <w:r>
        <w:t>- замечания устранено, состояние удовлетворительно</w:t>
      </w:r>
    </w:p>
    <w:p w:rsidR="00DD2209" w:rsidRDefault="00B24445" w:rsidP="005E6A94">
      <w:r>
        <w:t>- не качественные сварные соединения, не</w:t>
      </w:r>
      <w:r w:rsidR="00DD2209">
        <w:t xml:space="preserve"> влияют на несущую способность, требуется дополнительная облицовка</w:t>
      </w:r>
    </w:p>
    <w:p w:rsidR="00B24445" w:rsidRDefault="00B24445" w:rsidP="005E6A94">
      <w:r>
        <w:t>- отклонение доработанных углов от плоскости каркаса террасы до 15 мм</w:t>
      </w:r>
      <w:r w:rsidR="00DD2209">
        <w:t xml:space="preserve"> – замечание в процессе устранения</w:t>
      </w:r>
    </w:p>
    <w:p w:rsidR="00055289" w:rsidRPr="00055289" w:rsidRDefault="00055289" w:rsidP="00055289"/>
    <w:p w:rsidR="007E14D6" w:rsidRDefault="00480794" w:rsidP="00D12302">
      <w:pPr>
        <w:pStyle w:val="1"/>
        <w:rPr>
          <w:rFonts w:ascii="Times New Roman" w:hAnsi="Times New Roman" w:cs="Times New Roman"/>
          <w:color w:val="auto"/>
          <w:sz w:val="40"/>
        </w:rPr>
      </w:pPr>
      <w:r w:rsidRPr="001C240C">
        <w:rPr>
          <w:rFonts w:ascii="Times New Roman" w:hAnsi="Times New Roman" w:cs="Times New Roman"/>
          <w:color w:val="auto"/>
          <w:sz w:val="40"/>
        </w:rPr>
        <w:t>Вывод</w:t>
      </w:r>
      <w:r w:rsidR="00F27865" w:rsidRPr="001C240C">
        <w:rPr>
          <w:rFonts w:ascii="Times New Roman" w:hAnsi="Times New Roman" w:cs="Times New Roman"/>
          <w:color w:val="auto"/>
          <w:sz w:val="40"/>
        </w:rPr>
        <w:t>ы</w:t>
      </w:r>
      <w:r w:rsidRPr="001C240C">
        <w:rPr>
          <w:rFonts w:ascii="Times New Roman" w:hAnsi="Times New Roman" w:cs="Times New Roman"/>
          <w:color w:val="auto"/>
          <w:sz w:val="40"/>
        </w:rPr>
        <w:t xml:space="preserve">: </w:t>
      </w:r>
    </w:p>
    <w:p w:rsidR="00055289" w:rsidRDefault="00D0627A" w:rsidP="00055289">
      <w:r>
        <w:t>Замена поврежденного стеклопакета за счет поставщиков.</w:t>
      </w:r>
    </w:p>
    <w:p w:rsidR="00D0627A" w:rsidRDefault="003D439E" w:rsidP="00055289">
      <w:r>
        <w:lastRenderedPageBreak/>
        <w:t xml:space="preserve">Замечания по </w:t>
      </w:r>
      <w:proofErr w:type="spellStart"/>
      <w:r>
        <w:t>металлокаркасу</w:t>
      </w:r>
      <w:proofErr w:type="spellEnd"/>
      <w:r>
        <w:t xml:space="preserve"> связанные с отклонениями в геометрических размерах и плоскостях необходимо устранить т.к.</w:t>
      </w:r>
      <w:r w:rsidRPr="003D439E">
        <w:t xml:space="preserve"> </w:t>
      </w:r>
      <w:r>
        <w:t xml:space="preserve"> нижняя часть каркаса зашиваться не будет.  Замечания по </w:t>
      </w:r>
      <w:proofErr w:type="spellStart"/>
      <w:r>
        <w:t>металлокаркасу</w:t>
      </w:r>
      <w:proofErr w:type="spellEnd"/>
      <w:r>
        <w:t xml:space="preserve"> подрядчик обязуется исправить в ближайшее время. </w:t>
      </w:r>
    </w:p>
    <w:p w:rsidR="003D439E" w:rsidRDefault="003D439E" w:rsidP="00055289">
      <w:r>
        <w:t xml:space="preserve">В целом состояние </w:t>
      </w:r>
      <w:proofErr w:type="spellStart"/>
      <w:r>
        <w:t>металлокаркаса</w:t>
      </w:r>
      <w:proofErr w:type="spellEnd"/>
      <w:r>
        <w:t xml:space="preserve"> по эстетическому восприятию оценивается как удовлетворительное. </w:t>
      </w:r>
      <w:proofErr w:type="gramStart"/>
      <w:r>
        <w:t>Возможно</w:t>
      </w:r>
      <w:proofErr w:type="gramEnd"/>
      <w:r>
        <w:t xml:space="preserve"> удержание части денег</w:t>
      </w:r>
      <w:r w:rsidR="00DD2209">
        <w:t xml:space="preserve"> за качество выполненных работ, по причине дополнительных расходов на отделку.</w:t>
      </w:r>
      <w:bookmarkStart w:id="0" w:name="_GoBack"/>
      <w:bookmarkEnd w:id="0"/>
    </w:p>
    <w:p w:rsidR="00324BEC" w:rsidRPr="00D12302" w:rsidRDefault="00324BEC" w:rsidP="00D12302"/>
    <w:p w:rsidR="0099583B" w:rsidRDefault="0099583B" w:rsidP="007E14D6">
      <w:pPr>
        <w:pStyle w:val="a7"/>
        <w:rPr>
          <w:rFonts w:ascii="Times New Roman" w:hAnsi="Times New Roman" w:cs="Times New Roman"/>
          <w:b/>
        </w:rPr>
      </w:pPr>
    </w:p>
    <w:p w:rsidR="00A11317" w:rsidRDefault="00A11317" w:rsidP="007E14D6">
      <w:pPr>
        <w:pStyle w:val="a7"/>
        <w:rPr>
          <w:rFonts w:ascii="Times New Roman" w:hAnsi="Times New Roman" w:cs="Times New Roman"/>
          <w:b/>
        </w:rPr>
      </w:pPr>
    </w:p>
    <w:p w:rsidR="00A11317" w:rsidRDefault="00A11317" w:rsidP="007E14D6">
      <w:pPr>
        <w:pStyle w:val="a7"/>
        <w:rPr>
          <w:rFonts w:ascii="Times New Roman" w:hAnsi="Times New Roman" w:cs="Times New Roman"/>
          <w:b/>
        </w:rPr>
      </w:pPr>
    </w:p>
    <w:p w:rsidR="00F27865" w:rsidRDefault="00DF5F1F" w:rsidP="001C240C">
      <w:pPr>
        <w:pStyle w:val="1"/>
        <w:rPr>
          <w:rFonts w:ascii="Times New Roman" w:hAnsi="Times New Roman" w:cs="Times New Roman"/>
          <w:color w:val="auto"/>
          <w:sz w:val="40"/>
        </w:rPr>
      </w:pPr>
      <w:r w:rsidRPr="001C240C">
        <w:rPr>
          <w:rFonts w:ascii="Times New Roman" w:hAnsi="Times New Roman" w:cs="Times New Roman"/>
          <w:color w:val="auto"/>
          <w:sz w:val="40"/>
        </w:rPr>
        <w:t>Рекомендации</w:t>
      </w:r>
      <w:r w:rsidR="001C240C" w:rsidRPr="001C240C">
        <w:rPr>
          <w:rFonts w:ascii="Times New Roman" w:hAnsi="Times New Roman" w:cs="Times New Roman"/>
          <w:color w:val="auto"/>
          <w:sz w:val="40"/>
        </w:rPr>
        <w:t>:</w:t>
      </w:r>
    </w:p>
    <w:p w:rsidR="002455EF" w:rsidRDefault="00D0627A" w:rsidP="002455EF">
      <w:r>
        <w:t xml:space="preserve">Рекомендаций нет. </w:t>
      </w:r>
    </w:p>
    <w:p w:rsidR="002455EF" w:rsidRPr="002455EF" w:rsidRDefault="002455EF" w:rsidP="002455EF"/>
    <w:p w:rsidR="006F3D6C" w:rsidRDefault="006F3D6C" w:rsidP="007E14D6">
      <w:pPr>
        <w:pStyle w:val="a7"/>
        <w:rPr>
          <w:rFonts w:ascii="Times New Roman" w:hAnsi="Times New Roman" w:cs="Times New Roman"/>
          <w:b/>
        </w:rPr>
      </w:pPr>
    </w:p>
    <w:p w:rsidR="006F3D6C" w:rsidRDefault="006F3D6C" w:rsidP="006F3D6C">
      <w:pPr>
        <w:jc w:val="center"/>
      </w:pPr>
    </w:p>
    <w:p w:rsidR="00C138A8" w:rsidRDefault="00C138A8" w:rsidP="006F3D6C">
      <w:pPr>
        <w:jc w:val="center"/>
      </w:pPr>
    </w:p>
    <w:p w:rsidR="00C138A8" w:rsidRPr="00C138A8" w:rsidRDefault="00C138A8" w:rsidP="00C138A8"/>
    <w:p w:rsidR="00C138A8" w:rsidRPr="00C138A8" w:rsidRDefault="00C138A8" w:rsidP="00C138A8"/>
    <w:p w:rsidR="00C138A8" w:rsidRPr="00C138A8" w:rsidRDefault="00C138A8" w:rsidP="00C138A8"/>
    <w:p w:rsidR="00C138A8" w:rsidRPr="00C138A8" w:rsidRDefault="00C138A8" w:rsidP="00C138A8"/>
    <w:p w:rsidR="00C138A8" w:rsidRPr="00C138A8" w:rsidRDefault="00C138A8" w:rsidP="00C138A8"/>
    <w:p w:rsidR="00C138A8" w:rsidRPr="00C138A8" w:rsidRDefault="00C138A8" w:rsidP="00C138A8"/>
    <w:p w:rsidR="00C138A8" w:rsidRPr="00C138A8" w:rsidRDefault="00C138A8" w:rsidP="00C138A8"/>
    <w:p w:rsidR="00C138A8" w:rsidRPr="00C138A8" w:rsidRDefault="00C138A8" w:rsidP="00C138A8"/>
    <w:p w:rsidR="00C138A8" w:rsidRPr="00C138A8" w:rsidRDefault="00C138A8" w:rsidP="00C138A8"/>
    <w:p w:rsidR="00C138A8" w:rsidRPr="00C138A8" w:rsidRDefault="00C138A8" w:rsidP="00C138A8"/>
    <w:p w:rsidR="00C138A8" w:rsidRDefault="00C138A8" w:rsidP="00C138A8"/>
    <w:p w:rsidR="00F645D3" w:rsidRPr="00C138A8" w:rsidRDefault="00C138A8" w:rsidP="00C138A8">
      <w:pPr>
        <w:tabs>
          <w:tab w:val="left" w:pos="2940"/>
        </w:tabs>
      </w:pPr>
      <w:r>
        <w:tab/>
      </w:r>
    </w:p>
    <w:sectPr w:rsidR="00F645D3" w:rsidRPr="00C138A8" w:rsidSect="00CE3F3F"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B2F3F"/>
    <w:multiLevelType w:val="hybridMultilevel"/>
    <w:tmpl w:val="1D828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03A1F"/>
    <w:multiLevelType w:val="hybridMultilevel"/>
    <w:tmpl w:val="10B413F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F5C7D75"/>
    <w:multiLevelType w:val="hybridMultilevel"/>
    <w:tmpl w:val="3C061CB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3B07CAE"/>
    <w:multiLevelType w:val="hybridMultilevel"/>
    <w:tmpl w:val="971A6A62"/>
    <w:lvl w:ilvl="0" w:tplc="D2AEE0F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4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76326D"/>
    <w:multiLevelType w:val="hybridMultilevel"/>
    <w:tmpl w:val="71EAAA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0E2829"/>
    <w:multiLevelType w:val="hybridMultilevel"/>
    <w:tmpl w:val="B1049A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1485BF8"/>
    <w:multiLevelType w:val="hybridMultilevel"/>
    <w:tmpl w:val="B1408CE8"/>
    <w:lvl w:ilvl="0" w:tplc="26168B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5971051"/>
    <w:multiLevelType w:val="hybridMultilevel"/>
    <w:tmpl w:val="A6B4D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7B47FA"/>
    <w:multiLevelType w:val="hybridMultilevel"/>
    <w:tmpl w:val="5DCE465A"/>
    <w:lvl w:ilvl="0" w:tplc="6FCA08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C6107DF"/>
    <w:multiLevelType w:val="hybridMultilevel"/>
    <w:tmpl w:val="2C6A4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2E4886"/>
    <w:multiLevelType w:val="hybridMultilevel"/>
    <w:tmpl w:val="CB147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AB79F8"/>
    <w:multiLevelType w:val="hybridMultilevel"/>
    <w:tmpl w:val="0960E51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BB33D6B"/>
    <w:multiLevelType w:val="hybridMultilevel"/>
    <w:tmpl w:val="15861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CF5C03"/>
    <w:multiLevelType w:val="hybridMultilevel"/>
    <w:tmpl w:val="D506F7DC"/>
    <w:lvl w:ilvl="0" w:tplc="3E22F0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3FE57BB"/>
    <w:multiLevelType w:val="hybridMultilevel"/>
    <w:tmpl w:val="66F06AD0"/>
    <w:lvl w:ilvl="0" w:tplc="98B4B6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72F42EF"/>
    <w:multiLevelType w:val="hybridMultilevel"/>
    <w:tmpl w:val="0CC6632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7672AE1"/>
    <w:multiLevelType w:val="hybridMultilevel"/>
    <w:tmpl w:val="95AA23B2"/>
    <w:lvl w:ilvl="0" w:tplc="7D18993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97157BF"/>
    <w:multiLevelType w:val="hybridMultilevel"/>
    <w:tmpl w:val="E758A90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01A5504"/>
    <w:multiLevelType w:val="hybridMultilevel"/>
    <w:tmpl w:val="2232471C"/>
    <w:lvl w:ilvl="0" w:tplc="9E7EBA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2707D7A"/>
    <w:multiLevelType w:val="hybridMultilevel"/>
    <w:tmpl w:val="F7A05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422CCB"/>
    <w:multiLevelType w:val="hybridMultilevel"/>
    <w:tmpl w:val="41A81B6A"/>
    <w:lvl w:ilvl="0" w:tplc="D2AEE0F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4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17"/>
  </w:num>
  <w:num w:numId="4">
    <w:abstractNumId w:val="1"/>
  </w:num>
  <w:num w:numId="5">
    <w:abstractNumId w:val="11"/>
  </w:num>
  <w:num w:numId="6">
    <w:abstractNumId w:val="15"/>
  </w:num>
  <w:num w:numId="7">
    <w:abstractNumId w:val="2"/>
  </w:num>
  <w:num w:numId="8">
    <w:abstractNumId w:val="19"/>
  </w:num>
  <w:num w:numId="9">
    <w:abstractNumId w:val="18"/>
  </w:num>
  <w:num w:numId="10">
    <w:abstractNumId w:val="8"/>
  </w:num>
  <w:num w:numId="11">
    <w:abstractNumId w:val="12"/>
  </w:num>
  <w:num w:numId="12">
    <w:abstractNumId w:val="16"/>
  </w:num>
  <w:num w:numId="13">
    <w:abstractNumId w:val="6"/>
  </w:num>
  <w:num w:numId="14">
    <w:abstractNumId w:val="13"/>
  </w:num>
  <w:num w:numId="15">
    <w:abstractNumId w:val="5"/>
  </w:num>
  <w:num w:numId="16">
    <w:abstractNumId w:val="3"/>
  </w:num>
  <w:num w:numId="17">
    <w:abstractNumId w:val="20"/>
  </w:num>
  <w:num w:numId="18">
    <w:abstractNumId w:val="0"/>
  </w:num>
  <w:num w:numId="19">
    <w:abstractNumId w:val="4"/>
  </w:num>
  <w:num w:numId="20">
    <w:abstractNumId w:val="14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6CD7"/>
    <w:rsid w:val="0001347E"/>
    <w:rsid w:val="000431A3"/>
    <w:rsid w:val="00055289"/>
    <w:rsid w:val="000A0A6A"/>
    <w:rsid w:val="000D39B4"/>
    <w:rsid w:val="000E03AE"/>
    <w:rsid w:val="0014557C"/>
    <w:rsid w:val="0019720C"/>
    <w:rsid w:val="001C240C"/>
    <w:rsid w:val="002455EF"/>
    <w:rsid w:val="002C7CD4"/>
    <w:rsid w:val="002D6EA1"/>
    <w:rsid w:val="002D7B49"/>
    <w:rsid w:val="002E0A54"/>
    <w:rsid w:val="002F217E"/>
    <w:rsid w:val="00324BEC"/>
    <w:rsid w:val="003317A7"/>
    <w:rsid w:val="0038244B"/>
    <w:rsid w:val="003C54D0"/>
    <w:rsid w:val="003C6AFF"/>
    <w:rsid w:val="003D439E"/>
    <w:rsid w:val="003E54BA"/>
    <w:rsid w:val="00407179"/>
    <w:rsid w:val="00422515"/>
    <w:rsid w:val="00480794"/>
    <w:rsid w:val="004A4E18"/>
    <w:rsid w:val="004B5DEB"/>
    <w:rsid w:val="005417F6"/>
    <w:rsid w:val="00553509"/>
    <w:rsid w:val="005E6A94"/>
    <w:rsid w:val="005F25BA"/>
    <w:rsid w:val="00632051"/>
    <w:rsid w:val="00664764"/>
    <w:rsid w:val="006740BE"/>
    <w:rsid w:val="006D6CD7"/>
    <w:rsid w:val="006E07D8"/>
    <w:rsid w:val="006F3D6C"/>
    <w:rsid w:val="006F3EFC"/>
    <w:rsid w:val="0070023C"/>
    <w:rsid w:val="00707B49"/>
    <w:rsid w:val="007157EB"/>
    <w:rsid w:val="00744109"/>
    <w:rsid w:val="00756519"/>
    <w:rsid w:val="00773E3B"/>
    <w:rsid w:val="007B7151"/>
    <w:rsid w:val="007E14D6"/>
    <w:rsid w:val="00813A0A"/>
    <w:rsid w:val="008231F6"/>
    <w:rsid w:val="00847E0A"/>
    <w:rsid w:val="00860B8D"/>
    <w:rsid w:val="00877FFB"/>
    <w:rsid w:val="008D02EE"/>
    <w:rsid w:val="008F3F65"/>
    <w:rsid w:val="00902253"/>
    <w:rsid w:val="00953089"/>
    <w:rsid w:val="00984F70"/>
    <w:rsid w:val="0099583B"/>
    <w:rsid w:val="009A60E9"/>
    <w:rsid w:val="009B7365"/>
    <w:rsid w:val="009C3ED0"/>
    <w:rsid w:val="009D068C"/>
    <w:rsid w:val="009F4FEF"/>
    <w:rsid w:val="00A11317"/>
    <w:rsid w:val="00A16353"/>
    <w:rsid w:val="00A628F0"/>
    <w:rsid w:val="00A82E02"/>
    <w:rsid w:val="00A8541F"/>
    <w:rsid w:val="00AD562F"/>
    <w:rsid w:val="00AF1656"/>
    <w:rsid w:val="00B24445"/>
    <w:rsid w:val="00B348B4"/>
    <w:rsid w:val="00BA7F80"/>
    <w:rsid w:val="00BC31E7"/>
    <w:rsid w:val="00BC7333"/>
    <w:rsid w:val="00C138A8"/>
    <w:rsid w:val="00C272E8"/>
    <w:rsid w:val="00C63E10"/>
    <w:rsid w:val="00C7305C"/>
    <w:rsid w:val="00C929CC"/>
    <w:rsid w:val="00CA4073"/>
    <w:rsid w:val="00CC368E"/>
    <w:rsid w:val="00CE3F3F"/>
    <w:rsid w:val="00CF3BDC"/>
    <w:rsid w:val="00D0627A"/>
    <w:rsid w:val="00D12302"/>
    <w:rsid w:val="00D604DC"/>
    <w:rsid w:val="00D63089"/>
    <w:rsid w:val="00DC464E"/>
    <w:rsid w:val="00DD2209"/>
    <w:rsid w:val="00DF5312"/>
    <w:rsid w:val="00DF5F1F"/>
    <w:rsid w:val="00E12092"/>
    <w:rsid w:val="00E45B54"/>
    <w:rsid w:val="00E65F93"/>
    <w:rsid w:val="00E74346"/>
    <w:rsid w:val="00EA0A4C"/>
    <w:rsid w:val="00EA0B7B"/>
    <w:rsid w:val="00EA0B82"/>
    <w:rsid w:val="00EC7B95"/>
    <w:rsid w:val="00F04683"/>
    <w:rsid w:val="00F25B59"/>
    <w:rsid w:val="00F27865"/>
    <w:rsid w:val="00F645D3"/>
    <w:rsid w:val="00F6705C"/>
    <w:rsid w:val="00FE0EE0"/>
    <w:rsid w:val="00FE6C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EFC"/>
  </w:style>
  <w:style w:type="paragraph" w:styleId="1">
    <w:name w:val="heading 1"/>
    <w:basedOn w:val="a"/>
    <w:next w:val="a"/>
    <w:link w:val="10"/>
    <w:uiPriority w:val="9"/>
    <w:qFormat/>
    <w:rsid w:val="001C24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E3F3F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CE3F3F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E3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3F3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E3F3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C24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annotation reference"/>
    <w:basedOn w:val="a0"/>
    <w:uiPriority w:val="99"/>
    <w:semiHidden/>
    <w:unhideWhenUsed/>
    <w:rsid w:val="000A0A6A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0A0A6A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0A0A6A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A0A6A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0A0A6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E3F3F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CE3F3F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E3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3F3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E3F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9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2015-08-30T00:00:00</PublishDate>
  <Abstract>Описание проделанной работы, результаты, ошибки, выводы.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36E1A19-B2E3-4A9D-A55A-B6A4DADB1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по проделанной работе</vt:lpstr>
    </vt:vector>
  </TitlesOfParts>
  <Company>SPecialiST RePack</Company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по проделанной работе</dc:title>
  <dc:subject>Строительство каркасного дома из клееного бруса</dc:subject>
  <dc:creator>n76</dc:creator>
  <cp:lastModifiedBy>Технадзор77</cp:lastModifiedBy>
  <cp:revision>6</cp:revision>
  <cp:lastPrinted>2013-06-04T11:58:00Z</cp:lastPrinted>
  <dcterms:created xsi:type="dcterms:W3CDTF">2015-09-02T18:18:00Z</dcterms:created>
  <dcterms:modified xsi:type="dcterms:W3CDTF">2015-09-08T20:20:00Z</dcterms:modified>
</cp:coreProperties>
</file>