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38013" w14:textId="77777777" w:rsidR="007620AE" w:rsidRDefault="007620AE"/>
    <w:p w14:paraId="5D352F25" w14:textId="77777777" w:rsidR="00C64498" w:rsidRDefault="00C64498" w:rsidP="00C64498"/>
    <w:p w14:paraId="5C5E7AE7" w14:textId="77777777" w:rsidR="00C64498" w:rsidRPr="00921CE3" w:rsidRDefault="00C64498" w:rsidP="00C32B50">
      <w:pPr>
        <w:jc w:val="right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BE3B00" wp14:editId="0BEA37AF">
            <wp:extent cx="1476375" cy="1209675"/>
            <wp:effectExtent l="0" t="0" r="9525" b="9525"/>
            <wp:docPr id="23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image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</w:t>
      </w:r>
      <w:r w:rsidR="00942958">
        <w:rPr>
          <w:sz w:val="24"/>
          <w:szCs w:val="24"/>
        </w:rPr>
        <w:t xml:space="preserve">Утверждаю </w:t>
      </w:r>
      <w:r w:rsidRPr="00921CE3">
        <w:rPr>
          <w:sz w:val="24"/>
          <w:szCs w:val="24"/>
        </w:rPr>
        <w:t>Генеральный директор ООО «Технадзор 77»</w:t>
      </w:r>
    </w:p>
    <w:p w14:paraId="54269F94" w14:textId="3ACA32CA" w:rsidR="00C64498" w:rsidRDefault="00C64498" w:rsidP="00C64498">
      <w:pPr>
        <w:jc w:val="right"/>
      </w:pPr>
      <w:r w:rsidRPr="00921CE3">
        <w:rPr>
          <w:sz w:val="24"/>
          <w:szCs w:val="24"/>
        </w:rPr>
        <w:t xml:space="preserve">____________________   </w:t>
      </w:r>
      <w:r w:rsidR="00097CA9">
        <w:t>###</w:t>
      </w:r>
      <w:r w:rsidR="00097CA9">
        <w:rPr>
          <w:lang w:val="en-US"/>
        </w:rPr>
        <w:t>####</w:t>
      </w:r>
    </w:p>
    <w:p w14:paraId="68C4CC1A" w14:textId="77777777" w:rsidR="00C64498" w:rsidRDefault="00C64498" w:rsidP="00C64498"/>
    <w:p w14:paraId="60D6EB64" w14:textId="77777777" w:rsidR="00C64498" w:rsidRDefault="00C64498" w:rsidP="00C64498"/>
    <w:p w14:paraId="30115563" w14:textId="77777777" w:rsidR="00C64498" w:rsidRDefault="00C64498" w:rsidP="00C64498"/>
    <w:p w14:paraId="24058CAF" w14:textId="77777777" w:rsidR="00C64498" w:rsidRDefault="00C64498" w:rsidP="00C64498"/>
    <w:p w14:paraId="03F2E7A0" w14:textId="77777777" w:rsidR="00C64498" w:rsidRDefault="00C64498" w:rsidP="00C64498">
      <w:pPr>
        <w:jc w:val="center"/>
        <w:rPr>
          <w:sz w:val="44"/>
          <w:szCs w:val="44"/>
        </w:rPr>
      </w:pPr>
      <w:r>
        <w:rPr>
          <w:sz w:val="44"/>
          <w:szCs w:val="44"/>
        </w:rPr>
        <w:t>Технический о</w:t>
      </w:r>
      <w:r w:rsidRPr="00A20870">
        <w:rPr>
          <w:sz w:val="44"/>
          <w:szCs w:val="44"/>
        </w:rPr>
        <w:t xml:space="preserve">тчет по </w:t>
      </w:r>
      <w:r>
        <w:rPr>
          <w:sz w:val="44"/>
          <w:szCs w:val="44"/>
        </w:rPr>
        <w:t>результатам обследования</w:t>
      </w:r>
      <w:r w:rsidRPr="00A20870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(строительной экспертизы) </w:t>
      </w:r>
      <w:r w:rsidRPr="00A20870">
        <w:rPr>
          <w:sz w:val="44"/>
          <w:szCs w:val="44"/>
        </w:rPr>
        <w:t>кровли</w:t>
      </w:r>
    </w:p>
    <w:p w14:paraId="3DC576F8" w14:textId="77777777" w:rsidR="00097CA9" w:rsidRDefault="00C64498" w:rsidP="00C64498">
      <w:r w:rsidRPr="00A20870">
        <w:rPr>
          <w:sz w:val="44"/>
          <w:szCs w:val="44"/>
        </w:rPr>
        <w:t>Заказчик:</w:t>
      </w:r>
      <w:r w:rsidRPr="00A20870">
        <w:rPr>
          <w:sz w:val="44"/>
          <w:szCs w:val="44"/>
        </w:rPr>
        <w:tab/>
      </w:r>
      <w:r w:rsidR="00097CA9">
        <w:t>###</w:t>
      </w:r>
      <w:r w:rsidR="00097CA9" w:rsidRPr="00097CA9">
        <w:t>####</w:t>
      </w:r>
    </w:p>
    <w:p w14:paraId="2A542396" w14:textId="6DC94177" w:rsidR="00C64498" w:rsidRDefault="00C64498" w:rsidP="00C64498">
      <w:pPr>
        <w:rPr>
          <w:sz w:val="32"/>
          <w:szCs w:val="32"/>
        </w:rPr>
      </w:pPr>
      <w:r w:rsidRPr="00A20870">
        <w:rPr>
          <w:sz w:val="32"/>
          <w:szCs w:val="32"/>
        </w:rPr>
        <w:t>Адрес объекта:</w:t>
      </w:r>
      <w:r w:rsidRPr="00A20870">
        <w:rPr>
          <w:sz w:val="32"/>
          <w:szCs w:val="32"/>
        </w:rPr>
        <w:tab/>
      </w:r>
      <w:r>
        <w:rPr>
          <w:sz w:val="32"/>
          <w:szCs w:val="32"/>
        </w:rPr>
        <w:t xml:space="preserve"> </w:t>
      </w:r>
      <w:r w:rsidR="00097CA9">
        <w:t>###</w:t>
      </w:r>
      <w:r w:rsidR="00097CA9">
        <w:rPr>
          <w:lang w:val="en-US"/>
        </w:rPr>
        <w:t>####</w:t>
      </w:r>
    </w:p>
    <w:p w14:paraId="78E5EBDC" w14:textId="77777777" w:rsidR="00C64498" w:rsidRDefault="00C64498" w:rsidP="00C64498">
      <w:pPr>
        <w:rPr>
          <w:sz w:val="32"/>
          <w:szCs w:val="32"/>
        </w:rPr>
      </w:pPr>
      <w:r>
        <w:rPr>
          <w:sz w:val="32"/>
          <w:szCs w:val="32"/>
        </w:rPr>
        <w:t>О</w:t>
      </w:r>
      <w:r w:rsidRPr="00A20870">
        <w:rPr>
          <w:sz w:val="32"/>
          <w:szCs w:val="32"/>
        </w:rPr>
        <w:t>рганизация осуществляющая обследование</w:t>
      </w:r>
      <w:r>
        <w:rPr>
          <w:sz w:val="32"/>
          <w:szCs w:val="32"/>
        </w:rPr>
        <w:t>:</w:t>
      </w:r>
    </w:p>
    <w:p w14:paraId="279643DF" w14:textId="77777777" w:rsidR="00C64498" w:rsidRDefault="00C64498" w:rsidP="00C64498">
      <w:pPr>
        <w:rPr>
          <w:sz w:val="32"/>
          <w:szCs w:val="32"/>
        </w:rPr>
      </w:pPr>
      <w:r w:rsidRPr="00A20870">
        <w:rPr>
          <w:sz w:val="32"/>
          <w:szCs w:val="32"/>
        </w:rPr>
        <w:t xml:space="preserve">ООО </w:t>
      </w:r>
      <w:r w:rsidR="00C32B50">
        <w:rPr>
          <w:sz w:val="32"/>
          <w:szCs w:val="32"/>
        </w:rPr>
        <w:t>«</w:t>
      </w:r>
      <w:r w:rsidRPr="00A20870">
        <w:rPr>
          <w:sz w:val="32"/>
          <w:szCs w:val="32"/>
        </w:rPr>
        <w:t>Технадзор77</w:t>
      </w:r>
      <w:r w:rsidR="00C32B50">
        <w:rPr>
          <w:sz w:val="32"/>
          <w:szCs w:val="32"/>
        </w:rPr>
        <w:t>»</w:t>
      </w:r>
      <w:r>
        <w:rPr>
          <w:sz w:val="32"/>
          <w:szCs w:val="32"/>
        </w:rPr>
        <w:t xml:space="preserve"> </w:t>
      </w:r>
    </w:p>
    <w:p w14:paraId="4AB679AF" w14:textId="77777777" w:rsidR="00C64498" w:rsidRDefault="00C64498" w:rsidP="00C64498">
      <w:pPr>
        <w:rPr>
          <w:sz w:val="32"/>
          <w:szCs w:val="32"/>
        </w:rPr>
      </w:pPr>
    </w:p>
    <w:p w14:paraId="556706D7" w14:textId="77777777" w:rsidR="00C64498" w:rsidRDefault="00C64498" w:rsidP="00C64498">
      <w:pPr>
        <w:rPr>
          <w:sz w:val="32"/>
          <w:szCs w:val="32"/>
        </w:rPr>
      </w:pPr>
    </w:p>
    <w:p w14:paraId="6C7E3EE5" w14:textId="77777777" w:rsidR="00C64498" w:rsidRDefault="00C64498" w:rsidP="00C64498">
      <w:pPr>
        <w:rPr>
          <w:sz w:val="32"/>
          <w:szCs w:val="32"/>
        </w:rPr>
      </w:pPr>
    </w:p>
    <w:p w14:paraId="423FBA66" w14:textId="77777777" w:rsidR="00C64498" w:rsidRPr="001D6254" w:rsidRDefault="00C64498" w:rsidP="00C64498">
      <w:pPr>
        <w:jc w:val="right"/>
      </w:pPr>
      <w:r w:rsidRPr="001D6254">
        <w:t xml:space="preserve">Ответственный исполнитель проведения </w:t>
      </w:r>
    </w:p>
    <w:p w14:paraId="21DEA16A" w14:textId="77777777" w:rsidR="00C64498" w:rsidRPr="001D6254" w:rsidRDefault="00C64498" w:rsidP="00C64498">
      <w:pPr>
        <w:jc w:val="right"/>
      </w:pPr>
      <w:r w:rsidRPr="001D6254">
        <w:t xml:space="preserve">строительной экспертизы </w:t>
      </w:r>
    </w:p>
    <w:p w14:paraId="74E3287C" w14:textId="77777777" w:rsidR="00C64498" w:rsidRPr="001D6254" w:rsidRDefault="00C64498" w:rsidP="00C64498">
      <w:pPr>
        <w:jc w:val="right"/>
      </w:pPr>
      <w:r w:rsidRPr="001D6254">
        <w:t>Инженер ООО «Технадзор 77»</w:t>
      </w:r>
    </w:p>
    <w:p w14:paraId="49951A1A" w14:textId="37E5DBF9" w:rsidR="00C64498" w:rsidRDefault="00097CA9" w:rsidP="00C64498">
      <w:pPr>
        <w:jc w:val="right"/>
      </w:pPr>
      <w:r>
        <w:t>###</w:t>
      </w:r>
      <w:r>
        <w:rPr>
          <w:lang w:val="en-US"/>
        </w:rPr>
        <w:t>####</w:t>
      </w:r>
      <w:r w:rsidR="00C64498" w:rsidRPr="001D6254">
        <w:t>________________</w:t>
      </w:r>
    </w:p>
    <w:p w14:paraId="7817376D" w14:textId="77777777" w:rsidR="00C64498" w:rsidRDefault="00C64498" w:rsidP="00C64498">
      <w:pPr>
        <w:jc w:val="right"/>
      </w:pPr>
    </w:p>
    <w:p w14:paraId="2DB64497" w14:textId="77777777" w:rsidR="00C64498" w:rsidRDefault="009B333E" w:rsidP="00C64498">
      <w:pPr>
        <w:jc w:val="center"/>
        <w:rPr>
          <w:sz w:val="24"/>
          <w:szCs w:val="24"/>
        </w:rPr>
      </w:pPr>
      <w:r>
        <w:rPr>
          <w:sz w:val="24"/>
          <w:szCs w:val="24"/>
        </w:rPr>
        <w:t>г</w:t>
      </w:r>
      <w:r w:rsidR="00C64498">
        <w:rPr>
          <w:sz w:val="24"/>
          <w:szCs w:val="24"/>
        </w:rPr>
        <w:t>. Москва</w:t>
      </w:r>
    </w:p>
    <w:p w14:paraId="44720F3A" w14:textId="77777777" w:rsidR="00C64498" w:rsidRDefault="00C64498" w:rsidP="00C64498">
      <w:pPr>
        <w:jc w:val="center"/>
        <w:rPr>
          <w:sz w:val="24"/>
          <w:szCs w:val="24"/>
        </w:rPr>
      </w:pPr>
    </w:p>
    <w:p w14:paraId="66BEEAA7" w14:textId="77777777" w:rsidR="00C64498" w:rsidRPr="00010366" w:rsidRDefault="00C64498" w:rsidP="00C64498">
      <w:pPr>
        <w:jc w:val="center"/>
        <w:rPr>
          <w:sz w:val="24"/>
          <w:szCs w:val="24"/>
        </w:rPr>
      </w:pPr>
    </w:p>
    <w:p w14:paraId="453CE68E" w14:textId="77777777" w:rsidR="00C64498" w:rsidRDefault="00C64498" w:rsidP="00C64498">
      <w:pPr>
        <w:jc w:val="center"/>
        <w:rPr>
          <w:sz w:val="32"/>
          <w:szCs w:val="32"/>
        </w:rPr>
      </w:pPr>
      <w:r>
        <w:rPr>
          <w:sz w:val="32"/>
          <w:szCs w:val="32"/>
        </w:rPr>
        <w:t>Содержание:</w:t>
      </w:r>
    </w:p>
    <w:p w14:paraId="4C659FEA" w14:textId="77777777" w:rsidR="00C64498" w:rsidRDefault="00C64498" w:rsidP="00C64498">
      <w:pPr>
        <w:jc w:val="center"/>
        <w:rPr>
          <w:sz w:val="32"/>
          <w:szCs w:val="32"/>
        </w:rPr>
      </w:pPr>
    </w:p>
    <w:p w14:paraId="71B4B50A" w14:textId="77777777" w:rsidR="00C64498" w:rsidRPr="00921CE3" w:rsidRDefault="00C32B50" w:rsidP="00C32B5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Введение</w:t>
      </w:r>
    </w:p>
    <w:p w14:paraId="3C922317" w14:textId="77777777" w:rsidR="00C64498" w:rsidRPr="00921CE3" w:rsidRDefault="00C64498" w:rsidP="00C32B50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 xml:space="preserve">Анализ условий эксплуатации </w:t>
      </w:r>
      <w:r w:rsidR="007E5B70">
        <w:rPr>
          <w:sz w:val="32"/>
          <w:szCs w:val="32"/>
        </w:rPr>
        <w:t>Объекта</w:t>
      </w:r>
    </w:p>
    <w:p w14:paraId="4D58F6E8" w14:textId="77777777" w:rsidR="007E5B70" w:rsidRPr="00921CE3" w:rsidRDefault="007E5B70" w:rsidP="007E5B70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Методика обследования кровли</w:t>
      </w:r>
      <w:r>
        <w:rPr>
          <w:sz w:val="32"/>
          <w:szCs w:val="32"/>
        </w:rPr>
        <w:t xml:space="preserve"> Объекта</w:t>
      </w:r>
    </w:p>
    <w:p w14:paraId="6904FC0B" w14:textId="77777777" w:rsidR="00C64498" w:rsidRPr="00921CE3" w:rsidRDefault="00C64498" w:rsidP="00C32B50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Характеристика обследуемой кровли</w:t>
      </w:r>
      <w:r w:rsidR="007E5B70">
        <w:rPr>
          <w:sz w:val="32"/>
          <w:szCs w:val="32"/>
        </w:rPr>
        <w:t xml:space="preserve"> </w:t>
      </w:r>
    </w:p>
    <w:p w14:paraId="7F46230F" w14:textId="77777777" w:rsidR="00C64498" w:rsidRPr="00921CE3" w:rsidRDefault="00C64498" w:rsidP="00E11BBE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921CE3">
        <w:rPr>
          <w:sz w:val="32"/>
          <w:szCs w:val="32"/>
        </w:rPr>
        <w:t>Результаты инженерно-технического обследования кровли</w:t>
      </w:r>
    </w:p>
    <w:p w14:paraId="40BBFA53" w14:textId="77777777" w:rsidR="00C64498" w:rsidRPr="00921CE3" w:rsidRDefault="00C64498" w:rsidP="00C32B50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Выводы</w:t>
      </w:r>
    </w:p>
    <w:p w14:paraId="067F1002" w14:textId="77777777" w:rsidR="00C64498" w:rsidRPr="00921CE3" w:rsidRDefault="00C64498" w:rsidP="00C32B50">
      <w:pPr>
        <w:pStyle w:val="a3"/>
        <w:numPr>
          <w:ilvl w:val="0"/>
          <w:numId w:val="1"/>
        </w:numPr>
        <w:rPr>
          <w:sz w:val="32"/>
          <w:szCs w:val="32"/>
        </w:rPr>
      </w:pPr>
      <w:r w:rsidRPr="00921CE3">
        <w:rPr>
          <w:sz w:val="32"/>
          <w:szCs w:val="32"/>
        </w:rPr>
        <w:t>Рекомендации</w:t>
      </w:r>
    </w:p>
    <w:p w14:paraId="5395C5A3" w14:textId="77777777" w:rsidR="00087D9A" w:rsidRPr="00B72301" w:rsidRDefault="00087D9A" w:rsidP="00087D9A">
      <w:pPr>
        <w:pStyle w:val="a3"/>
        <w:ind w:left="426"/>
        <w:rPr>
          <w:b/>
          <w:color w:val="000000" w:themeColor="text1"/>
          <w:sz w:val="32"/>
          <w:szCs w:val="32"/>
        </w:rPr>
      </w:pPr>
      <w:r w:rsidRPr="00B72301">
        <w:rPr>
          <w:b/>
          <w:color w:val="000000" w:themeColor="text1"/>
          <w:sz w:val="32"/>
          <w:szCs w:val="32"/>
        </w:rPr>
        <w:t>Приложение:</w:t>
      </w:r>
    </w:p>
    <w:p w14:paraId="33CBDECC" w14:textId="7CBC1128" w:rsidR="00C32B50" w:rsidRPr="00B72301" w:rsidRDefault="00C32B50" w:rsidP="00E11BBE">
      <w:pPr>
        <w:pStyle w:val="a3"/>
        <w:numPr>
          <w:ilvl w:val="0"/>
          <w:numId w:val="12"/>
        </w:numPr>
        <w:jc w:val="both"/>
        <w:rPr>
          <w:color w:val="000000" w:themeColor="text1"/>
          <w:sz w:val="32"/>
          <w:szCs w:val="32"/>
        </w:rPr>
      </w:pPr>
      <w:r w:rsidRPr="00B72301">
        <w:rPr>
          <w:color w:val="000000" w:themeColor="text1"/>
          <w:sz w:val="32"/>
          <w:szCs w:val="32"/>
        </w:rPr>
        <w:t xml:space="preserve">Копии Актов осмотра кровли, составленные </w:t>
      </w:r>
      <w:r w:rsidR="00097CA9">
        <w:t>###</w:t>
      </w:r>
      <w:r w:rsidR="00097CA9" w:rsidRPr="00097CA9">
        <w:t>####</w:t>
      </w:r>
      <w:r w:rsidR="007310EE" w:rsidRPr="00B72301">
        <w:rPr>
          <w:color w:val="000000" w:themeColor="text1"/>
          <w:sz w:val="32"/>
          <w:szCs w:val="32"/>
        </w:rPr>
        <w:t xml:space="preserve"> в период с </w:t>
      </w:r>
      <w:r w:rsidR="00E11BBE" w:rsidRPr="00B72301">
        <w:rPr>
          <w:color w:val="000000" w:themeColor="text1"/>
          <w:sz w:val="32"/>
          <w:szCs w:val="32"/>
        </w:rPr>
        <w:t xml:space="preserve"> 08</w:t>
      </w:r>
      <w:r w:rsidR="007310EE" w:rsidRPr="00B72301">
        <w:rPr>
          <w:color w:val="000000" w:themeColor="text1"/>
          <w:sz w:val="32"/>
          <w:szCs w:val="32"/>
        </w:rPr>
        <w:t>.</w:t>
      </w:r>
      <w:r w:rsidR="00E11BBE" w:rsidRPr="00B72301">
        <w:rPr>
          <w:color w:val="000000" w:themeColor="text1"/>
          <w:sz w:val="32"/>
          <w:szCs w:val="32"/>
        </w:rPr>
        <w:t>04</w:t>
      </w:r>
      <w:r w:rsidR="007310EE" w:rsidRPr="00B72301">
        <w:rPr>
          <w:color w:val="000000" w:themeColor="text1"/>
          <w:sz w:val="32"/>
          <w:szCs w:val="32"/>
        </w:rPr>
        <w:t>.20</w:t>
      </w:r>
      <w:r w:rsidR="00E11BBE" w:rsidRPr="00B72301">
        <w:rPr>
          <w:color w:val="000000" w:themeColor="text1"/>
          <w:sz w:val="32"/>
          <w:szCs w:val="32"/>
        </w:rPr>
        <w:t>15</w:t>
      </w:r>
      <w:r w:rsidR="007310EE" w:rsidRPr="00B72301">
        <w:rPr>
          <w:color w:val="000000" w:themeColor="text1"/>
          <w:sz w:val="32"/>
          <w:szCs w:val="32"/>
        </w:rPr>
        <w:t xml:space="preserve"> по </w:t>
      </w:r>
      <w:r w:rsidR="00E11BBE" w:rsidRPr="00B72301">
        <w:rPr>
          <w:color w:val="000000" w:themeColor="text1"/>
          <w:sz w:val="32"/>
          <w:szCs w:val="32"/>
        </w:rPr>
        <w:t xml:space="preserve"> 05</w:t>
      </w:r>
      <w:r w:rsidR="007310EE" w:rsidRPr="00B72301">
        <w:rPr>
          <w:color w:val="000000" w:themeColor="text1"/>
          <w:sz w:val="32"/>
          <w:szCs w:val="32"/>
        </w:rPr>
        <w:t>.</w:t>
      </w:r>
      <w:r w:rsidR="00E11BBE" w:rsidRPr="00B72301">
        <w:rPr>
          <w:color w:val="000000" w:themeColor="text1"/>
          <w:sz w:val="32"/>
          <w:szCs w:val="32"/>
        </w:rPr>
        <w:t>06</w:t>
      </w:r>
      <w:r w:rsidR="007310EE" w:rsidRPr="00B72301">
        <w:rPr>
          <w:color w:val="000000" w:themeColor="text1"/>
          <w:sz w:val="32"/>
          <w:szCs w:val="32"/>
        </w:rPr>
        <w:t>.20</w:t>
      </w:r>
      <w:r w:rsidR="00E11BBE" w:rsidRPr="00B72301">
        <w:rPr>
          <w:color w:val="000000" w:themeColor="text1"/>
          <w:sz w:val="32"/>
          <w:szCs w:val="32"/>
        </w:rPr>
        <w:t>17</w:t>
      </w:r>
      <w:r w:rsidRPr="00B72301">
        <w:rPr>
          <w:color w:val="000000" w:themeColor="text1"/>
          <w:sz w:val="32"/>
          <w:szCs w:val="32"/>
        </w:rPr>
        <w:t xml:space="preserve"> с прилагаемыми фотоматериалами</w:t>
      </w:r>
      <w:r w:rsidR="00E11BBE" w:rsidRPr="00B72301">
        <w:rPr>
          <w:color w:val="000000" w:themeColor="text1"/>
          <w:sz w:val="32"/>
          <w:szCs w:val="32"/>
        </w:rPr>
        <w:t>.</w:t>
      </w:r>
    </w:p>
    <w:p w14:paraId="2F2F171F" w14:textId="77777777" w:rsidR="003B62A5" w:rsidRPr="00B72301" w:rsidRDefault="003B62A5" w:rsidP="003B62A5">
      <w:pPr>
        <w:pStyle w:val="a3"/>
        <w:numPr>
          <w:ilvl w:val="0"/>
          <w:numId w:val="12"/>
        </w:numPr>
        <w:rPr>
          <w:color w:val="000000" w:themeColor="text1"/>
          <w:sz w:val="32"/>
          <w:szCs w:val="32"/>
        </w:rPr>
      </w:pPr>
      <w:r w:rsidRPr="00B72301">
        <w:rPr>
          <w:color w:val="000000" w:themeColor="text1"/>
          <w:sz w:val="32"/>
          <w:szCs w:val="32"/>
        </w:rPr>
        <w:t>Акт осмотра кровли</w:t>
      </w:r>
    </w:p>
    <w:p w14:paraId="3C96C007" w14:textId="77777777" w:rsidR="003B62A5" w:rsidRPr="00B72301" w:rsidRDefault="003B62A5" w:rsidP="003B62A5">
      <w:pPr>
        <w:pStyle w:val="a3"/>
        <w:numPr>
          <w:ilvl w:val="0"/>
          <w:numId w:val="12"/>
        </w:numPr>
        <w:rPr>
          <w:color w:val="000000" w:themeColor="text1"/>
          <w:sz w:val="32"/>
          <w:szCs w:val="32"/>
        </w:rPr>
      </w:pPr>
      <w:r w:rsidRPr="00B72301">
        <w:rPr>
          <w:color w:val="000000" w:themeColor="text1"/>
          <w:sz w:val="32"/>
          <w:szCs w:val="32"/>
        </w:rPr>
        <w:t>Фотоматериалы обследования</w:t>
      </w:r>
    </w:p>
    <w:p w14:paraId="7E51961E" w14:textId="77777777" w:rsidR="003B62A5" w:rsidRPr="00B72301" w:rsidRDefault="003B62A5" w:rsidP="003B62A5">
      <w:pPr>
        <w:pStyle w:val="a3"/>
        <w:numPr>
          <w:ilvl w:val="0"/>
          <w:numId w:val="12"/>
        </w:numPr>
        <w:rPr>
          <w:color w:val="000000" w:themeColor="text1"/>
          <w:sz w:val="32"/>
          <w:szCs w:val="32"/>
        </w:rPr>
      </w:pPr>
      <w:r w:rsidRPr="00B72301">
        <w:rPr>
          <w:color w:val="000000" w:themeColor="text1"/>
          <w:sz w:val="32"/>
          <w:szCs w:val="32"/>
        </w:rPr>
        <w:t>Сметный расчет стоимости ремонтных работ</w:t>
      </w:r>
    </w:p>
    <w:p w14:paraId="1AF90B57" w14:textId="77777777" w:rsidR="00087D9A" w:rsidRPr="00B72301" w:rsidRDefault="007310EE" w:rsidP="00087D9A">
      <w:pPr>
        <w:pStyle w:val="a3"/>
        <w:numPr>
          <w:ilvl w:val="0"/>
          <w:numId w:val="12"/>
        </w:numPr>
        <w:rPr>
          <w:color w:val="000000" w:themeColor="text1"/>
          <w:sz w:val="32"/>
          <w:szCs w:val="32"/>
        </w:rPr>
      </w:pPr>
      <w:r w:rsidRPr="00B72301">
        <w:rPr>
          <w:color w:val="000000" w:themeColor="text1"/>
          <w:sz w:val="32"/>
          <w:szCs w:val="32"/>
        </w:rPr>
        <w:t xml:space="preserve">Копия </w:t>
      </w:r>
      <w:r w:rsidR="00087D9A" w:rsidRPr="00B72301">
        <w:rPr>
          <w:color w:val="000000" w:themeColor="text1"/>
          <w:sz w:val="32"/>
          <w:szCs w:val="32"/>
        </w:rPr>
        <w:t>С</w:t>
      </w:r>
      <w:r w:rsidRPr="00B72301">
        <w:rPr>
          <w:color w:val="000000" w:themeColor="text1"/>
          <w:sz w:val="32"/>
          <w:szCs w:val="32"/>
        </w:rPr>
        <w:t>видетельства о допуске к определенному виду работ</w:t>
      </w:r>
      <w:r w:rsidR="00087D9A" w:rsidRPr="00B72301">
        <w:rPr>
          <w:color w:val="000000" w:themeColor="text1"/>
          <w:sz w:val="32"/>
          <w:szCs w:val="32"/>
        </w:rPr>
        <w:t xml:space="preserve"> </w:t>
      </w:r>
    </w:p>
    <w:p w14:paraId="5F34C79E" w14:textId="4E272838" w:rsidR="00C32B50" w:rsidRPr="00B72301" w:rsidRDefault="00087D9A" w:rsidP="00087D9A">
      <w:pPr>
        <w:pStyle w:val="a3"/>
        <w:numPr>
          <w:ilvl w:val="0"/>
          <w:numId w:val="12"/>
        </w:numPr>
        <w:rPr>
          <w:color w:val="000000" w:themeColor="text1"/>
          <w:sz w:val="32"/>
          <w:szCs w:val="32"/>
        </w:rPr>
      </w:pPr>
      <w:r w:rsidRPr="00B72301">
        <w:rPr>
          <w:color w:val="000000" w:themeColor="text1"/>
          <w:sz w:val="32"/>
          <w:szCs w:val="32"/>
        </w:rPr>
        <w:t>Копия Д</w:t>
      </w:r>
      <w:r w:rsidR="00C32B50" w:rsidRPr="00B72301">
        <w:rPr>
          <w:color w:val="000000" w:themeColor="text1"/>
          <w:sz w:val="32"/>
          <w:szCs w:val="32"/>
        </w:rPr>
        <w:t>иплом</w:t>
      </w:r>
      <w:r w:rsidRPr="00B72301">
        <w:rPr>
          <w:color w:val="000000" w:themeColor="text1"/>
          <w:sz w:val="32"/>
          <w:szCs w:val="32"/>
        </w:rPr>
        <w:t>а</w:t>
      </w:r>
      <w:r w:rsidR="00166C6F" w:rsidRPr="00B72301">
        <w:rPr>
          <w:color w:val="000000" w:themeColor="text1"/>
          <w:sz w:val="32"/>
          <w:szCs w:val="32"/>
        </w:rPr>
        <w:t xml:space="preserve"> об образовании</w:t>
      </w:r>
      <w:r w:rsidR="00C32B50" w:rsidRPr="00B72301">
        <w:rPr>
          <w:color w:val="000000" w:themeColor="text1"/>
          <w:sz w:val="32"/>
          <w:szCs w:val="32"/>
        </w:rPr>
        <w:t xml:space="preserve"> эксперта</w:t>
      </w:r>
      <w:r w:rsidR="00F135DE" w:rsidRPr="00B72301">
        <w:rPr>
          <w:color w:val="000000" w:themeColor="text1"/>
          <w:sz w:val="32"/>
          <w:szCs w:val="32"/>
        </w:rPr>
        <w:t xml:space="preserve"> </w:t>
      </w:r>
      <w:r w:rsidR="00097CA9">
        <w:t>###</w:t>
      </w:r>
      <w:r w:rsidR="00097CA9" w:rsidRPr="00097CA9">
        <w:t>####</w:t>
      </w:r>
      <w:r w:rsidR="00B72301" w:rsidRPr="00B72301">
        <w:rPr>
          <w:color w:val="000000" w:themeColor="text1"/>
          <w:sz w:val="32"/>
          <w:szCs w:val="32"/>
        </w:rPr>
        <w:t>.</w:t>
      </w:r>
    </w:p>
    <w:p w14:paraId="06DAEF63" w14:textId="1ED46F06" w:rsidR="00166C6F" w:rsidRPr="00B72301" w:rsidRDefault="00F135DE" w:rsidP="00087D9A">
      <w:pPr>
        <w:pStyle w:val="a3"/>
        <w:numPr>
          <w:ilvl w:val="0"/>
          <w:numId w:val="12"/>
        </w:numPr>
        <w:rPr>
          <w:color w:val="000000" w:themeColor="text1"/>
          <w:sz w:val="32"/>
          <w:szCs w:val="32"/>
        </w:rPr>
      </w:pPr>
      <w:r w:rsidRPr="00B72301">
        <w:rPr>
          <w:color w:val="000000" w:themeColor="text1"/>
          <w:sz w:val="32"/>
          <w:szCs w:val="32"/>
        </w:rPr>
        <w:t xml:space="preserve">Копия Сертификата соответствия эксперта </w:t>
      </w:r>
      <w:r w:rsidR="00097CA9">
        <w:t>###</w:t>
      </w:r>
      <w:r w:rsidR="00097CA9">
        <w:rPr>
          <w:lang w:val="en-US"/>
        </w:rPr>
        <w:t>####</w:t>
      </w:r>
      <w:r w:rsidR="001D6254" w:rsidRPr="00B72301">
        <w:rPr>
          <w:color w:val="000000" w:themeColor="text1"/>
          <w:sz w:val="32"/>
          <w:szCs w:val="32"/>
        </w:rPr>
        <w:t>.</w:t>
      </w:r>
    </w:p>
    <w:p w14:paraId="181E6D87" w14:textId="77777777" w:rsidR="00C64498" w:rsidRDefault="00C64498" w:rsidP="00C6449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25C8F3C" w14:textId="77777777" w:rsidR="00C64498" w:rsidRDefault="00C64498" w:rsidP="00C6449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3EFDDAC" w14:textId="77777777" w:rsidR="00C64498" w:rsidRDefault="00C64498" w:rsidP="00C64498"/>
    <w:p w14:paraId="7417C009" w14:textId="77777777" w:rsidR="00C64498" w:rsidRDefault="00C64498" w:rsidP="00C64498"/>
    <w:p w14:paraId="4E2F0E15" w14:textId="77777777" w:rsidR="00C64498" w:rsidRDefault="00C64498" w:rsidP="00C64498"/>
    <w:p w14:paraId="7E3C1C5C" w14:textId="77777777" w:rsidR="00C64498" w:rsidRDefault="00C64498" w:rsidP="00C64498">
      <w:pPr>
        <w:pStyle w:val="a3"/>
        <w:rPr>
          <w:sz w:val="24"/>
          <w:szCs w:val="24"/>
        </w:rPr>
      </w:pPr>
    </w:p>
    <w:p w14:paraId="6318E25E" w14:textId="77777777" w:rsidR="00C64498" w:rsidRDefault="00C64498" w:rsidP="00C64498">
      <w:pPr>
        <w:pStyle w:val="a3"/>
        <w:rPr>
          <w:sz w:val="24"/>
          <w:szCs w:val="24"/>
        </w:rPr>
      </w:pPr>
    </w:p>
    <w:p w14:paraId="4CB10E2F" w14:textId="77777777" w:rsidR="001D6254" w:rsidRDefault="001D6254" w:rsidP="007263D8">
      <w:pPr>
        <w:pStyle w:val="a3"/>
        <w:rPr>
          <w:b/>
          <w:sz w:val="28"/>
          <w:szCs w:val="28"/>
        </w:rPr>
      </w:pPr>
    </w:p>
    <w:p w14:paraId="3F79F957" w14:textId="77777777" w:rsidR="001D6254" w:rsidRDefault="001D6254" w:rsidP="007263D8">
      <w:pPr>
        <w:pStyle w:val="a3"/>
        <w:rPr>
          <w:b/>
          <w:sz w:val="28"/>
          <w:szCs w:val="28"/>
        </w:rPr>
      </w:pPr>
    </w:p>
    <w:p w14:paraId="455F5765" w14:textId="77777777" w:rsidR="001D6254" w:rsidRDefault="001D625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5A8A0E5" w14:textId="77777777" w:rsidR="00C64498" w:rsidRPr="00174C9E" w:rsidRDefault="007263D8" w:rsidP="007263D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C64498" w:rsidRPr="00174C9E">
        <w:rPr>
          <w:b/>
          <w:sz w:val="28"/>
          <w:szCs w:val="28"/>
        </w:rPr>
        <w:t>ВВЕДЕНИЕ.</w:t>
      </w:r>
    </w:p>
    <w:p w14:paraId="61315DE9" w14:textId="77777777" w:rsidR="00C64498" w:rsidRPr="00174C9E" w:rsidRDefault="00C64498" w:rsidP="00C64498">
      <w:pPr>
        <w:rPr>
          <w:sz w:val="28"/>
          <w:szCs w:val="28"/>
        </w:rPr>
      </w:pPr>
    </w:p>
    <w:p w14:paraId="3DECA310" w14:textId="77777777" w:rsidR="00C64498" w:rsidRDefault="00C64498" w:rsidP="00C64498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На основании </w:t>
      </w:r>
      <w:r>
        <w:rPr>
          <w:rFonts w:cs="Times New Roman"/>
          <w:bCs/>
          <w:sz w:val="28"/>
          <w:szCs w:val="28"/>
          <w:lang w:eastAsia="ru-RU"/>
        </w:rPr>
        <w:t>Договора</w:t>
      </w:r>
      <w:r w:rsidRPr="00174C9E">
        <w:rPr>
          <w:rFonts w:cs="Times New Roman"/>
          <w:bCs/>
          <w:sz w:val="28"/>
          <w:szCs w:val="28"/>
          <w:lang w:eastAsia="ru-RU"/>
        </w:rPr>
        <w:t xml:space="preserve"> № </w:t>
      </w:r>
      <w:r>
        <w:rPr>
          <w:rFonts w:cs="Times New Roman"/>
          <w:bCs/>
          <w:sz w:val="28"/>
          <w:szCs w:val="28"/>
          <w:lang w:eastAsia="ru-RU"/>
        </w:rPr>
        <w:t>б/н от 10.04.17.</w:t>
      </w:r>
      <w:r w:rsidRPr="00174C9E">
        <w:rPr>
          <w:rFonts w:cs="Times New Roman"/>
          <w:bCs/>
          <w:sz w:val="28"/>
          <w:szCs w:val="28"/>
          <w:lang w:eastAsia="ru-RU"/>
        </w:rPr>
        <w:t xml:space="preserve"> на оказание услуг по строительно-технической экспертизе, </w:t>
      </w:r>
      <w:r w:rsidRPr="00174C9E">
        <w:rPr>
          <w:sz w:val="28"/>
          <w:szCs w:val="28"/>
        </w:rPr>
        <w:t xml:space="preserve">проведено инженерно-техническое обследование состояния кровли здания </w:t>
      </w:r>
      <w:r w:rsidRPr="00B864DA">
        <w:rPr>
          <w:sz w:val="28"/>
          <w:szCs w:val="28"/>
        </w:rPr>
        <w:t>Производственно-бытово</w:t>
      </w:r>
      <w:r>
        <w:rPr>
          <w:sz w:val="28"/>
          <w:szCs w:val="28"/>
        </w:rPr>
        <w:t>го</w:t>
      </w:r>
      <w:r w:rsidRPr="00B864DA">
        <w:rPr>
          <w:sz w:val="28"/>
          <w:szCs w:val="28"/>
        </w:rPr>
        <w:t xml:space="preserve"> корпус</w:t>
      </w:r>
      <w:r>
        <w:rPr>
          <w:sz w:val="28"/>
          <w:szCs w:val="28"/>
        </w:rPr>
        <w:t>а</w:t>
      </w:r>
      <w:r w:rsidRPr="00B864DA">
        <w:rPr>
          <w:sz w:val="28"/>
          <w:szCs w:val="28"/>
        </w:rPr>
        <w:t xml:space="preserve"> №</w:t>
      </w:r>
      <w:r w:rsidRPr="001D6254">
        <w:rPr>
          <w:sz w:val="28"/>
          <w:szCs w:val="28"/>
        </w:rPr>
        <w:t>4</w:t>
      </w:r>
      <w:r w:rsidR="00595C26" w:rsidRPr="001D6254">
        <w:rPr>
          <w:sz w:val="28"/>
          <w:szCs w:val="28"/>
        </w:rPr>
        <w:t>,</w:t>
      </w:r>
      <w:r w:rsidR="00595C26" w:rsidRPr="001D6254">
        <w:rPr>
          <w:color w:val="FF0000"/>
          <w:sz w:val="28"/>
          <w:szCs w:val="28"/>
        </w:rPr>
        <w:t xml:space="preserve"> </w:t>
      </w:r>
      <w:r w:rsidR="00595C26" w:rsidRPr="001D6254">
        <w:rPr>
          <w:color w:val="000000" w:themeColor="text1"/>
          <w:sz w:val="28"/>
          <w:szCs w:val="28"/>
        </w:rPr>
        <w:t>расположенного по адресу Псковская область, город Великие Луки, улица Гоголя, дом 5</w:t>
      </w:r>
      <w:r w:rsidRPr="001D6254">
        <w:rPr>
          <w:color w:val="000000" w:themeColor="text1"/>
          <w:sz w:val="28"/>
          <w:szCs w:val="28"/>
        </w:rPr>
        <w:t xml:space="preserve"> </w:t>
      </w:r>
      <w:r w:rsidR="00595C26" w:rsidRPr="001D6254">
        <w:rPr>
          <w:color w:val="000000" w:themeColor="text1"/>
          <w:sz w:val="28"/>
          <w:szCs w:val="28"/>
        </w:rPr>
        <w:t>(далее – Объект).</w:t>
      </w:r>
    </w:p>
    <w:p w14:paraId="3A387A79" w14:textId="77777777" w:rsidR="00C64498" w:rsidRPr="001D6254" w:rsidRDefault="00C64498" w:rsidP="00C64498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174C9E">
        <w:rPr>
          <w:sz w:val="28"/>
          <w:szCs w:val="28"/>
        </w:rPr>
        <w:t>Задача по обследованию кровли</w:t>
      </w:r>
      <w:r w:rsidRPr="00595C26">
        <w:rPr>
          <w:color w:val="FF0000"/>
          <w:sz w:val="28"/>
          <w:szCs w:val="28"/>
        </w:rPr>
        <w:t xml:space="preserve"> </w:t>
      </w:r>
      <w:r w:rsidR="00595C26" w:rsidRPr="001D6254">
        <w:rPr>
          <w:color w:val="000000" w:themeColor="text1"/>
          <w:sz w:val="28"/>
          <w:szCs w:val="28"/>
        </w:rPr>
        <w:t>Объекта</w:t>
      </w:r>
      <w:r w:rsidRPr="001D6254">
        <w:rPr>
          <w:color w:val="000000" w:themeColor="text1"/>
          <w:sz w:val="28"/>
          <w:szCs w:val="28"/>
        </w:rPr>
        <w:t xml:space="preserve"> возникла в связи с многочисленными протечками.</w:t>
      </w:r>
    </w:p>
    <w:p w14:paraId="23BF4FBF" w14:textId="77777777" w:rsidR="00C64498" w:rsidRPr="001D6254" w:rsidRDefault="00C64498" w:rsidP="00C64498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1D6254">
        <w:rPr>
          <w:color w:val="000000" w:themeColor="text1"/>
          <w:sz w:val="28"/>
          <w:szCs w:val="28"/>
        </w:rPr>
        <w:t>Работа выполнена в соответствии с условиями вышеуказанного договора, а именно</w:t>
      </w:r>
      <w:r w:rsidR="00595C26" w:rsidRPr="001D6254">
        <w:rPr>
          <w:color w:val="000000" w:themeColor="text1"/>
          <w:sz w:val="28"/>
          <w:szCs w:val="28"/>
        </w:rPr>
        <w:t xml:space="preserve"> в отношении кровли Объекта осуществлены</w:t>
      </w:r>
      <w:r w:rsidRPr="001D6254">
        <w:rPr>
          <w:color w:val="000000" w:themeColor="text1"/>
          <w:sz w:val="28"/>
          <w:szCs w:val="28"/>
        </w:rPr>
        <w:t>:</w:t>
      </w:r>
    </w:p>
    <w:p w14:paraId="7D63196A" w14:textId="77777777" w:rsidR="00C64498" w:rsidRPr="00B864DA" w:rsidRDefault="00C64498" w:rsidP="005776F0">
      <w:pPr>
        <w:spacing w:line="336" w:lineRule="auto"/>
        <w:ind w:left="1080" w:hanging="2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64DA">
        <w:rPr>
          <w:sz w:val="28"/>
          <w:szCs w:val="28"/>
        </w:rPr>
        <w:t>Проверка качества выполненных работ.</w:t>
      </w:r>
    </w:p>
    <w:p w14:paraId="5DD2FF34" w14:textId="77777777" w:rsidR="00C64498" w:rsidRPr="00B864DA" w:rsidRDefault="00C64498" w:rsidP="005776F0">
      <w:pPr>
        <w:spacing w:line="336" w:lineRule="auto"/>
        <w:ind w:left="1080" w:hanging="2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64DA">
        <w:rPr>
          <w:sz w:val="28"/>
          <w:szCs w:val="28"/>
        </w:rPr>
        <w:t>Проверка соответствия выполненных строительных работ и примененных строительных материалов нормативной, проектной документации и техническому заданию, в том числе установленной технологии.</w:t>
      </w:r>
    </w:p>
    <w:p w14:paraId="029545EF" w14:textId="77777777" w:rsidR="006C4FE2" w:rsidRPr="001D6254" w:rsidRDefault="00C64498" w:rsidP="006C4FE2">
      <w:pPr>
        <w:spacing w:line="336" w:lineRule="auto"/>
        <w:ind w:left="1080" w:hanging="229"/>
        <w:jc w:val="both"/>
        <w:rPr>
          <w:color w:val="000000" w:themeColor="text1"/>
          <w:sz w:val="28"/>
          <w:szCs w:val="28"/>
        </w:rPr>
      </w:pPr>
      <w:bookmarkStart w:id="0" w:name="_gjdgxs" w:colFirst="0" w:colLast="0"/>
      <w:bookmarkEnd w:id="0"/>
      <w:r w:rsidRPr="001D6254">
        <w:rPr>
          <w:color w:val="000000" w:themeColor="text1"/>
          <w:sz w:val="28"/>
          <w:szCs w:val="28"/>
        </w:rPr>
        <w:t>- Определен</w:t>
      </w:r>
      <w:r w:rsidR="00595C26" w:rsidRPr="001D6254">
        <w:rPr>
          <w:color w:val="000000" w:themeColor="text1"/>
          <w:sz w:val="28"/>
          <w:szCs w:val="28"/>
        </w:rPr>
        <w:t>ы</w:t>
      </w:r>
      <w:r w:rsidRPr="001D6254">
        <w:rPr>
          <w:color w:val="000000" w:themeColor="text1"/>
          <w:sz w:val="28"/>
          <w:szCs w:val="28"/>
        </w:rPr>
        <w:t xml:space="preserve"> причин</w:t>
      </w:r>
      <w:r w:rsidR="00595C26" w:rsidRPr="001D6254">
        <w:rPr>
          <w:color w:val="000000" w:themeColor="text1"/>
          <w:sz w:val="28"/>
          <w:szCs w:val="28"/>
        </w:rPr>
        <w:t>ы</w:t>
      </w:r>
      <w:r w:rsidRPr="001D6254">
        <w:rPr>
          <w:color w:val="000000" w:themeColor="text1"/>
          <w:sz w:val="28"/>
          <w:szCs w:val="28"/>
        </w:rPr>
        <w:t xml:space="preserve"> образования выявленных дефектов с указанием: мотивированного обоснования и ответственных лиц.</w:t>
      </w:r>
    </w:p>
    <w:p w14:paraId="33A8A5B6" w14:textId="77777777" w:rsidR="006C4FE2" w:rsidRPr="00B864DA" w:rsidRDefault="006C4FE2" w:rsidP="006C4FE2">
      <w:pPr>
        <w:spacing w:line="336" w:lineRule="auto"/>
        <w:ind w:left="1080" w:hanging="229"/>
        <w:jc w:val="both"/>
        <w:rPr>
          <w:i/>
          <w:sz w:val="28"/>
          <w:szCs w:val="28"/>
        </w:rPr>
      </w:pPr>
      <w:r w:rsidRPr="001D6254">
        <w:rPr>
          <w:color w:val="000000" w:themeColor="text1"/>
          <w:sz w:val="28"/>
          <w:szCs w:val="28"/>
        </w:rPr>
        <w:t xml:space="preserve">- Определены объемы и стоимость работ по </w:t>
      </w:r>
      <w:r w:rsidRPr="00B864DA">
        <w:rPr>
          <w:sz w:val="28"/>
          <w:szCs w:val="28"/>
        </w:rPr>
        <w:t xml:space="preserve">ремонту (восстановлению) обнаруженных дефектов </w:t>
      </w:r>
    </w:p>
    <w:p w14:paraId="67EA0053" w14:textId="77777777" w:rsidR="006C4FE2" w:rsidRPr="00B864DA" w:rsidRDefault="006C4FE2" w:rsidP="006C4FE2">
      <w:pPr>
        <w:spacing w:line="336" w:lineRule="auto"/>
        <w:ind w:left="1080" w:hanging="229"/>
        <w:jc w:val="both"/>
        <w:rPr>
          <w:sz w:val="28"/>
          <w:szCs w:val="28"/>
        </w:rPr>
      </w:pPr>
      <w:r w:rsidRPr="001D6254">
        <w:rPr>
          <w:color w:val="000000" w:themeColor="text1"/>
          <w:sz w:val="28"/>
          <w:szCs w:val="28"/>
        </w:rPr>
        <w:t xml:space="preserve">- Составлен отчет </w:t>
      </w:r>
      <w:r w:rsidRPr="00B864DA">
        <w:rPr>
          <w:sz w:val="28"/>
          <w:szCs w:val="28"/>
        </w:rPr>
        <w:t>по результатам обследования с указанием: дефектов</w:t>
      </w:r>
      <w:r>
        <w:rPr>
          <w:sz w:val="28"/>
          <w:szCs w:val="28"/>
        </w:rPr>
        <w:t>,</w:t>
      </w:r>
      <w:r w:rsidRPr="00B864DA">
        <w:rPr>
          <w:sz w:val="28"/>
          <w:szCs w:val="28"/>
        </w:rPr>
        <w:t xml:space="preserve"> их характеристики и описания; рекомендаций по ремонту обнаруженных дефектов; объемов фактически выполненных работ.</w:t>
      </w:r>
    </w:p>
    <w:p w14:paraId="171B4C64" w14:textId="77777777" w:rsidR="00C64498" w:rsidRPr="00B864DA" w:rsidRDefault="00C64498" w:rsidP="005776F0">
      <w:pPr>
        <w:spacing w:line="336" w:lineRule="auto"/>
        <w:ind w:left="1080" w:hanging="229"/>
        <w:jc w:val="both"/>
        <w:rPr>
          <w:i/>
          <w:sz w:val="28"/>
          <w:szCs w:val="28"/>
        </w:rPr>
      </w:pPr>
    </w:p>
    <w:p w14:paraId="0D4E62CF" w14:textId="77777777" w:rsidR="00C64498" w:rsidRDefault="00C64498" w:rsidP="00C64498">
      <w:pPr>
        <w:spacing w:line="336" w:lineRule="auto"/>
        <w:ind w:firstLine="710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На основании результатов обследования даны рекомендации о дальней</w:t>
      </w:r>
      <w:r>
        <w:rPr>
          <w:sz w:val="28"/>
          <w:szCs w:val="28"/>
        </w:rPr>
        <w:t xml:space="preserve">шей эксплуатации кровли </w:t>
      </w:r>
      <w:r w:rsidR="00595C26">
        <w:rPr>
          <w:sz w:val="28"/>
          <w:szCs w:val="28"/>
        </w:rPr>
        <w:t>Объекта</w:t>
      </w:r>
      <w:r w:rsidRPr="00174C9E">
        <w:rPr>
          <w:sz w:val="28"/>
          <w:szCs w:val="28"/>
        </w:rPr>
        <w:t>.</w:t>
      </w:r>
    </w:p>
    <w:p w14:paraId="133167CF" w14:textId="77777777" w:rsidR="00A072F4" w:rsidRPr="00174C9E" w:rsidRDefault="00A072F4" w:rsidP="00C64498">
      <w:pPr>
        <w:spacing w:line="336" w:lineRule="auto"/>
        <w:ind w:firstLine="710"/>
        <w:jc w:val="both"/>
        <w:rPr>
          <w:sz w:val="28"/>
          <w:szCs w:val="28"/>
        </w:rPr>
      </w:pPr>
    </w:p>
    <w:p w14:paraId="6968240C" w14:textId="77777777" w:rsidR="00ED592D" w:rsidRPr="001D6254" w:rsidRDefault="00744863" w:rsidP="00C64498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1D6254">
        <w:rPr>
          <w:color w:val="000000" w:themeColor="text1"/>
          <w:sz w:val="28"/>
          <w:szCs w:val="28"/>
        </w:rPr>
        <w:lastRenderedPageBreak/>
        <w:t>По результатам</w:t>
      </w:r>
      <w:r w:rsidR="00F203B6" w:rsidRPr="001D6254">
        <w:rPr>
          <w:color w:val="000000" w:themeColor="text1"/>
          <w:sz w:val="28"/>
          <w:szCs w:val="28"/>
        </w:rPr>
        <w:t xml:space="preserve"> подбора и</w:t>
      </w:r>
      <w:r w:rsidR="00DB343F" w:rsidRPr="001D6254">
        <w:rPr>
          <w:color w:val="000000" w:themeColor="text1"/>
          <w:sz w:val="28"/>
          <w:szCs w:val="28"/>
        </w:rPr>
        <w:t xml:space="preserve"> </w:t>
      </w:r>
      <w:r w:rsidR="00D86AD6" w:rsidRPr="001D6254">
        <w:rPr>
          <w:color w:val="000000" w:themeColor="text1"/>
          <w:sz w:val="28"/>
          <w:szCs w:val="28"/>
        </w:rPr>
        <w:t>анализа проектно</w:t>
      </w:r>
      <w:r w:rsidR="00F203B6" w:rsidRPr="001D6254">
        <w:rPr>
          <w:color w:val="000000" w:themeColor="text1"/>
          <w:sz w:val="28"/>
          <w:szCs w:val="28"/>
        </w:rPr>
        <w:t>-технической документации</w:t>
      </w:r>
      <w:r w:rsidR="00D86AD6" w:rsidRPr="001D6254">
        <w:rPr>
          <w:color w:val="000000" w:themeColor="text1"/>
          <w:sz w:val="28"/>
          <w:szCs w:val="28"/>
        </w:rPr>
        <w:t xml:space="preserve"> и договора строительного подряда</w:t>
      </w:r>
      <w:r w:rsidRPr="001D6254">
        <w:rPr>
          <w:color w:val="000000" w:themeColor="text1"/>
          <w:sz w:val="28"/>
          <w:szCs w:val="28"/>
        </w:rPr>
        <w:t xml:space="preserve"> установлено:</w:t>
      </w:r>
    </w:p>
    <w:p w14:paraId="5B3BD4DF" w14:textId="3FF2FF50" w:rsidR="005776F0" w:rsidRPr="001D6254" w:rsidRDefault="005776F0" w:rsidP="005776F0">
      <w:pPr>
        <w:spacing w:line="336" w:lineRule="auto"/>
        <w:ind w:left="993" w:hanging="141"/>
        <w:jc w:val="both"/>
        <w:rPr>
          <w:color w:val="000000" w:themeColor="text1"/>
          <w:sz w:val="28"/>
          <w:szCs w:val="28"/>
        </w:rPr>
      </w:pPr>
      <w:r w:rsidRPr="001D6254">
        <w:rPr>
          <w:color w:val="000000" w:themeColor="text1"/>
          <w:sz w:val="28"/>
          <w:szCs w:val="28"/>
        </w:rPr>
        <w:t xml:space="preserve">- </w:t>
      </w:r>
      <w:r w:rsidR="00C01818" w:rsidRPr="001D6254">
        <w:rPr>
          <w:color w:val="000000" w:themeColor="text1"/>
          <w:sz w:val="28"/>
          <w:szCs w:val="28"/>
        </w:rPr>
        <w:t>Проектная документация разработана</w:t>
      </w:r>
      <w:r w:rsidR="000B407E" w:rsidRPr="001D6254">
        <w:rPr>
          <w:color w:val="000000" w:themeColor="text1"/>
          <w:sz w:val="28"/>
          <w:szCs w:val="28"/>
        </w:rPr>
        <w:t xml:space="preserve"> в </w:t>
      </w:r>
      <w:r w:rsidR="00F850A0" w:rsidRPr="001D6254">
        <w:rPr>
          <w:color w:val="000000" w:themeColor="text1"/>
          <w:sz w:val="28"/>
          <w:szCs w:val="28"/>
        </w:rPr>
        <w:t>2013-2014</w:t>
      </w:r>
      <w:r w:rsidR="000B407E" w:rsidRPr="001D6254">
        <w:rPr>
          <w:color w:val="000000" w:themeColor="text1"/>
          <w:sz w:val="28"/>
          <w:szCs w:val="28"/>
        </w:rPr>
        <w:t xml:space="preserve"> году</w:t>
      </w:r>
      <w:r w:rsidR="00C01818" w:rsidRPr="001D6254">
        <w:rPr>
          <w:color w:val="000000" w:themeColor="text1"/>
          <w:sz w:val="28"/>
          <w:szCs w:val="28"/>
        </w:rPr>
        <w:t xml:space="preserve"> ООО </w:t>
      </w:r>
      <w:r w:rsidR="00097CA9">
        <w:t>###</w:t>
      </w:r>
      <w:r w:rsidR="00097CA9" w:rsidRPr="00097CA9">
        <w:t>####</w:t>
      </w:r>
      <w:r w:rsidR="00C01818" w:rsidRPr="001D6254">
        <w:rPr>
          <w:color w:val="000000" w:themeColor="text1"/>
          <w:sz w:val="28"/>
          <w:szCs w:val="28"/>
        </w:rPr>
        <w:t>, имеющим допуск к указанному виду работ (</w:t>
      </w:r>
      <w:r w:rsidR="008D1538" w:rsidRPr="001D6254">
        <w:rPr>
          <w:color w:val="000000" w:themeColor="text1"/>
          <w:sz w:val="28"/>
          <w:szCs w:val="28"/>
        </w:rPr>
        <w:t>Свидетельство о допуске</w:t>
      </w:r>
      <w:r w:rsidR="00C01818" w:rsidRPr="001D6254">
        <w:rPr>
          <w:color w:val="000000" w:themeColor="text1"/>
          <w:sz w:val="28"/>
          <w:szCs w:val="28"/>
        </w:rPr>
        <w:t xml:space="preserve"> УПСЗ 30-12-09-024-П-110).</w:t>
      </w:r>
      <w:r w:rsidR="005E12FC" w:rsidRPr="001D6254">
        <w:rPr>
          <w:color w:val="000000" w:themeColor="text1"/>
          <w:sz w:val="28"/>
          <w:szCs w:val="28"/>
        </w:rPr>
        <w:t xml:space="preserve"> Проектная документация прошла экспертизу </w:t>
      </w:r>
      <w:r w:rsidR="00F850A0" w:rsidRPr="001D6254">
        <w:rPr>
          <w:color w:val="000000" w:themeColor="text1"/>
          <w:sz w:val="28"/>
          <w:szCs w:val="28"/>
        </w:rPr>
        <w:t xml:space="preserve">№60-1-4-0096-14 от 15.07.2014 </w:t>
      </w:r>
      <w:r w:rsidR="005E12FC" w:rsidRPr="001D6254">
        <w:rPr>
          <w:color w:val="000000" w:themeColor="text1"/>
          <w:sz w:val="28"/>
          <w:szCs w:val="28"/>
        </w:rPr>
        <w:t>и утверждена в установленном порядке.</w:t>
      </w:r>
    </w:p>
    <w:p w14:paraId="21625A29" w14:textId="1B8EAFC9" w:rsidR="005776F0" w:rsidRPr="001D6254" w:rsidRDefault="005776F0" w:rsidP="005776F0">
      <w:pPr>
        <w:spacing w:line="336" w:lineRule="auto"/>
        <w:ind w:left="993" w:hanging="141"/>
        <w:jc w:val="both"/>
        <w:rPr>
          <w:color w:val="000000" w:themeColor="text1"/>
          <w:sz w:val="28"/>
          <w:szCs w:val="28"/>
        </w:rPr>
      </w:pPr>
      <w:r w:rsidRPr="001D6254">
        <w:rPr>
          <w:color w:val="000000" w:themeColor="text1"/>
          <w:sz w:val="28"/>
          <w:szCs w:val="28"/>
        </w:rPr>
        <w:t xml:space="preserve">- </w:t>
      </w:r>
      <w:r w:rsidR="00A072F4" w:rsidRPr="001D6254">
        <w:rPr>
          <w:color w:val="000000" w:themeColor="text1"/>
          <w:sz w:val="28"/>
          <w:szCs w:val="28"/>
        </w:rPr>
        <w:t xml:space="preserve">Разрешение на строительство – имеется (№ </w:t>
      </w:r>
      <w:r w:rsidR="00F850A0" w:rsidRPr="001D6254">
        <w:rPr>
          <w:color w:val="000000" w:themeColor="text1"/>
          <w:sz w:val="28"/>
          <w:szCs w:val="28"/>
          <w:lang w:val="en-US"/>
        </w:rPr>
        <w:t>RU</w:t>
      </w:r>
      <w:r w:rsidR="00F850A0" w:rsidRPr="001D6254">
        <w:rPr>
          <w:color w:val="000000" w:themeColor="text1"/>
          <w:sz w:val="28"/>
          <w:szCs w:val="28"/>
        </w:rPr>
        <w:t xml:space="preserve"> </w:t>
      </w:r>
      <w:r w:rsidR="00097CA9">
        <w:t>###</w:t>
      </w:r>
      <w:r w:rsidR="00097CA9" w:rsidRPr="00097CA9">
        <w:t>####</w:t>
      </w:r>
      <w:r w:rsidR="00F850A0" w:rsidRPr="001D6254">
        <w:rPr>
          <w:color w:val="000000" w:themeColor="text1"/>
          <w:sz w:val="28"/>
          <w:szCs w:val="28"/>
        </w:rPr>
        <w:t xml:space="preserve"> </w:t>
      </w:r>
      <w:r w:rsidR="00A072F4" w:rsidRPr="001D6254">
        <w:rPr>
          <w:color w:val="000000" w:themeColor="text1"/>
          <w:sz w:val="28"/>
          <w:szCs w:val="28"/>
        </w:rPr>
        <w:t xml:space="preserve">от </w:t>
      </w:r>
      <w:r w:rsidR="00F850A0" w:rsidRPr="001D6254">
        <w:rPr>
          <w:color w:val="000000" w:themeColor="text1"/>
          <w:sz w:val="28"/>
          <w:szCs w:val="28"/>
        </w:rPr>
        <w:t>21.08.2014</w:t>
      </w:r>
      <w:r w:rsidR="00A072F4" w:rsidRPr="001D6254">
        <w:rPr>
          <w:color w:val="000000" w:themeColor="text1"/>
          <w:sz w:val="28"/>
          <w:szCs w:val="28"/>
        </w:rPr>
        <w:t>).</w:t>
      </w:r>
    </w:p>
    <w:p w14:paraId="5529A6FE" w14:textId="77777777" w:rsidR="00F203B6" w:rsidRPr="001D6254" w:rsidRDefault="00F203B6" w:rsidP="005776F0">
      <w:pPr>
        <w:spacing w:line="336" w:lineRule="auto"/>
        <w:ind w:left="993" w:hanging="141"/>
        <w:jc w:val="both"/>
        <w:rPr>
          <w:color w:val="000000" w:themeColor="text1"/>
          <w:sz w:val="28"/>
          <w:szCs w:val="28"/>
        </w:rPr>
      </w:pPr>
      <w:r w:rsidRPr="001D6254">
        <w:rPr>
          <w:color w:val="000000" w:themeColor="text1"/>
          <w:sz w:val="28"/>
          <w:szCs w:val="28"/>
        </w:rPr>
        <w:t xml:space="preserve">- Площадь кровли Объекта составляет </w:t>
      </w:r>
      <w:r w:rsidR="00D408D3" w:rsidRPr="001D6254">
        <w:rPr>
          <w:color w:val="000000" w:themeColor="text1"/>
          <w:sz w:val="28"/>
          <w:szCs w:val="28"/>
        </w:rPr>
        <w:t>5 210</w:t>
      </w:r>
      <w:r w:rsidRPr="001D6254">
        <w:rPr>
          <w:color w:val="000000" w:themeColor="text1"/>
          <w:sz w:val="28"/>
          <w:szCs w:val="28"/>
        </w:rPr>
        <w:t xml:space="preserve"> кв.м.</w:t>
      </w:r>
    </w:p>
    <w:p w14:paraId="39F83EC8" w14:textId="7DDF430E" w:rsidR="00ED592D" w:rsidRPr="001D6254" w:rsidRDefault="005776F0" w:rsidP="00D408D3">
      <w:pPr>
        <w:spacing w:line="336" w:lineRule="auto"/>
        <w:ind w:left="993" w:hanging="141"/>
        <w:jc w:val="both"/>
        <w:rPr>
          <w:color w:val="000000" w:themeColor="text1"/>
          <w:sz w:val="28"/>
          <w:szCs w:val="28"/>
        </w:rPr>
      </w:pPr>
      <w:r w:rsidRPr="001D6254">
        <w:rPr>
          <w:color w:val="000000" w:themeColor="text1"/>
          <w:sz w:val="28"/>
          <w:szCs w:val="28"/>
        </w:rPr>
        <w:t xml:space="preserve">- </w:t>
      </w:r>
      <w:r w:rsidR="00C01818" w:rsidRPr="001D6254">
        <w:rPr>
          <w:color w:val="000000" w:themeColor="text1"/>
          <w:sz w:val="28"/>
          <w:szCs w:val="28"/>
        </w:rPr>
        <w:t>Лицом, осуществляющим строительство кровли Объекта являлось ООО «</w:t>
      </w:r>
      <w:r w:rsidR="00097CA9">
        <w:t>###</w:t>
      </w:r>
      <w:r w:rsidR="00097CA9" w:rsidRPr="00097CA9">
        <w:t>####</w:t>
      </w:r>
      <w:r w:rsidR="00C01818" w:rsidRPr="001D6254">
        <w:rPr>
          <w:color w:val="000000" w:themeColor="text1"/>
          <w:sz w:val="28"/>
          <w:szCs w:val="28"/>
        </w:rPr>
        <w:t xml:space="preserve">» (Договор </w:t>
      </w:r>
      <w:r w:rsidR="00D408D3" w:rsidRPr="001D6254">
        <w:rPr>
          <w:color w:val="000000" w:themeColor="text1"/>
          <w:sz w:val="28"/>
          <w:szCs w:val="28"/>
        </w:rPr>
        <w:t xml:space="preserve">б/н </w:t>
      </w:r>
      <w:r w:rsidR="00C01818" w:rsidRPr="001D6254">
        <w:rPr>
          <w:color w:val="000000" w:themeColor="text1"/>
          <w:sz w:val="28"/>
          <w:szCs w:val="28"/>
        </w:rPr>
        <w:t xml:space="preserve">от </w:t>
      </w:r>
      <w:r w:rsidR="00D408D3" w:rsidRPr="001D6254">
        <w:rPr>
          <w:color w:val="000000" w:themeColor="text1"/>
          <w:sz w:val="28"/>
          <w:szCs w:val="28"/>
        </w:rPr>
        <w:t>14</w:t>
      </w:r>
      <w:r w:rsidR="00C01818" w:rsidRPr="001D6254">
        <w:rPr>
          <w:color w:val="000000" w:themeColor="text1"/>
          <w:sz w:val="28"/>
          <w:szCs w:val="28"/>
        </w:rPr>
        <w:t>.</w:t>
      </w:r>
      <w:r w:rsidR="00D408D3" w:rsidRPr="001D6254">
        <w:rPr>
          <w:color w:val="000000" w:themeColor="text1"/>
          <w:sz w:val="28"/>
          <w:szCs w:val="28"/>
        </w:rPr>
        <w:t>03</w:t>
      </w:r>
      <w:r w:rsidR="00C01818" w:rsidRPr="001D6254">
        <w:rPr>
          <w:color w:val="000000" w:themeColor="text1"/>
          <w:sz w:val="28"/>
          <w:szCs w:val="28"/>
        </w:rPr>
        <w:t>.20</w:t>
      </w:r>
      <w:r w:rsidR="00D408D3" w:rsidRPr="001D6254">
        <w:rPr>
          <w:color w:val="000000" w:themeColor="text1"/>
          <w:sz w:val="28"/>
          <w:szCs w:val="28"/>
        </w:rPr>
        <w:t>14</w:t>
      </w:r>
      <w:r w:rsidR="00C01818" w:rsidRPr="001D6254">
        <w:rPr>
          <w:color w:val="000000" w:themeColor="text1"/>
          <w:sz w:val="28"/>
          <w:szCs w:val="28"/>
        </w:rPr>
        <w:t xml:space="preserve">), имеющее необходимые допуски к указанным видам работ (Свидетельство о допуске </w:t>
      </w:r>
      <w:r w:rsidR="00D408D3" w:rsidRPr="001D6254">
        <w:rPr>
          <w:color w:val="000000" w:themeColor="text1"/>
          <w:sz w:val="28"/>
          <w:szCs w:val="28"/>
        </w:rPr>
        <w:t>СРО №677 от 24.04.2012</w:t>
      </w:r>
      <w:r w:rsidR="00C01818" w:rsidRPr="001D6254">
        <w:rPr>
          <w:color w:val="000000" w:themeColor="text1"/>
          <w:sz w:val="28"/>
          <w:szCs w:val="28"/>
        </w:rPr>
        <w:t>).</w:t>
      </w:r>
    </w:p>
    <w:p w14:paraId="038D56B3" w14:textId="61BB18B9" w:rsidR="005E12FC" w:rsidRPr="001D6254" w:rsidRDefault="005776F0" w:rsidP="005776F0">
      <w:pPr>
        <w:spacing w:line="336" w:lineRule="auto"/>
        <w:ind w:left="993" w:hanging="141"/>
        <w:jc w:val="both"/>
        <w:rPr>
          <w:color w:val="000000" w:themeColor="text1"/>
          <w:sz w:val="28"/>
          <w:szCs w:val="28"/>
        </w:rPr>
      </w:pPr>
      <w:r w:rsidRPr="001D6254">
        <w:rPr>
          <w:color w:val="000000" w:themeColor="text1"/>
          <w:sz w:val="28"/>
          <w:szCs w:val="28"/>
        </w:rPr>
        <w:t xml:space="preserve">- </w:t>
      </w:r>
      <w:r w:rsidR="00DC03D0" w:rsidRPr="001D6254">
        <w:rPr>
          <w:color w:val="000000" w:themeColor="text1"/>
          <w:sz w:val="28"/>
          <w:szCs w:val="28"/>
        </w:rPr>
        <w:t>Лицом, осуществляющим строительство (ООО «Строительная компания «</w:t>
      </w:r>
      <w:r w:rsidR="00097CA9">
        <w:t>###</w:t>
      </w:r>
      <w:r w:rsidR="00097CA9" w:rsidRPr="00097CA9">
        <w:t>####</w:t>
      </w:r>
      <w:r w:rsidR="00DC03D0" w:rsidRPr="001D6254">
        <w:rPr>
          <w:color w:val="000000" w:themeColor="text1"/>
          <w:sz w:val="28"/>
          <w:szCs w:val="28"/>
        </w:rPr>
        <w:t>»</w:t>
      </w:r>
      <w:r w:rsidR="006C4FE2" w:rsidRPr="001D6254">
        <w:rPr>
          <w:color w:val="000000" w:themeColor="text1"/>
          <w:sz w:val="28"/>
          <w:szCs w:val="28"/>
        </w:rPr>
        <w:t xml:space="preserve">, </w:t>
      </w:r>
      <w:r w:rsidR="006C4FE2" w:rsidRPr="001D6254">
        <w:rPr>
          <w:rFonts w:cs="TimesNewRomanPSMT"/>
          <w:color w:val="000000" w:themeColor="text1"/>
          <w:sz w:val="28"/>
          <w:szCs w:val="28"/>
        </w:rPr>
        <w:t xml:space="preserve">ОГРН </w:t>
      </w:r>
      <w:r w:rsidR="00097CA9">
        <w:t>###</w:t>
      </w:r>
      <w:r w:rsidR="00097CA9" w:rsidRPr="00097CA9">
        <w:t>####</w:t>
      </w:r>
      <w:r w:rsidR="006C4FE2" w:rsidRPr="001D6254">
        <w:rPr>
          <w:rFonts w:cs="TimesNewRomanPSMT"/>
          <w:color w:val="000000" w:themeColor="text1"/>
          <w:sz w:val="28"/>
          <w:szCs w:val="28"/>
        </w:rPr>
        <w:t xml:space="preserve">, ИНН/КПП </w:t>
      </w:r>
      <w:r w:rsidR="00097CA9">
        <w:t>###</w:t>
      </w:r>
      <w:r w:rsidR="00097CA9" w:rsidRPr="00097CA9">
        <w:t>####</w:t>
      </w:r>
      <w:r w:rsidR="00DC03D0" w:rsidRPr="001D6254">
        <w:rPr>
          <w:color w:val="000000" w:themeColor="text1"/>
          <w:sz w:val="28"/>
          <w:szCs w:val="28"/>
        </w:rPr>
        <w:t>) п</w:t>
      </w:r>
      <w:r w:rsidR="005E12FC" w:rsidRPr="001D6254">
        <w:rPr>
          <w:color w:val="000000" w:themeColor="text1"/>
          <w:sz w:val="28"/>
          <w:szCs w:val="28"/>
        </w:rPr>
        <w:t xml:space="preserve">о результатам входного контроля переданной </w:t>
      </w:r>
      <w:r w:rsidR="00DC03D0" w:rsidRPr="001D6254">
        <w:rPr>
          <w:color w:val="000000" w:themeColor="text1"/>
          <w:sz w:val="28"/>
          <w:szCs w:val="28"/>
        </w:rPr>
        <w:t>ему для исполнения рабочей документации, перечень выявленных в ней недостатков застройщику (</w:t>
      </w:r>
      <w:r w:rsidR="00097CA9">
        <w:t>###</w:t>
      </w:r>
      <w:r w:rsidR="00097CA9" w:rsidRPr="00097CA9">
        <w:t>####</w:t>
      </w:r>
      <w:r w:rsidR="00097CA9">
        <w:t>###</w:t>
      </w:r>
      <w:r w:rsidR="00097CA9" w:rsidRPr="00097CA9">
        <w:t>####</w:t>
      </w:r>
      <w:r w:rsidR="00DC03D0" w:rsidRPr="001D6254">
        <w:rPr>
          <w:color w:val="000000" w:themeColor="text1"/>
          <w:sz w:val="28"/>
          <w:szCs w:val="28"/>
        </w:rPr>
        <w:t>») – не передавался (п. 5.5. СП 48.13330.2011).</w:t>
      </w:r>
    </w:p>
    <w:p w14:paraId="6043D4E9" w14:textId="77777777" w:rsidR="00ED592D" w:rsidRDefault="005776F0" w:rsidP="005776F0">
      <w:pPr>
        <w:spacing w:line="336" w:lineRule="auto"/>
        <w:ind w:left="993" w:hanging="14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64498" w:rsidRPr="00DC03D0">
        <w:rPr>
          <w:color w:val="000000" w:themeColor="text1"/>
          <w:sz w:val="28"/>
          <w:szCs w:val="28"/>
        </w:rPr>
        <w:t>Сертификаты</w:t>
      </w:r>
      <w:r w:rsidR="00C64498" w:rsidRPr="00B36FB6">
        <w:rPr>
          <w:color w:val="000000" w:themeColor="text1"/>
          <w:sz w:val="28"/>
          <w:szCs w:val="28"/>
        </w:rPr>
        <w:t xml:space="preserve"> и паспорта на примененные при производстве кровельных работ материалы имеются</w:t>
      </w:r>
      <w:r w:rsidR="00744863">
        <w:rPr>
          <w:color w:val="000000" w:themeColor="text1"/>
          <w:sz w:val="28"/>
          <w:szCs w:val="28"/>
        </w:rPr>
        <w:t>.</w:t>
      </w:r>
    </w:p>
    <w:p w14:paraId="254BDE37" w14:textId="77777777" w:rsidR="00ED592D" w:rsidRDefault="005776F0" w:rsidP="005776F0">
      <w:pPr>
        <w:spacing w:line="336" w:lineRule="auto"/>
        <w:ind w:left="993" w:hanging="14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744863">
        <w:rPr>
          <w:color w:val="000000" w:themeColor="text1"/>
          <w:sz w:val="28"/>
          <w:szCs w:val="28"/>
        </w:rPr>
        <w:t>А</w:t>
      </w:r>
      <w:r w:rsidR="00C64498" w:rsidRPr="00B36FB6">
        <w:rPr>
          <w:color w:val="000000" w:themeColor="text1"/>
          <w:sz w:val="28"/>
          <w:szCs w:val="28"/>
        </w:rPr>
        <w:t xml:space="preserve">кты на освидетельствование скрытых работ </w:t>
      </w:r>
      <w:r w:rsidR="00744863">
        <w:rPr>
          <w:sz w:val="28"/>
          <w:szCs w:val="28"/>
        </w:rPr>
        <w:t>подписанные представителем подрядной организации и заказчиком</w:t>
      </w:r>
      <w:r w:rsidR="00744863" w:rsidRPr="00B36FB6">
        <w:rPr>
          <w:color w:val="000000" w:themeColor="text1"/>
          <w:sz w:val="28"/>
          <w:szCs w:val="28"/>
        </w:rPr>
        <w:t xml:space="preserve"> </w:t>
      </w:r>
      <w:r w:rsidR="00C64498" w:rsidRPr="00B36FB6">
        <w:rPr>
          <w:color w:val="000000" w:themeColor="text1"/>
          <w:sz w:val="28"/>
          <w:szCs w:val="28"/>
        </w:rPr>
        <w:t>предоставлены</w:t>
      </w:r>
      <w:r w:rsidR="00D5721B">
        <w:rPr>
          <w:color w:val="000000" w:themeColor="text1"/>
          <w:sz w:val="28"/>
          <w:szCs w:val="28"/>
        </w:rPr>
        <w:t>.</w:t>
      </w:r>
    </w:p>
    <w:p w14:paraId="6A98A936" w14:textId="6E329A78" w:rsidR="00ED592D" w:rsidRPr="001D6254" w:rsidRDefault="005776F0" w:rsidP="005776F0">
      <w:pPr>
        <w:spacing w:line="336" w:lineRule="auto"/>
        <w:ind w:left="993" w:hanging="14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64498" w:rsidRPr="00685802">
        <w:rPr>
          <w:color w:val="000000" w:themeColor="text1"/>
          <w:sz w:val="28"/>
          <w:szCs w:val="28"/>
        </w:rPr>
        <w:t>Строительный контроль выполнялся</w:t>
      </w:r>
      <w:r w:rsidR="00744863">
        <w:rPr>
          <w:color w:val="000000" w:themeColor="text1"/>
          <w:sz w:val="28"/>
          <w:szCs w:val="28"/>
        </w:rPr>
        <w:t xml:space="preserve"> лицом, осуществляющим строительство</w:t>
      </w:r>
      <w:r w:rsidR="00C64498" w:rsidRPr="00685802">
        <w:rPr>
          <w:color w:val="000000" w:themeColor="text1"/>
          <w:sz w:val="28"/>
          <w:szCs w:val="28"/>
        </w:rPr>
        <w:t xml:space="preserve"> </w:t>
      </w:r>
      <w:r w:rsidR="00744863">
        <w:rPr>
          <w:color w:val="000000" w:themeColor="text1"/>
          <w:sz w:val="28"/>
          <w:szCs w:val="28"/>
        </w:rPr>
        <w:t>(ООО «</w:t>
      </w:r>
      <w:r w:rsidR="00097CA9">
        <w:t>###</w:t>
      </w:r>
      <w:r w:rsidR="00097CA9" w:rsidRPr="00097CA9">
        <w:t>####</w:t>
      </w:r>
      <w:r w:rsidR="00C64498" w:rsidRPr="00685802">
        <w:rPr>
          <w:color w:val="000000" w:themeColor="text1"/>
          <w:sz w:val="28"/>
          <w:szCs w:val="28"/>
        </w:rPr>
        <w:t xml:space="preserve"> «</w:t>
      </w:r>
      <w:r w:rsidR="00097CA9">
        <w:t>###</w:t>
      </w:r>
      <w:r w:rsidR="00097CA9" w:rsidRPr="00097CA9">
        <w:t>####</w:t>
      </w:r>
      <w:r w:rsidR="00C64498" w:rsidRPr="001D6254">
        <w:rPr>
          <w:color w:val="000000" w:themeColor="text1"/>
          <w:sz w:val="28"/>
          <w:szCs w:val="28"/>
        </w:rPr>
        <w:t>»</w:t>
      </w:r>
      <w:r w:rsidR="00744863" w:rsidRPr="001D6254">
        <w:rPr>
          <w:color w:val="000000" w:themeColor="text1"/>
          <w:sz w:val="28"/>
          <w:szCs w:val="28"/>
        </w:rPr>
        <w:t>)</w:t>
      </w:r>
      <w:r w:rsidR="005A7B46" w:rsidRPr="001D6254">
        <w:rPr>
          <w:color w:val="000000" w:themeColor="text1"/>
          <w:sz w:val="28"/>
          <w:szCs w:val="28"/>
        </w:rPr>
        <w:t>, что подтверждается</w:t>
      </w:r>
      <w:r w:rsidR="00BF1F52" w:rsidRPr="001D6254">
        <w:rPr>
          <w:color w:val="000000" w:themeColor="text1"/>
          <w:sz w:val="28"/>
          <w:szCs w:val="28"/>
        </w:rPr>
        <w:t xml:space="preserve"> приказом о назначении ответственного лица, осуществляющего строительный контроль (приказ от 21.03.2014 № </w:t>
      </w:r>
      <w:r w:rsidR="00097CA9">
        <w:t>###</w:t>
      </w:r>
      <w:r w:rsidR="00097CA9" w:rsidRPr="00097CA9">
        <w:t>####</w:t>
      </w:r>
      <w:r w:rsidR="00BF1F52" w:rsidRPr="001D6254">
        <w:rPr>
          <w:color w:val="000000" w:themeColor="text1"/>
          <w:sz w:val="28"/>
          <w:szCs w:val="28"/>
        </w:rPr>
        <w:t>) и</w:t>
      </w:r>
      <w:r w:rsidR="00C64498" w:rsidRPr="001D6254">
        <w:rPr>
          <w:color w:val="000000" w:themeColor="text1"/>
          <w:sz w:val="28"/>
          <w:szCs w:val="28"/>
        </w:rPr>
        <w:t xml:space="preserve"> акта</w:t>
      </w:r>
      <w:r w:rsidR="005A7B46" w:rsidRPr="001D6254">
        <w:rPr>
          <w:color w:val="000000" w:themeColor="text1"/>
          <w:sz w:val="28"/>
          <w:szCs w:val="28"/>
        </w:rPr>
        <w:t>ми</w:t>
      </w:r>
      <w:r w:rsidR="00C64498" w:rsidRPr="001D6254">
        <w:rPr>
          <w:color w:val="000000" w:themeColor="text1"/>
          <w:sz w:val="28"/>
          <w:szCs w:val="28"/>
        </w:rPr>
        <w:t xml:space="preserve"> выполненных работ.</w:t>
      </w:r>
    </w:p>
    <w:p w14:paraId="7DA07686" w14:textId="77777777" w:rsidR="005E12FC" w:rsidRPr="001D6254" w:rsidRDefault="005776F0" w:rsidP="005776F0">
      <w:pPr>
        <w:spacing w:line="336" w:lineRule="auto"/>
        <w:ind w:left="993" w:hanging="141"/>
        <w:jc w:val="both"/>
        <w:rPr>
          <w:color w:val="000000" w:themeColor="text1"/>
          <w:sz w:val="28"/>
          <w:szCs w:val="28"/>
        </w:rPr>
      </w:pPr>
      <w:r w:rsidRPr="001D6254">
        <w:rPr>
          <w:color w:val="000000" w:themeColor="text1"/>
          <w:sz w:val="28"/>
          <w:szCs w:val="28"/>
        </w:rPr>
        <w:t xml:space="preserve">- </w:t>
      </w:r>
      <w:r w:rsidR="005E12FC" w:rsidRPr="001D6254">
        <w:rPr>
          <w:color w:val="000000" w:themeColor="text1"/>
          <w:sz w:val="28"/>
          <w:szCs w:val="28"/>
        </w:rPr>
        <w:t xml:space="preserve">Строительные работы завершены </w:t>
      </w:r>
      <w:r w:rsidR="00D408D3" w:rsidRPr="001D6254">
        <w:rPr>
          <w:color w:val="000000" w:themeColor="text1"/>
          <w:sz w:val="28"/>
          <w:szCs w:val="28"/>
        </w:rPr>
        <w:t>18.09.</w:t>
      </w:r>
      <w:r w:rsidR="005E12FC" w:rsidRPr="001D6254">
        <w:rPr>
          <w:color w:val="000000" w:themeColor="text1"/>
          <w:sz w:val="28"/>
          <w:szCs w:val="28"/>
        </w:rPr>
        <w:t>20</w:t>
      </w:r>
      <w:r w:rsidR="00D408D3" w:rsidRPr="001D6254">
        <w:rPr>
          <w:color w:val="000000" w:themeColor="text1"/>
          <w:sz w:val="28"/>
          <w:szCs w:val="28"/>
        </w:rPr>
        <w:t>15</w:t>
      </w:r>
      <w:r w:rsidR="005E12FC" w:rsidRPr="001D6254">
        <w:rPr>
          <w:color w:val="000000" w:themeColor="text1"/>
          <w:sz w:val="28"/>
          <w:szCs w:val="28"/>
        </w:rPr>
        <w:t>.</w:t>
      </w:r>
    </w:p>
    <w:p w14:paraId="0FEFE0D4" w14:textId="77777777" w:rsidR="00C64498" w:rsidRDefault="00C64498" w:rsidP="00C64498">
      <w:pPr>
        <w:spacing w:line="336" w:lineRule="auto"/>
        <w:ind w:firstLine="710"/>
        <w:jc w:val="both"/>
        <w:rPr>
          <w:sz w:val="28"/>
          <w:szCs w:val="28"/>
        </w:rPr>
      </w:pPr>
    </w:p>
    <w:p w14:paraId="0090D918" w14:textId="5582531C" w:rsidR="00942958" w:rsidRDefault="00C64498" w:rsidP="00C64498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174C9E">
        <w:rPr>
          <w:sz w:val="28"/>
          <w:szCs w:val="28"/>
        </w:rPr>
        <w:t xml:space="preserve">Работы по устройству кровли проводились подрядчиком </w:t>
      </w:r>
      <w:r>
        <w:rPr>
          <w:sz w:val="28"/>
          <w:szCs w:val="28"/>
        </w:rPr>
        <w:t xml:space="preserve">(ООО </w:t>
      </w:r>
      <w:r w:rsidR="005776F0" w:rsidRPr="001D6254">
        <w:rPr>
          <w:color w:val="000000" w:themeColor="text1"/>
          <w:sz w:val="28"/>
          <w:szCs w:val="28"/>
        </w:rPr>
        <w:t>«</w:t>
      </w:r>
      <w:r w:rsidR="00097CA9">
        <w:t>###</w:t>
      </w:r>
      <w:r w:rsidR="00097CA9" w:rsidRPr="00097CA9">
        <w:t>####</w:t>
      </w:r>
      <w:r w:rsidR="005776F0" w:rsidRPr="001D6254">
        <w:rPr>
          <w:color w:val="000000" w:themeColor="text1"/>
          <w:sz w:val="28"/>
          <w:szCs w:val="28"/>
        </w:rPr>
        <w:t>»</w:t>
      </w:r>
      <w:r w:rsidRPr="001D6254">
        <w:rPr>
          <w:color w:val="000000" w:themeColor="text1"/>
          <w:sz w:val="28"/>
          <w:szCs w:val="28"/>
        </w:rPr>
        <w:t xml:space="preserve">) в осенне-зимний период в </w:t>
      </w:r>
      <w:r w:rsidR="00D408D3" w:rsidRPr="001D6254">
        <w:rPr>
          <w:color w:val="000000" w:themeColor="text1"/>
          <w:sz w:val="28"/>
          <w:szCs w:val="28"/>
        </w:rPr>
        <w:t>октябре</w:t>
      </w:r>
      <w:r w:rsidRPr="001D6254">
        <w:rPr>
          <w:color w:val="000000" w:themeColor="text1"/>
          <w:sz w:val="28"/>
          <w:szCs w:val="28"/>
        </w:rPr>
        <w:t xml:space="preserve"> – декабре 2014 г.</w:t>
      </w:r>
      <w:r w:rsidR="005776F0" w:rsidRPr="001D6254">
        <w:rPr>
          <w:color w:val="000000" w:themeColor="text1"/>
          <w:sz w:val="28"/>
          <w:szCs w:val="28"/>
        </w:rPr>
        <w:t xml:space="preserve">, что подтверждается </w:t>
      </w:r>
      <w:r w:rsidR="00D408D3" w:rsidRPr="001D6254">
        <w:rPr>
          <w:color w:val="000000" w:themeColor="text1"/>
          <w:sz w:val="28"/>
          <w:szCs w:val="28"/>
        </w:rPr>
        <w:t>справкой о выполненных работах КС-</w:t>
      </w:r>
      <w:r w:rsidR="00942958">
        <w:rPr>
          <w:color w:val="000000" w:themeColor="text1"/>
          <w:sz w:val="28"/>
          <w:szCs w:val="28"/>
        </w:rPr>
        <w:t>2</w:t>
      </w:r>
      <w:r w:rsidR="00D408D3" w:rsidRPr="001D6254">
        <w:rPr>
          <w:color w:val="000000" w:themeColor="text1"/>
          <w:sz w:val="28"/>
          <w:szCs w:val="28"/>
        </w:rPr>
        <w:t xml:space="preserve"> №6 за отчётный период с 01.10.2014 по 31.12.2014</w:t>
      </w:r>
      <w:r w:rsidR="00942958">
        <w:rPr>
          <w:color w:val="000000" w:themeColor="text1"/>
          <w:sz w:val="28"/>
          <w:szCs w:val="28"/>
        </w:rPr>
        <w:t>.</w:t>
      </w:r>
    </w:p>
    <w:p w14:paraId="4FE52A69" w14:textId="77777777" w:rsidR="00C64498" w:rsidRDefault="00C64498" w:rsidP="00C64498">
      <w:pPr>
        <w:spacing w:line="336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В апреле 2015 г. заказчиком были выявлены нарушения и дефекты, а именно отслоение кровельного ковра от парапетов и появление трещин. После устранения вышеуказанных дефектов в июне 2015 г. были выполнены работы по устройству 2 и 3 слоя гидроизоляции.</w:t>
      </w:r>
    </w:p>
    <w:p w14:paraId="2598DCEF" w14:textId="77777777" w:rsidR="00C64498" w:rsidRPr="001D6254" w:rsidRDefault="00C64498" w:rsidP="00C64498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 дальнейшем, вплоть до февраля 2017 г. при эксплуатации кровли</w:t>
      </w:r>
      <w:r w:rsidR="005776F0">
        <w:rPr>
          <w:sz w:val="28"/>
          <w:szCs w:val="28"/>
        </w:rPr>
        <w:t xml:space="preserve"> </w:t>
      </w:r>
      <w:r w:rsidR="005776F0" w:rsidRPr="001D6254">
        <w:rPr>
          <w:color w:val="000000" w:themeColor="text1"/>
          <w:sz w:val="28"/>
          <w:szCs w:val="28"/>
        </w:rPr>
        <w:t>Объекта</w:t>
      </w:r>
      <w:r w:rsidRPr="001D6254">
        <w:rPr>
          <w:color w:val="000000" w:themeColor="text1"/>
          <w:sz w:val="28"/>
          <w:szCs w:val="28"/>
        </w:rPr>
        <w:t xml:space="preserve"> неоднократно возникали протечки по периметру и по площади кровли</w:t>
      </w:r>
      <w:r w:rsidR="000A52E0" w:rsidRPr="001D6254">
        <w:rPr>
          <w:color w:val="000000" w:themeColor="text1"/>
          <w:sz w:val="28"/>
          <w:szCs w:val="28"/>
        </w:rPr>
        <w:t xml:space="preserve"> (Акты осмотра кровли прилагаются</w:t>
      </w:r>
      <w:r w:rsidR="005776F0" w:rsidRPr="001D6254">
        <w:rPr>
          <w:color w:val="000000" w:themeColor="text1"/>
          <w:sz w:val="28"/>
          <w:szCs w:val="28"/>
        </w:rPr>
        <w:t xml:space="preserve"> к Отчету</w:t>
      </w:r>
      <w:r w:rsidR="000A52E0" w:rsidRPr="001D6254">
        <w:rPr>
          <w:color w:val="000000" w:themeColor="text1"/>
          <w:sz w:val="28"/>
          <w:szCs w:val="28"/>
        </w:rPr>
        <w:t>)</w:t>
      </w:r>
      <w:r w:rsidR="005776F0" w:rsidRPr="001D6254">
        <w:rPr>
          <w:color w:val="000000" w:themeColor="text1"/>
          <w:sz w:val="28"/>
          <w:szCs w:val="28"/>
        </w:rPr>
        <w:t>.</w:t>
      </w:r>
    </w:p>
    <w:p w14:paraId="74607325" w14:textId="788431A7" w:rsidR="005776F0" w:rsidRPr="001D6254" w:rsidRDefault="005776F0" w:rsidP="00C64498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1D6254">
        <w:rPr>
          <w:color w:val="000000" w:themeColor="text1"/>
          <w:sz w:val="28"/>
          <w:szCs w:val="28"/>
        </w:rPr>
        <w:t xml:space="preserve">По результатам выявленных протечек </w:t>
      </w:r>
      <w:r w:rsidR="00B64743" w:rsidRPr="001D6254">
        <w:rPr>
          <w:color w:val="000000" w:themeColor="text1"/>
          <w:sz w:val="28"/>
          <w:szCs w:val="28"/>
        </w:rPr>
        <w:t>кровли Объекта, ООО «</w:t>
      </w:r>
      <w:r w:rsidR="00097CA9">
        <w:t>###</w:t>
      </w:r>
      <w:r w:rsidR="00097CA9" w:rsidRPr="00097CA9">
        <w:t>####</w:t>
      </w:r>
      <w:r w:rsidR="00B64743" w:rsidRPr="001D6254">
        <w:rPr>
          <w:color w:val="000000" w:themeColor="text1"/>
          <w:sz w:val="28"/>
          <w:szCs w:val="28"/>
        </w:rPr>
        <w:t>» неоднократно выполнялись работы по устранению выявленных недостатков качества работ</w:t>
      </w:r>
      <w:r w:rsidR="007E5B70" w:rsidRPr="001D6254">
        <w:rPr>
          <w:color w:val="000000" w:themeColor="text1"/>
          <w:sz w:val="28"/>
          <w:szCs w:val="28"/>
        </w:rPr>
        <w:t xml:space="preserve"> (дефектов)</w:t>
      </w:r>
      <w:r w:rsidR="00B64743" w:rsidRPr="001D6254">
        <w:rPr>
          <w:color w:val="000000" w:themeColor="text1"/>
          <w:sz w:val="28"/>
          <w:szCs w:val="28"/>
        </w:rPr>
        <w:t>, которые не привели к ожидаемому результату (протечки кровли Объекта вновь проявляются как в прежних, так и в новых местах).</w:t>
      </w:r>
    </w:p>
    <w:p w14:paraId="332E46BB" w14:textId="77777777" w:rsidR="007E5B70" w:rsidRPr="00174C9E" w:rsidRDefault="007E5B70" w:rsidP="007E5B70">
      <w:pPr>
        <w:rPr>
          <w:sz w:val="28"/>
          <w:szCs w:val="28"/>
        </w:rPr>
      </w:pPr>
    </w:p>
    <w:p w14:paraId="115C4A2E" w14:textId="77777777" w:rsidR="007E5B70" w:rsidRPr="00174C9E" w:rsidRDefault="007263D8" w:rsidP="007263D8">
      <w:pPr>
        <w:pStyle w:val="a6"/>
        <w:tabs>
          <w:tab w:val="right" w:leader="dot" w:pos="9656"/>
        </w:tabs>
        <w:suppressAutoHyphens/>
        <w:ind w:left="644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7E5B70" w:rsidRPr="00174C9E">
        <w:rPr>
          <w:b/>
          <w:sz w:val="28"/>
          <w:szCs w:val="28"/>
        </w:rPr>
        <w:t xml:space="preserve">АНАЛИЗ УСЛОВИЙ ЭКСПЛУАТАЦИИ </w:t>
      </w:r>
      <w:r>
        <w:rPr>
          <w:b/>
          <w:sz w:val="28"/>
          <w:szCs w:val="28"/>
        </w:rPr>
        <w:t>ОБЪЕКТА</w:t>
      </w:r>
    </w:p>
    <w:p w14:paraId="1C967CD0" w14:textId="77777777" w:rsidR="007E5B70" w:rsidRPr="007263D8" w:rsidRDefault="007E5B70" w:rsidP="007E5B70">
      <w:pPr>
        <w:pStyle w:val="a6"/>
        <w:tabs>
          <w:tab w:val="right" w:leader="dot" w:pos="9656"/>
        </w:tabs>
        <w:suppressAutoHyphens/>
        <w:spacing w:line="360" w:lineRule="auto"/>
        <w:ind w:right="1138"/>
        <w:jc w:val="both"/>
        <w:rPr>
          <w:bCs/>
          <w:sz w:val="28"/>
          <w:szCs w:val="28"/>
        </w:rPr>
      </w:pPr>
    </w:p>
    <w:p w14:paraId="543EF095" w14:textId="77777777" w:rsidR="007E5B70" w:rsidRPr="007263D8" w:rsidRDefault="007E5B70" w:rsidP="007263D8">
      <w:pPr>
        <w:pStyle w:val="2"/>
        <w:spacing w:before="40" w:after="40" w:line="360" w:lineRule="auto"/>
        <w:ind w:left="0" w:firstLine="709"/>
        <w:rPr>
          <w:rFonts w:asciiTheme="minorHAnsi" w:hAnsiTheme="minorHAnsi"/>
          <w:iCs/>
          <w:sz w:val="28"/>
          <w:szCs w:val="28"/>
        </w:rPr>
      </w:pPr>
      <w:r w:rsidRPr="007263D8">
        <w:rPr>
          <w:rFonts w:asciiTheme="minorHAnsi" w:hAnsiTheme="minorHAnsi"/>
          <w:bCs/>
          <w:sz w:val="28"/>
          <w:szCs w:val="28"/>
        </w:rPr>
        <w:t>Согласно СНиП 23-01-99 п</w:t>
      </w:r>
      <w:r w:rsidRPr="007263D8">
        <w:rPr>
          <w:rFonts w:asciiTheme="minorHAnsi" w:hAnsiTheme="minorHAnsi"/>
          <w:iCs/>
          <w:sz w:val="28"/>
          <w:szCs w:val="28"/>
        </w:rPr>
        <w:t>о схематической карте климатического районировани</w:t>
      </w:r>
      <w:r w:rsidR="007263D8" w:rsidRPr="007263D8">
        <w:rPr>
          <w:rFonts w:asciiTheme="minorHAnsi" w:hAnsiTheme="minorHAnsi"/>
          <w:iCs/>
          <w:sz w:val="28"/>
          <w:szCs w:val="28"/>
        </w:rPr>
        <w:t>я</w:t>
      </w:r>
      <w:r w:rsidRPr="007263D8">
        <w:rPr>
          <w:rFonts w:asciiTheme="minorHAnsi" w:hAnsiTheme="minorHAnsi"/>
          <w:iCs/>
          <w:sz w:val="28"/>
          <w:szCs w:val="28"/>
        </w:rPr>
        <w:t xml:space="preserve"> для строительства территории России г. Великие Луки</w:t>
      </w:r>
      <w:r w:rsidR="007263D8">
        <w:rPr>
          <w:rFonts w:asciiTheme="minorHAnsi" w:hAnsiTheme="minorHAnsi"/>
          <w:iCs/>
          <w:sz w:val="28"/>
          <w:szCs w:val="28"/>
        </w:rPr>
        <w:t xml:space="preserve"> </w:t>
      </w:r>
      <w:r w:rsidR="007263D8" w:rsidRPr="00644B4B">
        <w:rPr>
          <w:rFonts w:asciiTheme="minorHAnsi" w:hAnsiTheme="minorHAnsi"/>
          <w:iCs/>
          <w:color w:val="000000" w:themeColor="text1"/>
          <w:sz w:val="28"/>
          <w:szCs w:val="28"/>
        </w:rPr>
        <w:t>Псковской области</w:t>
      </w:r>
      <w:r w:rsidRPr="00644B4B">
        <w:rPr>
          <w:rFonts w:asciiTheme="minorHAnsi" w:hAnsiTheme="minorHAnsi"/>
          <w:iCs/>
          <w:color w:val="000000" w:themeColor="text1"/>
          <w:sz w:val="28"/>
          <w:szCs w:val="28"/>
        </w:rPr>
        <w:t xml:space="preserve"> относится </w:t>
      </w:r>
      <w:r w:rsidRPr="007263D8">
        <w:rPr>
          <w:rFonts w:asciiTheme="minorHAnsi" w:hAnsiTheme="minorHAnsi"/>
          <w:iCs/>
          <w:sz w:val="28"/>
          <w:szCs w:val="28"/>
        </w:rPr>
        <w:t>к району – II, подрайону – IIВ.</w:t>
      </w:r>
    </w:p>
    <w:p w14:paraId="0DA066BD" w14:textId="77777777" w:rsidR="007E5B70" w:rsidRPr="007263D8" w:rsidRDefault="007E5B70" w:rsidP="007263D8">
      <w:pPr>
        <w:pStyle w:val="a6"/>
        <w:tabs>
          <w:tab w:val="right" w:leader="dot" w:pos="9656"/>
        </w:tabs>
        <w:suppressAutoHyphens/>
        <w:spacing w:line="360" w:lineRule="auto"/>
        <w:ind w:right="-1" w:firstLine="709"/>
        <w:jc w:val="both"/>
        <w:rPr>
          <w:bCs/>
          <w:sz w:val="28"/>
          <w:szCs w:val="28"/>
        </w:rPr>
      </w:pPr>
      <w:r w:rsidRPr="00672C39">
        <w:rPr>
          <w:bCs/>
          <w:sz w:val="28"/>
          <w:szCs w:val="28"/>
        </w:rPr>
        <w:t xml:space="preserve">Температура наружного воздуха наиболее холодной пятидневки равна, </w:t>
      </w:r>
      <w:r w:rsidRPr="00672C39">
        <w:rPr>
          <w:bCs/>
          <w:sz w:val="28"/>
          <w:szCs w:val="28"/>
          <w:lang w:val="en-US"/>
        </w:rPr>
        <w:t>t</w:t>
      </w:r>
      <w:r w:rsidRPr="00672C39">
        <w:rPr>
          <w:bCs/>
          <w:sz w:val="28"/>
          <w:szCs w:val="28"/>
        </w:rPr>
        <w:t> = – </w:t>
      </w:r>
      <w:r w:rsidR="007D1B1E" w:rsidRPr="00672C39">
        <w:rPr>
          <w:bCs/>
          <w:sz w:val="28"/>
          <w:szCs w:val="28"/>
        </w:rPr>
        <w:t>29</w:t>
      </w:r>
      <w:r w:rsidRPr="00672C39">
        <w:rPr>
          <w:bCs/>
          <w:sz w:val="28"/>
          <w:szCs w:val="28"/>
        </w:rPr>
        <w:t> </w:t>
      </w:r>
      <w:r w:rsidRPr="00672C39">
        <w:rPr>
          <w:bCs/>
          <w:sz w:val="28"/>
          <w:szCs w:val="28"/>
          <w:vertAlign w:val="superscript"/>
        </w:rPr>
        <w:t>о</w:t>
      </w:r>
      <w:r w:rsidRPr="00672C39">
        <w:rPr>
          <w:bCs/>
          <w:sz w:val="28"/>
          <w:szCs w:val="28"/>
        </w:rPr>
        <w:t xml:space="preserve">С; среднемесячная относительная влажность наружного воздуха наиболее холодного месяца достигает, </w:t>
      </w:r>
      <w:r w:rsidRPr="00672C39">
        <w:rPr>
          <w:bCs/>
          <w:sz w:val="28"/>
          <w:szCs w:val="28"/>
        </w:rPr>
        <w:sym w:font="Symbol" w:char="F06A"/>
      </w:r>
      <w:r w:rsidRPr="00672C39">
        <w:rPr>
          <w:bCs/>
          <w:sz w:val="28"/>
          <w:szCs w:val="28"/>
        </w:rPr>
        <w:t xml:space="preserve"> = 8</w:t>
      </w:r>
      <w:r w:rsidR="000769D7" w:rsidRPr="00672C39">
        <w:rPr>
          <w:bCs/>
          <w:sz w:val="28"/>
          <w:szCs w:val="28"/>
        </w:rPr>
        <w:t>3</w:t>
      </w:r>
      <w:r w:rsidRPr="00672C39">
        <w:rPr>
          <w:bCs/>
          <w:sz w:val="28"/>
          <w:szCs w:val="28"/>
        </w:rPr>
        <w:t>%.</w:t>
      </w:r>
      <w:r w:rsidRPr="007263D8">
        <w:rPr>
          <w:bCs/>
          <w:sz w:val="28"/>
          <w:szCs w:val="28"/>
        </w:rPr>
        <w:t xml:space="preserve"> </w:t>
      </w:r>
    </w:p>
    <w:p w14:paraId="5D9215A2" w14:textId="77777777" w:rsidR="007E5B70" w:rsidRPr="00853696" w:rsidRDefault="007E5B70" w:rsidP="00C64498">
      <w:pPr>
        <w:rPr>
          <w:sz w:val="28"/>
          <w:szCs w:val="28"/>
        </w:rPr>
      </w:pPr>
    </w:p>
    <w:p w14:paraId="4854D1CD" w14:textId="77777777" w:rsidR="00C64498" w:rsidRPr="00644B4B" w:rsidRDefault="007263D8" w:rsidP="007263D8">
      <w:pPr>
        <w:pStyle w:val="a3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C64498" w:rsidRPr="00174C9E">
        <w:rPr>
          <w:b/>
          <w:sz w:val="28"/>
          <w:szCs w:val="28"/>
        </w:rPr>
        <w:t>МЕТОДИКА ОБСЛЕДОВАНИЯ КРОВЛИ</w:t>
      </w:r>
      <w:r w:rsidR="00F203B6">
        <w:rPr>
          <w:b/>
          <w:sz w:val="28"/>
          <w:szCs w:val="28"/>
        </w:rPr>
        <w:t xml:space="preserve"> </w:t>
      </w:r>
      <w:r w:rsidR="00F203B6" w:rsidRPr="00644B4B">
        <w:rPr>
          <w:b/>
          <w:color w:val="000000" w:themeColor="text1"/>
          <w:sz w:val="28"/>
          <w:szCs w:val="28"/>
        </w:rPr>
        <w:t>ОБЪЕКТА</w:t>
      </w:r>
    </w:p>
    <w:p w14:paraId="7901792A" w14:textId="77777777" w:rsidR="00F203B6" w:rsidRPr="00644B4B" w:rsidRDefault="00F203B6" w:rsidP="000B407E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644B4B">
        <w:rPr>
          <w:color w:val="000000" w:themeColor="text1"/>
          <w:sz w:val="28"/>
          <w:szCs w:val="28"/>
        </w:rPr>
        <w:lastRenderedPageBreak/>
        <w:t>Экспертом проведены подготовительные работы</w:t>
      </w:r>
      <w:r w:rsidR="007E312B" w:rsidRPr="00644B4B">
        <w:rPr>
          <w:color w:val="000000" w:themeColor="text1"/>
          <w:sz w:val="28"/>
          <w:szCs w:val="28"/>
        </w:rPr>
        <w:t xml:space="preserve"> и</w:t>
      </w:r>
      <w:r w:rsidRPr="00644B4B">
        <w:rPr>
          <w:color w:val="000000" w:themeColor="text1"/>
          <w:sz w:val="28"/>
          <w:szCs w:val="28"/>
        </w:rPr>
        <w:t xml:space="preserve"> осуществлено предварительное (визуальное) обследование кровли Объекта</w:t>
      </w:r>
      <w:r w:rsidR="000B407E" w:rsidRPr="00644B4B">
        <w:rPr>
          <w:color w:val="000000" w:themeColor="text1"/>
          <w:sz w:val="28"/>
          <w:szCs w:val="28"/>
        </w:rPr>
        <w:t>, а в последующем</w:t>
      </w:r>
      <w:r w:rsidR="005A7B46" w:rsidRPr="00644B4B">
        <w:rPr>
          <w:color w:val="000000" w:themeColor="text1"/>
          <w:sz w:val="28"/>
          <w:szCs w:val="28"/>
        </w:rPr>
        <w:t xml:space="preserve"> выборочное</w:t>
      </w:r>
      <w:r w:rsidRPr="00644B4B">
        <w:rPr>
          <w:color w:val="000000" w:themeColor="text1"/>
          <w:sz w:val="28"/>
          <w:szCs w:val="28"/>
        </w:rPr>
        <w:t xml:space="preserve"> детальное (инструментальное) обследование кровли Объекта.</w:t>
      </w:r>
    </w:p>
    <w:p w14:paraId="48923C57" w14:textId="23505F40" w:rsidR="00C64498" w:rsidRPr="00644B4B" w:rsidRDefault="000B407E" w:rsidP="000B407E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644B4B">
        <w:rPr>
          <w:color w:val="000000" w:themeColor="text1"/>
          <w:sz w:val="28"/>
          <w:szCs w:val="28"/>
        </w:rPr>
        <w:t>Э</w:t>
      </w:r>
      <w:r w:rsidR="00C64498" w:rsidRPr="00644B4B">
        <w:rPr>
          <w:color w:val="000000" w:themeColor="text1"/>
          <w:sz w:val="28"/>
          <w:szCs w:val="28"/>
        </w:rPr>
        <w:t>кспертом был проведен осмотр состояния кровли</w:t>
      </w:r>
      <w:r w:rsidR="00D86AD6" w:rsidRPr="00644B4B">
        <w:rPr>
          <w:color w:val="000000" w:themeColor="text1"/>
          <w:sz w:val="28"/>
          <w:szCs w:val="28"/>
        </w:rPr>
        <w:t xml:space="preserve"> Объекта</w:t>
      </w:r>
      <w:r w:rsidR="00C64498" w:rsidRPr="00644B4B">
        <w:rPr>
          <w:color w:val="000000" w:themeColor="text1"/>
          <w:sz w:val="28"/>
          <w:szCs w:val="28"/>
        </w:rPr>
        <w:t xml:space="preserve"> в присутствии представителей заказчика</w:t>
      </w:r>
      <w:r w:rsidR="00D86AD6" w:rsidRPr="00644B4B">
        <w:rPr>
          <w:color w:val="000000" w:themeColor="text1"/>
          <w:sz w:val="28"/>
          <w:szCs w:val="28"/>
        </w:rPr>
        <w:t xml:space="preserve"> и </w:t>
      </w:r>
      <w:r w:rsidR="00644B4B" w:rsidRPr="00644B4B">
        <w:rPr>
          <w:color w:val="000000" w:themeColor="text1"/>
          <w:sz w:val="28"/>
          <w:szCs w:val="28"/>
        </w:rPr>
        <w:t xml:space="preserve">представителей строительной организации </w:t>
      </w:r>
      <w:r w:rsidR="00106B92" w:rsidRPr="00644B4B">
        <w:rPr>
          <w:color w:val="000000" w:themeColor="text1"/>
          <w:sz w:val="28"/>
          <w:szCs w:val="28"/>
        </w:rPr>
        <w:t>ООО «</w:t>
      </w:r>
      <w:r w:rsidR="00097CA9">
        <w:t>###</w:t>
      </w:r>
      <w:r w:rsidR="00097CA9" w:rsidRPr="00097CA9">
        <w:t>####</w:t>
      </w:r>
      <w:r w:rsidR="00106B92" w:rsidRPr="00644B4B">
        <w:rPr>
          <w:color w:val="000000" w:themeColor="text1"/>
          <w:sz w:val="28"/>
          <w:szCs w:val="28"/>
        </w:rPr>
        <w:t>»</w:t>
      </w:r>
      <w:r w:rsidR="00C64498" w:rsidRPr="00644B4B">
        <w:rPr>
          <w:color w:val="000000" w:themeColor="text1"/>
          <w:sz w:val="28"/>
          <w:szCs w:val="28"/>
        </w:rPr>
        <w:t xml:space="preserve">. Осмотр проводился </w:t>
      </w:r>
      <w:r w:rsidR="00D86AD6" w:rsidRPr="00644B4B">
        <w:rPr>
          <w:color w:val="000000" w:themeColor="text1"/>
          <w:sz w:val="28"/>
          <w:szCs w:val="28"/>
        </w:rPr>
        <w:t xml:space="preserve">с 9-00 </w:t>
      </w:r>
      <w:r w:rsidR="00C64498" w:rsidRPr="00644B4B">
        <w:rPr>
          <w:color w:val="000000" w:themeColor="text1"/>
          <w:sz w:val="28"/>
          <w:szCs w:val="28"/>
        </w:rPr>
        <w:t>20.04.2017г.</w:t>
      </w:r>
      <w:r w:rsidR="00D86AD6" w:rsidRPr="00644B4B">
        <w:rPr>
          <w:color w:val="000000" w:themeColor="text1"/>
          <w:sz w:val="28"/>
          <w:szCs w:val="28"/>
        </w:rPr>
        <w:t xml:space="preserve"> и включал в себя:</w:t>
      </w:r>
    </w:p>
    <w:p w14:paraId="2D21A7A7" w14:textId="77777777" w:rsidR="00644B4B" w:rsidRPr="00644B4B" w:rsidRDefault="00644B4B" w:rsidP="00644B4B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1. Определение мест вскрытия кровли </w:t>
      </w:r>
      <w:r w:rsidRPr="00644B4B">
        <w:rPr>
          <w:color w:val="000000" w:themeColor="text1"/>
          <w:sz w:val="28"/>
          <w:szCs w:val="28"/>
        </w:rPr>
        <w:t>Объекта;</w:t>
      </w:r>
    </w:p>
    <w:p w14:paraId="7F298788" w14:textId="77777777" w:rsidR="00644B4B" w:rsidRPr="00644B4B" w:rsidRDefault="00644B4B" w:rsidP="000B407E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644B4B">
        <w:rPr>
          <w:color w:val="000000" w:themeColor="text1"/>
          <w:sz w:val="28"/>
          <w:szCs w:val="28"/>
        </w:rPr>
        <w:t>2. Визуальный осмотр внешней кровли Объекта;</w:t>
      </w:r>
    </w:p>
    <w:p w14:paraId="774172C0" w14:textId="77777777" w:rsidR="000A52E0" w:rsidRPr="00644B4B" w:rsidRDefault="00106B92" w:rsidP="000B407E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644B4B">
        <w:rPr>
          <w:color w:val="000000" w:themeColor="text1"/>
          <w:sz w:val="28"/>
          <w:szCs w:val="28"/>
        </w:rPr>
        <w:t>3</w:t>
      </w:r>
      <w:r w:rsidR="000A52E0" w:rsidRPr="00644B4B">
        <w:rPr>
          <w:color w:val="000000" w:themeColor="text1"/>
          <w:sz w:val="28"/>
          <w:szCs w:val="28"/>
        </w:rPr>
        <w:t>. Визуальный осмотр</w:t>
      </w:r>
      <w:r w:rsidR="005F0994" w:rsidRPr="00644B4B">
        <w:rPr>
          <w:color w:val="000000" w:themeColor="text1"/>
          <w:sz w:val="28"/>
          <w:szCs w:val="28"/>
        </w:rPr>
        <w:t xml:space="preserve"> </w:t>
      </w:r>
      <w:r w:rsidR="00D86AD6" w:rsidRPr="00644B4B">
        <w:rPr>
          <w:color w:val="000000" w:themeColor="text1"/>
          <w:sz w:val="28"/>
          <w:szCs w:val="28"/>
        </w:rPr>
        <w:t>мест</w:t>
      </w:r>
      <w:r w:rsidR="000A52E0" w:rsidRPr="00644B4B">
        <w:rPr>
          <w:color w:val="000000" w:themeColor="text1"/>
          <w:sz w:val="28"/>
          <w:szCs w:val="28"/>
        </w:rPr>
        <w:t xml:space="preserve"> протечек внутри </w:t>
      </w:r>
      <w:r w:rsidR="00D86AD6" w:rsidRPr="00644B4B">
        <w:rPr>
          <w:color w:val="000000" w:themeColor="text1"/>
          <w:sz w:val="28"/>
          <w:szCs w:val="28"/>
        </w:rPr>
        <w:t>Объекта;</w:t>
      </w:r>
    </w:p>
    <w:p w14:paraId="24DC23D1" w14:textId="77777777" w:rsidR="00C64498" w:rsidRPr="00174C9E" w:rsidRDefault="00C64498" w:rsidP="000B407E">
      <w:pPr>
        <w:pStyle w:val="a4"/>
        <w:ind w:firstLine="710"/>
        <w:jc w:val="both"/>
        <w:rPr>
          <w:rFonts w:asciiTheme="minorHAnsi" w:hAnsiTheme="minorHAnsi"/>
          <w:noProof/>
          <w:sz w:val="28"/>
          <w:szCs w:val="28"/>
        </w:rPr>
      </w:pPr>
      <w:r w:rsidRPr="00174C9E">
        <w:rPr>
          <w:rFonts w:asciiTheme="minorHAnsi" w:hAnsiTheme="minorHAnsi"/>
          <w:noProof/>
          <w:sz w:val="28"/>
          <w:szCs w:val="28"/>
        </w:rPr>
        <w:t xml:space="preserve">Исходя из цели обследований и основываясь </w:t>
      </w:r>
      <w:r w:rsidRPr="00644B4B">
        <w:rPr>
          <w:rFonts w:asciiTheme="minorHAnsi" w:hAnsiTheme="minorHAnsi"/>
          <w:noProof/>
          <w:color w:val="000000" w:themeColor="text1"/>
          <w:sz w:val="28"/>
          <w:szCs w:val="28"/>
        </w:rPr>
        <w:t xml:space="preserve">на предварительном </w:t>
      </w:r>
      <w:r w:rsidR="003B62A5" w:rsidRPr="00644B4B">
        <w:rPr>
          <w:rFonts w:asciiTheme="minorHAnsi" w:hAnsiTheme="minorHAnsi"/>
          <w:noProof/>
          <w:color w:val="000000" w:themeColor="text1"/>
          <w:sz w:val="28"/>
          <w:szCs w:val="28"/>
        </w:rPr>
        <w:t>(визуальном) обследовании</w:t>
      </w:r>
      <w:r w:rsidRPr="00644B4B">
        <w:rPr>
          <w:rFonts w:asciiTheme="minorHAnsi" w:hAnsiTheme="minorHAnsi"/>
          <w:noProof/>
          <w:color w:val="000000" w:themeColor="text1"/>
          <w:sz w:val="28"/>
          <w:szCs w:val="28"/>
        </w:rPr>
        <w:t xml:space="preserve"> </w:t>
      </w:r>
      <w:r w:rsidR="00D86AD6" w:rsidRPr="00644B4B">
        <w:rPr>
          <w:rFonts w:asciiTheme="minorHAnsi" w:hAnsiTheme="minorHAnsi"/>
          <w:noProof/>
          <w:color w:val="000000" w:themeColor="text1"/>
          <w:sz w:val="28"/>
          <w:szCs w:val="28"/>
        </w:rPr>
        <w:t>кровли О</w:t>
      </w:r>
      <w:r w:rsidRPr="00644B4B">
        <w:rPr>
          <w:rFonts w:asciiTheme="minorHAnsi" w:hAnsiTheme="minorHAnsi"/>
          <w:noProof/>
          <w:color w:val="000000" w:themeColor="text1"/>
          <w:sz w:val="28"/>
          <w:szCs w:val="28"/>
        </w:rPr>
        <w:t>бъекта, б</w:t>
      </w:r>
      <w:r w:rsidRPr="00174C9E">
        <w:rPr>
          <w:rFonts w:asciiTheme="minorHAnsi" w:hAnsiTheme="minorHAnsi"/>
          <w:noProof/>
          <w:sz w:val="28"/>
          <w:szCs w:val="28"/>
        </w:rPr>
        <w:t xml:space="preserve">ыли принятые методы, приведенные в табл. 1. </w:t>
      </w:r>
    </w:p>
    <w:p w14:paraId="2C56CA57" w14:textId="77777777" w:rsidR="00C64498" w:rsidRPr="00174C9E" w:rsidRDefault="00C64498" w:rsidP="00C64498">
      <w:pPr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4677"/>
        <w:gridCol w:w="1985"/>
      </w:tblGrid>
      <w:tr w:rsidR="00C64498" w:rsidRPr="00174C9E" w14:paraId="6B52A108" w14:textId="77777777" w:rsidTr="003D6C35">
        <w:trPr>
          <w:trHeight w:val="61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350A" w14:textId="77777777" w:rsidR="00C64498" w:rsidRPr="00174C9E" w:rsidRDefault="00C64498" w:rsidP="00851D15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Методы обследования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87468" w14:textId="77777777" w:rsidR="00C64498" w:rsidRPr="00174C9E" w:rsidRDefault="00C64498" w:rsidP="00851D15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Стандарты, нормативные и инструктивные  документы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6A753" w14:textId="77777777" w:rsidR="00C64498" w:rsidRPr="00174C9E" w:rsidRDefault="00C64498" w:rsidP="00851D15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Ожидаемый</w:t>
            </w:r>
          </w:p>
          <w:p w14:paraId="722E0A6B" w14:textId="77777777" w:rsidR="00C64498" w:rsidRPr="00174C9E" w:rsidRDefault="00C64498" w:rsidP="00851D15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результат</w:t>
            </w:r>
          </w:p>
        </w:tc>
      </w:tr>
      <w:tr w:rsidR="00C64498" w:rsidRPr="00174C9E" w14:paraId="2EE89CDC" w14:textId="77777777" w:rsidTr="003D6C35">
        <w:trPr>
          <w:trHeight w:val="31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9AFA" w14:textId="77777777" w:rsidR="00C64498" w:rsidRPr="00174C9E" w:rsidRDefault="00C64498" w:rsidP="00851D15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5863" w14:textId="77777777" w:rsidR="00C64498" w:rsidRPr="00174C9E" w:rsidRDefault="00C64498" w:rsidP="00851D15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B990" w14:textId="77777777" w:rsidR="00C64498" w:rsidRPr="00174C9E" w:rsidRDefault="00C64498" w:rsidP="00851D15">
            <w:pPr>
              <w:pStyle w:val="a4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74C9E">
              <w:rPr>
                <w:rFonts w:asciiTheme="minorHAnsi" w:hAnsiTheme="minorHAnsi"/>
                <w:sz w:val="28"/>
                <w:szCs w:val="28"/>
              </w:rPr>
              <w:t>3</w:t>
            </w:r>
          </w:p>
        </w:tc>
      </w:tr>
      <w:tr w:rsidR="00C64498" w:rsidRPr="00174C9E" w14:paraId="398E9A3B" w14:textId="77777777" w:rsidTr="003D6C35">
        <w:trPr>
          <w:trHeight w:val="228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6BB4" w14:textId="77777777" w:rsidR="00C64498" w:rsidRPr="0016347F" w:rsidRDefault="0016347F" w:rsidP="00851D15">
            <w:pPr>
              <w:pStyle w:val="a4"/>
              <w:rPr>
                <w:rFonts w:asciiTheme="minorHAnsi" w:hAnsiTheme="minorHAnsi"/>
                <w:sz w:val="28"/>
                <w:szCs w:val="28"/>
              </w:rPr>
            </w:pPr>
            <w:r w:rsidRPr="0016347F">
              <w:rPr>
                <w:sz w:val="28"/>
                <w:szCs w:val="28"/>
              </w:rPr>
              <w:t>Визуальный, прямых измерений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B2AE" w14:textId="77777777" w:rsidR="00C64498" w:rsidRPr="0016347F" w:rsidRDefault="00C64498" w:rsidP="00851D15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120"/>
              <w:ind w:left="34" w:firstLine="0"/>
              <w:rPr>
                <w:rFonts w:asciiTheme="minorHAnsi" w:hAnsiTheme="minorHAnsi"/>
                <w:spacing w:val="-2"/>
                <w:sz w:val="28"/>
                <w:szCs w:val="28"/>
              </w:rPr>
            </w:pPr>
            <w:r w:rsidRPr="0016347F">
              <w:rPr>
                <w:rFonts w:asciiTheme="minorHAnsi" w:hAnsiTheme="minorHAnsi"/>
                <w:spacing w:val="-2"/>
                <w:sz w:val="28"/>
                <w:szCs w:val="28"/>
              </w:rPr>
              <w:t>СП 13-102-2003 Правила обследования несущих строительных конструкций зданий и сооружений. М. 2004</w:t>
            </w:r>
          </w:p>
          <w:p w14:paraId="38499255" w14:textId="3B3E76BE" w:rsidR="00C64498" w:rsidRPr="0016347F" w:rsidRDefault="00C64498" w:rsidP="00851D15">
            <w:pPr>
              <w:pStyle w:val="a4"/>
              <w:numPr>
                <w:ilvl w:val="0"/>
                <w:numId w:val="3"/>
              </w:numPr>
              <w:tabs>
                <w:tab w:val="left" w:pos="318"/>
              </w:tabs>
              <w:spacing w:after="120"/>
              <w:ind w:left="34" w:firstLine="0"/>
              <w:rPr>
                <w:rFonts w:asciiTheme="minorHAnsi" w:hAnsiTheme="minorHAnsi"/>
                <w:sz w:val="28"/>
                <w:szCs w:val="28"/>
              </w:rPr>
            </w:pPr>
            <w:r w:rsidRPr="0016347F">
              <w:rPr>
                <w:rFonts w:asciiTheme="minorHAnsi" w:hAnsiTheme="minorHAnsi"/>
                <w:sz w:val="28"/>
                <w:szCs w:val="28"/>
              </w:rPr>
              <w:t>Пособие по обследованию строительных конструкций. ОАО «</w:t>
            </w:r>
            <w:r w:rsidR="00097CA9">
              <w:t>###</w:t>
            </w:r>
            <w:r w:rsidR="00097CA9">
              <w:rPr>
                <w:lang w:val="en-US"/>
              </w:rPr>
              <w:t>####</w:t>
            </w:r>
            <w:r w:rsidRPr="0016347F">
              <w:rPr>
                <w:rFonts w:asciiTheme="minorHAnsi" w:hAnsiTheme="minorHAnsi"/>
                <w:sz w:val="28"/>
                <w:szCs w:val="28"/>
              </w:rPr>
              <w:t>». М. 1997г. 222с.</w:t>
            </w:r>
          </w:p>
          <w:p w14:paraId="797F878A" w14:textId="77777777" w:rsidR="00C64498" w:rsidRPr="0016347F" w:rsidRDefault="00C64498" w:rsidP="00851D15">
            <w:pPr>
              <w:pStyle w:val="a4"/>
              <w:spacing w:after="120"/>
              <w:rPr>
                <w:rFonts w:asciiTheme="minorHAnsi" w:hAnsiTheme="minorHAnsi"/>
                <w:spacing w:val="-2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AFF8" w14:textId="77777777" w:rsidR="00C64498" w:rsidRPr="00644B4B" w:rsidRDefault="00C64498" w:rsidP="003D6C35">
            <w:pPr>
              <w:pStyle w:val="a4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644B4B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Описание состояния </w:t>
            </w:r>
            <w:r w:rsidR="003D6C35" w:rsidRPr="00644B4B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кровли Объекта</w:t>
            </w:r>
            <w:r w:rsidRPr="00644B4B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, определение дефектов</w:t>
            </w:r>
            <w:r w:rsidR="000F1297" w:rsidRPr="00644B4B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и причин их появления</w:t>
            </w:r>
            <w:r w:rsidR="003D6C35" w:rsidRPr="00644B4B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2EBF9ACF" w14:textId="77777777" w:rsidR="00C64498" w:rsidRDefault="00C64498" w:rsidP="00C64498">
      <w:pPr>
        <w:rPr>
          <w:sz w:val="28"/>
          <w:szCs w:val="28"/>
        </w:rPr>
      </w:pPr>
    </w:p>
    <w:p w14:paraId="07A2B4B8" w14:textId="77777777" w:rsidR="003B62A5" w:rsidRPr="00644B4B" w:rsidRDefault="000B407E" w:rsidP="000B407E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644B4B">
        <w:rPr>
          <w:color w:val="000000" w:themeColor="text1"/>
          <w:sz w:val="28"/>
          <w:szCs w:val="28"/>
        </w:rPr>
        <w:t>По результатам осмотра</w:t>
      </w:r>
      <w:r w:rsidR="0016347F" w:rsidRPr="00644B4B">
        <w:rPr>
          <w:color w:val="000000" w:themeColor="text1"/>
          <w:sz w:val="28"/>
          <w:szCs w:val="28"/>
        </w:rPr>
        <w:t xml:space="preserve"> и в соответствии с конкретными задачами исследования</w:t>
      </w:r>
      <w:r w:rsidRPr="00644B4B">
        <w:rPr>
          <w:color w:val="000000" w:themeColor="text1"/>
          <w:sz w:val="28"/>
          <w:szCs w:val="28"/>
        </w:rPr>
        <w:t xml:space="preserve"> экспертом</w:t>
      </w:r>
      <w:r w:rsidR="003B62A5" w:rsidRPr="00644B4B">
        <w:rPr>
          <w:color w:val="000000" w:themeColor="text1"/>
          <w:sz w:val="28"/>
          <w:szCs w:val="28"/>
        </w:rPr>
        <w:t xml:space="preserve"> выявлены и зафиксированы видимые дефекты кровли Объекта, </w:t>
      </w:r>
      <w:r w:rsidR="007E312B" w:rsidRPr="00644B4B">
        <w:rPr>
          <w:color w:val="000000" w:themeColor="text1"/>
          <w:sz w:val="28"/>
          <w:szCs w:val="28"/>
        </w:rPr>
        <w:t>произведено вскрытие</w:t>
      </w:r>
      <w:r w:rsidRPr="00644B4B">
        <w:rPr>
          <w:color w:val="000000" w:themeColor="text1"/>
          <w:sz w:val="28"/>
          <w:szCs w:val="28"/>
        </w:rPr>
        <w:t xml:space="preserve"> кровли Объекта в 5-ти контрольных точках</w:t>
      </w:r>
      <w:r w:rsidR="003B62A5" w:rsidRPr="00644B4B">
        <w:rPr>
          <w:color w:val="000000" w:themeColor="text1"/>
          <w:sz w:val="28"/>
          <w:szCs w:val="28"/>
        </w:rPr>
        <w:t xml:space="preserve">, </w:t>
      </w:r>
      <w:r w:rsidR="00106B92" w:rsidRPr="00644B4B">
        <w:rPr>
          <w:color w:val="000000" w:themeColor="text1"/>
          <w:sz w:val="28"/>
          <w:szCs w:val="28"/>
        </w:rPr>
        <w:t>выполнена</w:t>
      </w:r>
      <w:r w:rsidR="003B62A5" w:rsidRPr="00644B4B">
        <w:rPr>
          <w:color w:val="000000" w:themeColor="text1"/>
          <w:sz w:val="28"/>
          <w:szCs w:val="28"/>
        </w:rPr>
        <w:t xml:space="preserve"> фото</w:t>
      </w:r>
      <w:r w:rsidR="00106B92" w:rsidRPr="00644B4B">
        <w:rPr>
          <w:color w:val="000000" w:themeColor="text1"/>
          <w:sz w:val="28"/>
          <w:szCs w:val="28"/>
        </w:rPr>
        <w:t>фиксация</w:t>
      </w:r>
      <w:r w:rsidR="003B62A5" w:rsidRPr="00644B4B">
        <w:rPr>
          <w:color w:val="000000" w:themeColor="text1"/>
          <w:sz w:val="28"/>
          <w:szCs w:val="28"/>
        </w:rPr>
        <w:t xml:space="preserve"> дефектных участков</w:t>
      </w:r>
      <w:r w:rsidR="00106B92" w:rsidRPr="00644B4B">
        <w:rPr>
          <w:color w:val="000000" w:themeColor="text1"/>
          <w:sz w:val="28"/>
          <w:szCs w:val="28"/>
        </w:rPr>
        <w:t>.</w:t>
      </w:r>
    </w:p>
    <w:p w14:paraId="07FBAF32" w14:textId="77777777" w:rsidR="000B407E" w:rsidRPr="00644B4B" w:rsidRDefault="007E312B" w:rsidP="000B407E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644B4B">
        <w:rPr>
          <w:color w:val="000000" w:themeColor="text1"/>
          <w:sz w:val="28"/>
          <w:szCs w:val="28"/>
        </w:rPr>
        <w:lastRenderedPageBreak/>
        <w:t>Места вскрытия</w:t>
      </w:r>
      <w:r w:rsidR="0016347F" w:rsidRPr="00644B4B">
        <w:rPr>
          <w:color w:val="000000" w:themeColor="text1"/>
          <w:sz w:val="28"/>
          <w:szCs w:val="28"/>
        </w:rPr>
        <w:t xml:space="preserve"> кровли Объекта</w:t>
      </w:r>
      <w:r w:rsidRPr="00644B4B">
        <w:rPr>
          <w:color w:val="000000" w:themeColor="text1"/>
          <w:sz w:val="28"/>
          <w:szCs w:val="28"/>
        </w:rPr>
        <w:t xml:space="preserve"> </w:t>
      </w:r>
      <w:r w:rsidR="0016347F" w:rsidRPr="00644B4B">
        <w:rPr>
          <w:color w:val="000000" w:themeColor="text1"/>
          <w:sz w:val="28"/>
          <w:szCs w:val="28"/>
        </w:rPr>
        <w:t>назначены</w:t>
      </w:r>
      <w:r w:rsidR="000B407E" w:rsidRPr="00644B4B">
        <w:rPr>
          <w:color w:val="000000" w:themeColor="text1"/>
          <w:sz w:val="28"/>
          <w:szCs w:val="28"/>
        </w:rPr>
        <w:t xml:space="preserve"> экспертом и согласованы заказчиком (Акт вскрытия кровли с прилагаемой схемой точек вскрытия прилагается к Отчету).</w:t>
      </w:r>
    </w:p>
    <w:p w14:paraId="5D7CB50E" w14:textId="77777777" w:rsidR="007E5B70" w:rsidRPr="00644B4B" w:rsidRDefault="007E5B70" w:rsidP="005F0994">
      <w:pPr>
        <w:spacing w:line="336" w:lineRule="auto"/>
        <w:ind w:firstLine="710"/>
        <w:jc w:val="both"/>
        <w:rPr>
          <w:color w:val="000000" w:themeColor="text1"/>
          <w:sz w:val="28"/>
          <w:szCs w:val="28"/>
        </w:rPr>
      </w:pPr>
      <w:r w:rsidRPr="00644B4B">
        <w:rPr>
          <w:color w:val="000000" w:themeColor="text1"/>
          <w:sz w:val="28"/>
          <w:szCs w:val="28"/>
        </w:rPr>
        <w:t xml:space="preserve">В ходе предварительного (визуального) обследования экспертом не обнаружены характерные трещины, </w:t>
      </w:r>
      <w:r w:rsidR="00106B92" w:rsidRPr="00644B4B">
        <w:rPr>
          <w:color w:val="000000" w:themeColor="text1"/>
          <w:sz w:val="28"/>
          <w:szCs w:val="28"/>
        </w:rPr>
        <w:t xml:space="preserve">деформации конструктивных элементов </w:t>
      </w:r>
      <w:r w:rsidRPr="00644B4B">
        <w:rPr>
          <w:color w:val="000000" w:themeColor="text1"/>
          <w:sz w:val="28"/>
          <w:szCs w:val="28"/>
        </w:rPr>
        <w:t xml:space="preserve"> Объекта, разломы стен и прочие повреждения и деформации, свидетельствующие о неудовлетворительном состоянии грунтового основания и необходимости проведения инженерно-геологического исследования.</w:t>
      </w:r>
    </w:p>
    <w:p w14:paraId="143AB427" w14:textId="77777777" w:rsidR="00C64498" w:rsidRPr="005F0994" w:rsidRDefault="00C64498" w:rsidP="005F0994">
      <w:pPr>
        <w:pStyle w:val="a6"/>
        <w:tabs>
          <w:tab w:val="right" w:leader="dot" w:pos="9656"/>
        </w:tabs>
        <w:suppressAutoHyphens/>
        <w:spacing w:line="360" w:lineRule="auto"/>
        <w:ind w:right="-1" w:firstLine="710"/>
        <w:jc w:val="both"/>
        <w:rPr>
          <w:b/>
          <w:sz w:val="28"/>
          <w:szCs w:val="28"/>
        </w:rPr>
      </w:pPr>
    </w:p>
    <w:p w14:paraId="2B1DFC62" w14:textId="77777777" w:rsidR="00C64498" w:rsidRPr="00174C9E" w:rsidRDefault="007263D8" w:rsidP="007263D8">
      <w:pPr>
        <w:pStyle w:val="a6"/>
        <w:tabs>
          <w:tab w:val="right" w:leader="dot" w:pos="9656"/>
        </w:tabs>
        <w:suppressAutoHyphens/>
        <w:spacing w:line="360" w:lineRule="auto"/>
        <w:ind w:left="644"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C64498" w:rsidRPr="00174C9E">
        <w:rPr>
          <w:b/>
          <w:sz w:val="28"/>
          <w:szCs w:val="28"/>
        </w:rPr>
        <w:t>ХАРАКТЕРИСТИКА ОБСЛЕДУЕМОЙ КРОВЛИ</w:t>
      </w:r>
      <w:r w:rsidR="0016347F">
        <w:rPr>
          <w:b/>
          <w:sz w:val="28"/>
          <w:szCs w:val="28"/>
        </w:rPr>
        <w:t xml:space="preserve"> ОБЪЕКТА</w:t>
      </w:r>
    </w:p>
    <w:p w14:paraId="386808A1" w14:textId="77777777" w:rsidR="00C64498" w:rsidRPr="00174C9E" w:rsidRDefault="00C64498" w:rsidP="00C64498">
      <w:pPr>
        <w:pStyle w:val="a6"/>
        <w:tabs>
          <w:tab w:val="right" w:leader="dot" w:pos="9656"/>
        </w:tabs>
        <w:suppressAutoHyphens/>
        <w:spacing w:line="360" w:lineRule="auto"/>
        <w:ind w:right="-1"/>
        <w:jc w:val="both"/>
        <w:rPr>
          <w:bCs/>
          <w:sz w:val="28"/>
          <w:szCs w:val="28"/>
        </w:rPr>
      </w:pPr>
    </w:p>
    <w:p w14:paraId="0A1FD7D7" w14:textId="77777777" w:rsidR="00C64498" w:rsidRDefault="00C64498" w:rsidP="000769D7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174C9E">
        <w:rPr>
          <w:sz w:val="28"/>
          <w:szCs w:val="28"/>
        </w:rPr>
        <w:t xml:space="preserve">Кровля плоская, утепленная, </w:t>
      </w:r>
      <w:r>
        <w:rPr>
          <w:sz w:val="28"/>
          <w:szCs w:val="28"/>
        </w:rPr>
        <w:t xml:space="preserve">гидроизоляционный ковер выполнен </w:t>
      </w:r>
      <w:r w:rsidRPr="00174C9E">
        <w:rPr>
          <w:sz w:val="28"/>
          <w:szCs w:val="28"/>
        </w:rPr>
        <w:t xml:space="preserve">из рубероида на мастике, с внутренним отводом атмосферной влаги. </w:t>
      </w:r>
      <w:r w:rsidRPr="00FC2121">
        <w:rPr>
          <w:sz w:val="28"/>
          <w:szCs w:val="28"/>
        </w:rPr>
        <w:t xml:space="preserve">Кровля </w:t>
      </w:r>
      <w:r>
        <w:rPr>
          <w:sz w:val="28"/>
          <w:szCs w:val="28"/>
        </w:rPr>
        <w:t xml:space="preserve">выполнена по </w:t>
      </w:r>
      <w:r w:rsidRPr="00FC2121">
        <w:rPr>
          <w:sz w:val="28"/>
          <w:szCs w:val="28"/>
        </w:rPr>
        <w:t xml:space="preserve"> следующ</w:t>
      </w:r>
      <w:r>
        <w:rPr>
          <w:sz w:val="28"/>
          <w:szCs w:val="28"/>
        </w:rPr>
        <w:t xml:space="preserve">ему конструктивному решению: </w:t>
      </w:r>
    </w:p>
    <w:p w14:paraId="02A8144C" w14:textId="77777777" w:rsidR="00C64498" w:rsidRDefault="00C64498" w:rsidP="00C64498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769D7">
        <w:rPr>
          <w:sz w:val="28"/>
          <w:szCs w:val="28"/>
        </w:rPr>
        <w:t xml:space="preserve"> </w:t>
      </w:r>
      <w:r w:rsidRPr="00FC2121">
        <w:rPr>
          <w:sz w:val="28"/>
          <w:szCs w:val="28"/>
        </w:rPr>
        <w:t xml:space="preserve">По </w:t>
      </w:r>
      <w:r>
        <w:rPr>
          <w:sz w:val="28"/>
          <w:szCs w:val="28"/>
        </w:rPr>
        <w:t>стальным конструкциям (прогонам) кровли</w:t>
      </w:r>
      <w:r w:rsidRPr="00FC2121">
        <w:rPr>
          <w:sz w:val="28"/>
          <w:szCs w:val="28"/>
        </w:rPr>
        <w:t xml:space="preserve"> уложен проф</w:t>
      </w:r>
      <w:r>
        <w:rPr>
          <w:sz w:val="28"/>
          <w:szCs w:val="28"/>
        </w:rPr>
        <w:t>илированный настил (Н75-750-08)</w:t>
      </w:r>
      <w:r w:rsidRPr="00FC2121">
        <w:rPr>
          <w:sz w:val="28"/>
          <w:szCs w:val="28"/>
        </w:rPr>
        <w:t xml:space="preserve">. </w:t>
      </w:r>
    </w:p>
    <w:p w14:paraId="051F5C23" w14:textId="77777777" w:rsidR="00C64498" w:rsidRDefault="00C64498" w:rsidP="00C64498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Pr="00FC2121">
        <w:rPr>
          <w:sz w:val="28"/>
          <w:szCs w:val="28"/>
        </w:rPr>
        <w:t>ароизоляция ( полиэтиленовая пленка)</w:t>
      </w:r>
      <w:r>
        <w:rPr>
          <w:sz w:val="28"/>
          <w:szCs w:val="28"/>
        </w:rPr>
        <w:t xml:space="preserve"> – 0,3 мм</w:t>
      </w:r>
      <w:r w:rsidR="0093598B">
        <w:rPr>
          <w:sz w:val="28"/>
          <w:szCs w:val="28"/>
        </w:rPr>
        <w:t>.</w:t>
      </w:r>
      <w:r w:rsidRPr="00FC2121">
        <w:rPr>
          <w:sz w:val="28"/>
          <w:szCs w:val="28"/>
        </w:rPr>
        <w:t xml:space="preserve"> </w:t>
      </w:r>
    </w:p>
    <w:p w14:paraId="1F1E6ADC" w14:textId="77777777" w:rsidR="00C64498" w:rsidRDefault="00C64498" w:rsidP="00C64498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У</w:t>
      </w:r>
      <w:r w:rsidRPr="00FC2121">
        <w:rPr>
          <w:sz w:val="28"/>
          <w:szCs w:val="28"/>
        </w:rPr>
        <w:t xml:space="preserve">теплитель </w:t>
      </w:r>
      <w:r>
        <w:rPr>
          <w:sz w:val="28"/>
          <w:szCs w:val="28"/>
        </w:rPr>
        <w:t xml:space="preserve">(минераловатная плита ППЖ-200) - </w:t>
      </w:r>
      <w:r w:rsidRPr="00FC2121">
        <w:rPr>
          <w:sz w:val="28"/>
          <w:szCs w:val="28"/>
        </w:rPr>
        <w:t>150мм</w:t>
      </w:r>
      <w:r w:rsidR="0093598B">
        <w:rPr>
          <w:sz w:val="28"/>
          <w:szCs w:val="28"/>
        </w:rPr>
        <w:t>.</w:t>
      </w:r>
      <w:r w:rsidRPr="00FC2121">
        <w:rPr>
          <w:sz w:val="28"/>
          <w:szCs w:val="28"/>
        </w:rPr>
        <w:t xml:space="preserve"> </w:t>
      </w:r>
    </w:p>
    <w:p w14:paraId="6CF6309C" w14:textId="77777777" w:rsidR="00C64498" w:rsidRDefault="00C64498" w:rsidP="00C64498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FC2121">
        <w:rPr>
          <w:sz w:val="28"/>
          <w:szCs w:val="28"/>
        </w:rPr>
        <w:t xml:space="preserve">2 слоя </w:t>
      </w:r>
      <w:r>
        <w:rPr>
          <w:sz w:val="28"/>
          <w:szCs w:val="28"/>
        </w:rPr>
        <w:t>асбоцементного листа ЛП-П 3х1,5  - 10 мм</w:t>
      </w:r>
      <w:r w:rsidR="0093598B">
        <w:rPr>
          <w:sz w:val="28"/>
          <w:szCs w:val="28"/>
        </w:rPr>
        <w:t>.</w:t>
      </w:r>
    </w:p>
    <w:p w14:paraId="3BB3B231" w14:textId="77777777" w:rsidR="00C64498" w:rsidRDefault="00C64498" w:rsidP="00C64498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2 слоя с</w:t>
      </w:r>
      <w:r w:rsidR="000A52E0">
        <w:rPr>
          <w:sz w:val="28"/>
          <w:szCs w:val="28"/>
        </w:rPr>
        <w:t>теклогидроизола  П СПП  - 10 мм (по проекту), применялся материал – Линокром ТПП</w:t>
      </w:r>
      <w:r w:rsidR="0093598B">
        <w:rPr>
          <w:sz w:val="28"/>
          <w:szCs w:val="28"/>
        </w:rPr>
        <w:t>.</w:t>
      </w:r>
    </w:p>
    <w:p w14:paraId="77C7D80A" w14:textId="77777777" w:rsidR="00C64498" w:rsidRDefault="00C64498" w:rsidP="00C64498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1 слой стеклогидроизола К</w:t>
      </w:r>
      <w:r w:rsidRPr="00FC2121">
        <w:rPr>
          <w:sz w:val="28"/>
          <w:szCs w:val="28"/>
        </w:rPr>
        <w:t xml:space="preserve"> </w:t>
      </w:r>
      <w:r>
        <w:rPr>
          <w:sz w:val="28"/>
          <w:szCs w:val="28"/>
        </w:rPr>
        <w:t>СКП Гр – 5 мм</w:t>
      </w:r>
      <w:r w:rsidR="000A52E0">
        <w:rPr>
          <w:sz w:val="28"/>
          <w:szCs w:val="28"/>
        </w:rPr>
        <w:t xml:space="preserve"> (по проекту), применялся материал Линокром ЖКП.</w:t>
      </w:r>
    </w:p>
    <w:p w14:paraId="48B7FA75" w14:textId="77777777" w:rsidR="00EC63A6" w:rsidRDefault="00EC63A6" w:rsidP="000769D7">
      <w:pPr>
        <w:spacing w:before="240" w:line="360" w:lineRule="auto"/>
        <w:ind w:firstLine="709"/>
        <w:jc w:val="both"/>
        <w:rPr>
          <w:sz w:val="28"/>
          <w:szCs w:val="28"/>
        </w:rPr>
      </w:pPr>
    </w:p>
    <w:p w14:paraId="55103A09" w14:textId="77777777" w:rsidR="00C64498" w:rsidRPr="00174C9E" w:rsidRDefault="00C64498" w:rsidP="000769D7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174C9E">
        <w:rPr>
          <w:sz w:val="28"/>
          <w:szCs w:val="28"/>
        </w:rPr>
        <w:t>Техническое состояние кровли</w:t>
      </w:r>
      <w:r w:rsidR="00EC63A6">
        <w:rPr>
          <w:sz w:val="28"/>
          <w:szCs w:val="28"/>
        </w:rPr>
        <w:t xml:space="preserve"> Объекта</w:t>
      </w:r>
      <w:r w:rsidRPr="00174C9E">
        <w:rPr>
          <w:sz w:val="28"/>
          <w:szCs w:val="28"/>
        </w:rPr>
        <w:t xml:space="preserve"> и </w:t>
      </w:r>
      <w:r>
        <w:rPr>
          <w:sz w:val="28"/>
          <w:szCs w:val="28"/>
        </w:rPr>
        <w:t>потолка нижерасположенного помещения</w:t>
      </w:r>
      <w:r w:rsidRPr="00174C9E">
        <w:rPr>
          <w:sz w:val="28"/>
          <w:szCs w:val="28"/>
        </w:rPr>
        <w:t xml:space="preserve"> по внешнему виду характеризуется:</w:t>
      </w:r>
    </w:p>
    <w:p w14:paraId="6A8F5BCF" w14:textId="77777777" w:rsidR="00C64498" w:rsidRPr="00174C9E" w:rsidRDefault="00C64498" w:rsidP="00C64498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С</w:t>
      </w:r>
      <w:r w:rsidRPr="00174C9E">
        <w:rPr>
          <w:sz w:val="28"/>
          <w:szCs w:val="28"/>
        </w:rPr>
        <w:t xml:space="preserve">ледами протечек атмосферной влаги </w:t>
      </w:r>
      <w:r>
        <w:rPr>
          <w:sz w:val="28"/>
          <w:szCs w:val="28"/>
        </w:rPr>
        <w:t>внутри помещений</w:t>
      </w:r>
      <w:r w:rsidR="000A52E0">
        <w:rPr>
          <w:sz w:val="28"/>
          <w:szCs w:val="28"/>
        </w:rPr>
        <w:t xml:space="preserve"> (фото прилагается)</w:t>
      </w:r>
      <w:r w:rsidR="0093598B">
        <w:rPr>
          <w:sz w:val="28"/>
          <w:szCs w:val="28"/>
        </w:rPr>
        <w:t>.</w:t>
      </w:r>
    </w:p>
    <w:p w14:paraId="18C20DA9" w14:textId="77777777" w:rsidR="00C64498" w:rsidRPr="00174C9E" w:rsidRDefault="00C64498" w:rsidP="00C64498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2. У</w:t>
      </w:r>
      <w:r w:rsidRPr="00174C9E">
        <w:rPr>
          <w:sz w:val="28"/>
          <w:szCs w:val="28"/>
        </w:rPr>
        <w:t>частками застойных зон атмосфер</w:t>
      </w:r>
      <w:r w:rsidR="0093598B">
        <w:rPr>
          <w:sz w:val="28"/>
          <w:szCs w:val="28"/>
        </w:rPr>
        <w:t>ной влаги на поверхности кровли.</w:t>
      </w:r>
    </w:p>
    <w:p w14:paraId="6792D0BA" w14:textId="77777777" w:rsidR="00C64498" w:rsidRDefault="00C64498" w:rsidP="00C64498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3. Н</w:t>
      </w:r>
      <w:r w:rsidRPr="00174C9E">
        <w:rPr>
          <w:sz w:val="28"/>
          <w:szCs w:val="28"/>
        </w:rPr>
        <w:t>е герметичностью мест</w:t>
      </w:r>
      <w:r>
        <w:rPr>
          <w:sz w:val="28"/>
          <w:szCs w:val="28"/>
        </w:rPr>
        <w:t xml:space="preserve"> </w:t>
      </w:r>
      <w:r w:rsidRPr="00174C9E">
        <w:rPr>
          <w:sz w:val="28"/>
          <w:szCs w:val="28"/>
        </w:rPr>
        <w:t>сопряжения кровельного водоизоляционного ковра с вертикальными поверхностями</w:t>
      </w:r>
      <w:r w:rsidR="0093598B">
        <w:rPr>
          <w:sz w:val="28"/>
          <w:szCs w:val="28"/>
        </w:rPr>
        <w:t>.</w:t>
      </w:r>
      <w:r w:rsidRPr="00174C9E">
        <w:rPr>
          <w:sz w:val="28"/>
          <w:szCs w:val="28"/>
        </w:rPr>
        <w:t xml:space="preserve"> </w:t>
      </w:r>
    </w:p>
    <w:p w14:paraId="065E6297" w14:textId="77777777" w:rsidR="00C64498" w:rsidRDefault="00C64498" w:rsidP="00C64498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4. М</w:t>
      </w:r>
      <w:r w:rsidRPr="001B1ADF">
        <w:rPr>
          <w:sz w:val="28"/>
          <w:szCs w:val="28"/>
        </w:rPr>
        <w:t>ножественны</w:t>
      </w:r>
      <w:r>
        <w:rPr>
          <w:sz w:val="28"/>
          <w:szCs w:val="28"/>
        </w:rPr>
        <w:t>ми</w:t>
      </w:r>
      <w:r w:rsidRPr="001B1ADF">
        <w:rPr>
          <w:sz w:val="28"/>
          <w:szCs w:val="28"/>
        </w:rPr>
        <w:t xml:space="preserve"> </w:t>
      </w:r>
      <w:r w:rsidRPr="00644B4B">
        <w:rPr>
          <w:color w:val="000000" w:themeColor="text1"/>
          <w:sz w:val="28"/>
          <w:szCs w:val="28"/>
        </w:rPr>
        <w:t>вздутиями</w:t>
      </w:r>
      <w:r w:rsidR="00EC63A6" w:rsidRPr="00644B4B">
        <w:rPr>
          <w:color w:val="000000" w:themeColor="text1"/>
          <w:sz w:val="28"/>
          <w:szCs w:val="28"/>
        </w:rPr>
        <w:t xml:space="preserve"> (воздушными мешками)</w:t>
      </w:r>
      <w:r w:rsidRPr="00644B4B">
        <w:rPr>
          <w:color w:val="000000" w:themeColor="text1"/>
          <w:sz w:val="28"/>
          <w:szCs w:val="28"/>
        </w:rPr>
        <w:t xml:space="preserve"> </w:t>
      </w:r>
      <w:r w:rsidRPr="001B1ADF">
        <w:rPr>
          <w:sz w:val="28"/>
          <w:szCs w:val="28"/>
        </w:rPr>
        <w:t>кровельного покрытия</w:t>
      </w:r>
      <w:r w:rsidR="0093598B">
        <w:rPr>
          <w:sz w:val="28"/>
          <w:szCs w:val="28"/>
        </w:rPr>
        <w:t>.</w:t>
      </w:r>
    </w:p>
    <w:p w14:paraId="6DF8E75C" w14:textId="77777777" w:rsidR="00C64498" w:rsidRPr="00174C9E" w:rsidRDefault="00C64498" w:rsidP="00C64498">
      <w:pPr>
        <w:tabs>
          <w:tab w:val="left" w:pos="1065"/>
        </w:tabs>
        <w:spacing w:after="0" w:line="360" w:lineRule="auto"/>
        <w:ind w:left="1065"/>
        <w:jc w:val="both"/>
        <w:rPr>
          <w:sz w:val="28"/>
          <w:szCs w:val="28"/>
        </w:rPr>
      </w:pPr>
      <w:r>
        <w:rPr>
          <w:sz w:val="28"/>
          <w:szCs w:val="28"/>
        </w:rPr>
        <w:t>5. На поверхности кровли имеются многочисленные трещины и следы локального ремонта.</w:t>
      </w:r>
    </w:p>
    <w:p w14:paraId="00D0B095" w14:textId="77777777" w:rsidR="00C64498" w:rsidRPr="00174C9E" w:rsidRDefault="00C64498" w:rsidP="00C64498">
      <w:pPr>
        <w:pStyle w:val="a3"/>
        <w:spacing w:line="360" w:lineRule="auto"/>
        <w:jc w:val="both"/>
        <w:rPr>
          <w:sz w:val="28"/>
          <w:szCs w:val="28"/>
        </w:rPr>
      </w:pPr>
    </w:p>
    <w:p w14:paraId="6112F6DB" w14:textId="77777777" w:rsidR="00C64498" w:rsidRPr="00C6009F" w:rsidRDefault="00BD77AB" w:rsidP="00BD77AB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C64498" w:rsidRPr="00C6009F">
        <w:rPr>
          <w:b/>
          <w:sz w:val="28"/>
          <w:szCs w:val="28"/>
        </w:rPr>
        <w:t>РЕЗУЛЬТАТЫ ИНЖЕНЕРНО-Т</w:t>
      </w:r>
      <w:r w:rsidR="0016347F">
        <w:rPr>
          <w:b/>
          <w:sz w:val="28"/>
          <w:szCs w:val="28"/>
        </w:rPr>
        <w:t>ЕХНИЧЕСКОГО ОБСЛЕДОВАНИЯ КРОВЛИ ОБЪЕКТА</w:t>
      </w:r>
    </w:p>
    <w:p w14:paraId="2F950847" w14:textId="77777777" w:rsidR="00C64498" w:rsidRPr="00174C9E" w:rsidRDefault="00C64498" w:rsidP="00C64498">
      <w:pPr>
        <w:pStyle w:val="a3"/>
        <w:spacing w:line="360" w:lineRule="auto"/>
        <w:ind w:left="0"/>
        <w:jc w:val="both"/>
        <w:rPr>
          <w:b/>
          <w:sz w:val="28"/>
          <w:szCs w:val="28"/>
        </w:rPr>
      </w:pPr>
    </w:p>
    <w:p w14:paraId="036B4D22" w14:textId="77777777" w:rsidR="00C64498" w:rsidRPr="00174C9E" w:rsidRDefault="00C64498" w:rsidP="00BD77AB">
      <w:pPr>
        <w:pStyle w:val="a3"/>
        <w:spacing w:line="336" w:lineRule="auto"/>
        <w:ind w:left="0" w:firstLine="709"/>
        <w:jc w:val="both"/>
        <w:rPr>
          <w:spacing w:val="-6"/>
          <w:sz w:val="28"/>
          <w:szCs w:val="28"/>
        </w:rPr>
      </w:pPr>
      <w:r w:rsidRPr="00174C9E">
        <w:rPr>
          <w:spacing w:val="-6"/>
          <w:sz w:val="28"/>
          <w:szCs w:val="28"/>
        </w:rPr>
        <w:t>На поверхности кровли имеются выходы на кровлю и выпуски инженерных коммуникаций – вентиляционных коробов и патрубков.</w:t>
      </w:r>
    </w:p>
    <w:p w14:paraId="467AD3D0" w14:textId="77777777" w:rsidR="00C64498" w:rsidRDefault="00C64498" w:rsidP="00BD77AB">
      <w:pPr>
        <w:pStyle w:val="a3"/>
        <w:spacing w:line="336" w:lineRule="auto"/>
        <w:ind w:left="0" w:firstLine="709"/>
        <w:jc w:val="both"/>
        <w:rPr>
          <w:spacing w:val="-6"/>
          <w:sz w:val="28"/>
          <w:szCs w:val="28"/>
        </w:rPr>
      </w:pPr>
      <w:r w:rsidRPr="00174C9E">
        <w:rPr>
          <w:spacing w:val="-6"/>
          <w:sz w:val="28"/>
          <w:szCs w:val="28"/>
        </w:rPr>
        <w:t>По периметру кровли здания, устроены парапеты с заведением на них кровельного водоизоляционного ковра.</w:t>
      </w:r>
      <w:r>
        <w:rPr>
          <w:spacing w:val="-6"/>
          <w:sz w:val="28"/>
          <w:szCs w:val="28"/>
        </w:rPr>
        <w:t xml:space="preserve"> Гидроизоляционный ковер так же заведен на вертикальные плоскости световых фонарей.</w:t>
      </w:r>
    </w:p>
    <w:p w14:paraId="711CB0D2" w14:textId="77777777" w:rsidR="00C64498" w:rsidRDefault="00C64498" w:rsidP="00BD77AB">
      <w:pPr>
        <w:pStyle w:val="a3"/>
        <w:spacing w:line="336" w:lineRule="auto"/>
        <w:ind w:left="0"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Вентиляция частично осуществляется через оконные проемы световых фонарей.</w:t>
      </w:r>
    </w:p>
    <w:p w14:paraId="74B85575" w14:textId="77777777" w:rsidR="00C64498" w:rsidRPr="00644B4B" w:rsidRDefault="0016347F" w:rsidP="00BD77AB">
      <w:pPr>
        <w:pStyle w:val="a3"/>
        <w:spacing w:line="336" w:lineRule="auto"/>
        <w:ind w:left="0" w:firstLine="709"/>
        <w:jc w:val="both"/>
        <w:rPr>
          <w:color w:val="000000" w:themeColor="text1"/>
          <w:spacing w:val="-6"/>
          <w:sz w:val="28"/>
          <w:szCs w:val="28"/>
          <w:u w:val="single"/>
        </w:rPr>
      </w:pPr>
      <w:r w:rsidRPr="006425B6">
        <w:rPr>
          <w:spacing w:val="-6"/>
          <w:sz w:val="28"/>
          <w:szCs w:val="28"/>
          <w:u w:val="single"/>
        </w:rPr>
        <w:t>В ходе обследования в</w:t>
      </w:r>
      <w:r w:rsidR="00C64498" w:rsidRPr="006425B6">
        <w:rPr>
          <w:spacing w:val="-6"/>
          <w:sz w:val="28"/>
          <w:szCs w:val="28"/>
          <w:u w:val="single"/>
        </w:rPr>
        <w:t>ыявлены</w:t>
      </w:r>
      <w:r w:rsidRPr="006425B6">
        <w:rPr>
          <w:spacing w:val="-6"/>
          <w:sz w:val="28"/>
          <w:szCs w:val="28"/>
          <w:u w:val="single"/>
        </w:rPr>
        <w:t xml:space="preserve"> следующие дефекты</w:t>
      </w:r>
      <w:r w:rsidR="006425B6">
        <w:rPr>
          <w:spacing w:val="-6"/>
          <w:sz w:val="28"/>
          <w:szCs w:val="28"/>
          <w:u w:val="single"/>
        </w:rPr>
        <w:t xml:space="preserve"> кровли Объекта</w:t>
      </w:r>
      <w:r w:rsidRPr="006425B6">
        <w:rPr>
          <w:spacing w:val="-6"/>
          <w:sz w:val="28"/>
          <w:szCs w:val="28"/>
          <w:u w:val="single"/>
        </w:rPr>
        <w:t xml:space="preserve"> и</w:t>
      </w:r>
      <w:r w:rsidR="00C64498" w:rsidRPr="006425B6">
        <w:rPr>
          <w:spacing w:val="-6"/>
          <w:sz w:val="28"/>
          <w:szCs w:val="28"/>
          <w:u w:val="single"/>
        </w:rPr>
        <w:t xml:space="preserve"> нарушения при </w:t>
      </w:r>
      <w:r w:rsidR="00C64498" w:rsidRPr="00644B4B">
        <w:rPr>
          <w:color w:val="000000" w:themeColor="text1"/>
          <w:spacing w:val="-6"/>
          <w:sz w:val="28"/>
          <w:szCs w:val="28"/>
          <w:u w:val="single"/>
        </w:rPr>
        <w:t xml:space="preserve">производстве </w:t>
      </w:r>
      <w:r w:rsidR="00BD77AB" w:rsidRPr="00644B4B">
        <w:rPr>
          <w:color w:val="000000" w:themeColor="text1"/>
          <w:spacing w:val="-6"/>
          <w:sz w:val="28"/>
          <w:szCs w:val="28"/>
          <w:u w:val="single"/>
        </w:rPr>
        <w:t xml:space="preserve">подрядчиком </w:t>
      </w:r>
      <w:r w:rsidR="00C64498" w:rsidRPr="00644B4B">
        <w:rPr>
          <w:color w:val="000000" w:themeColor="text1"/>
          <w:spacing w:val="-6"/>
          <w:sz w:val="28"/>
          <w:szCs w:val="28"/>
          <w:u w:val="single"/>
        </w:rPr>
        <w:t>кровельных работ</w:t>
      </w:r>
      <w:r w:rsidR="006425B6" w:rsidRPr="00644B4B">
        <w:rPr>
          <w:color w:val="000000" w:themeColor="text1"/>
          <w:spacing w:val="-6"/>
          <w:sz w:val="28"/>
          <w:szCs w:val="28"/>
          <w:u w:val="single"/>
        </w:rPr>
        <w:t xml:space="preserve"> </w:t>
      </w:r>
      <w:r w:rsidRPr="00644B4B">
        <w:rPr>
          <w:color w:val="000000" w:themeColor="text1"/>
          <w:spacing w:val="-6"/>
          <w:sz w:val="28"/>
          <w:szCs w:val="28"/>
          <w:u w:val="single"/>
        </w:rPr>
        <w:t xml:space="preserve">(см. </w:t>
      </w:r>
      <w:r w:rsidR="006425B6" w:rsidRPr="00644B4B">
        <w:rPr>
          <w:color w:val="000000" w:themeColor="text1"/>
          <w:spacing w:val="-6"/>
          <w:sz w:val="28"/>
          <w:szCs w:val="28"/>
          <w:u w:val="single"/>
        </w:rPr>
        <w:t>Приложение</w:t>
      </w:r>
      <w:r w:rsidRPr="00644B4B">
        <w:rPr>
          <w:color w:val="000000" w:themeColor="text1"/>
          <w:spacing w:val="-6"/>
          <w:sz w:val="28"/>
          <w:szCs w:val="28"/>
          <w:u w:val="single"/>
        </w:rPr>
        <w:t xml:space="preserve"> - фотоматериалы):</w:t>
      </w:r>
    </w:p>
    <w:p w14:paraId="5EB35C5E" w14:textId="77777777" w:rsidR="00C64498" w:rsidRPr="000C36CA" w:rsidRDefault="00C64498" w:rsidP="00BD77AB">
      <w:pPr>
        <w:spacing w:line="336" w:lineRule="auto"/>
        <w:ind w:left="993"/>
        <w:jc w:val="both"/>
        <w:rPr>
          <w:spacing w:val="-6"/>
          <w:sz w:val="28"/>
          <w:szCs w:val="28"/>
        </w:rPr>
      </w:pPr>
      <w:r w:rsidRPr="00644B4B">
        <w:rPr>
          <w:color w:val="000000" w:themeColor="text1"/>
          <w:spacing w:val="-6"/>
          <w:sz w:val="28"/>
          <w:szCs w:val="28"/>
        </w:rPr>
        <w:t>1.</w:t>
      </w:r>
      <w:r w:rsidRPr="00644B4B">
        <w:rPr>
          <w:color w:val="000000" w:themeColor="text1"/>
          <w:spacing w:val="-6"/>
          <w:sz w:val="28"/>
          <w:szCs w:val="28"/>
        </w:rPr>
        <w:tab/>
        <w:t xml:space="preserve">Зазоры между оконными блоками световых фонарей не заполнены </w:t>
      </w:r>
      <w:r w:rsidR="0099021E" w:rsidRPr="00644B4B">
        <w:rPr>
          <w:color w:val="000000" w:themeColor="text1"/>
          <w:spacing w:val="-6"/>
          <w:sz w:val="28"/>
          <w:szCs w:val="28"/>
        </w:rPr>
        <w:t>теплоизоляционным слоем (пеной)</w:t>
      </w:r>
      <w:r w:rsidRPr="00644B4B">
        <w:rPr>
          <w:color w:val="000000" w:themeColor="text1"/>
          <w:spacing w:val="-6"/>
          <w:sz w:val="28"/>
          <w:szCs w:val="28"/>
        </w:rPr>
        <w:t xml:space="preserve"> (ГОСТ </w:t>
      </w:r>
      <w:r>
        <w:rPr>
          <w:spacing w:val="-6"/>
          <w:sz w:val="28"/>
          <w:szCs w:val="28"/>
        </w:rPr>
        <w:t>30971-2012, ТР 152-05*)</w:t>
      </w:r>
      <w:r w:rsidR="0099021E">
        <w:rPr>
          <w:spacing w:val="-6"/>
          <w:sz w:val="28"/>
          <w:szCs w:val="28"/>
        </w:rPr>
        <w:t>.</w:t>
      </w:r>
      <w:r w:rsidR="0099021E" w:rsidRPr="0099021E">
        <w:rPr>
          <w:i/>
          <w:color w:val="FF0000"/>
          <w:spacing w:val="-6"/>
          <w:sz w:val="28"/>
          <w:szCs w:val="28"/>
        </w:rPr>
        <w:t xml:space="preserve"> </w:t>
      </w:r>
    </w:p>
    <w:p w14:paraId="21EB6D86" w14:textId="77777777" w:rsidR="00C64498" w:rsidRPr="000C36CA" w:rsidRDefault="00C64498" w:rsidP="00BD77AB">
      <w:pPr>
        <w:spacing w:line="336" w:lineRule="auto"/>
        <w:ind w:left="993"/>
        <w:jc w:val="both"/>
        <w:rPr>
          <w:spacing w:val="-6"/>
          <w:sz w:val="28"/>
          <w:szCs w:val="28"/>
        </w:rPr>
      </w:pPr>
      <w:r w:rsidRPr="000C36CA">
        <w:rPr>
          <w:spacing w:val="-6"/>
          <w:sz w:val="28"/>
          <w:szCs w:val="28"/>
        </w:rPr>
        <w:t>2.</w:t>
      </w:r>
      <w:r w:rsidRPr="000C36CA"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>В</w:t>
      </w:r>
      <w:r w:rsidRPr="000C36CA">
        <w:rPr>
          <w:spacing w:val="-6"/>
          <w:sz w:val="28"/>
          <w:szCs w:val="28"/>
        </w:rPr>
        <w:t>ыпуски инженерных коммуникаций – вен</w:t>
      </w:r>
      <w:r>
        <w:rPr>
          <w:spacing w:val="-6"/>
          <w:sz w:val="28"/>
          <w:szCs w:val="28"/>
        </w:rPr>
        <w:t xml:space="preserve">тиляционных коробов и патрубков </w:t>
      </w:r>
      <w:r w:rsidRPr="000C36CA">
        <w:rPr>
          <w:spacing w:val="-6"/>
          <w:sz w:val="28"/>
          <w:szCs w:val="28"/>
        </w:rPr>
        <w:t>не герметичны</w:t>
      </w:r>
      <w:r>
        <w:rPr>
          <w:spacing w:val="-6"/>
          <w:sz w:val="28"/>
          <w:szCs w:val="28"/>
        </w:rPr>
        <w:t xml:space="preserve"> </w:t>
      </w:r>
      <w:r w:rsidR="00BD77AB">
        <w:rPr>
          <w:spacing w:val="-6"/>
          <w:sz w:val="28"/>
          <w:szCs w:val="28"/>
        </w:rPr>
        <w:t>(</w:t>
      </w:r>
      <w:r>
        <w:rPr>
          <w:spacing w:val="-6"/>
          <w:sz w:val="28"/>
          <w:szCs w:val="28"/>
        </w:rPr>
        <w:t xml:space="preserve">СП 17.13330.2011 (Актуализированная редакция СНиП </w:t>
      </w:r>
      <w:r>
        <w:rPr>
          <w:spacing w:val="-6"/>
          <w:sz w:val="28"/>
          <w:szCs w:val="28"/>
          <w:lang w:val="en-US"/>
        </w:rPr>
        <w:t>II</w:t>
      </w:r>
      <w:r w:rsidRPr="002126A2">
        <w:rPr>
          <w:spacing w:val="-6"/>
          <w:sz w:val="28"/>
          <w:szCs w:val="28"/>
        </w:rPr>
        <w:t xml:space="preserve">-26-76 </w:t>
      </w:r>
      <w:r>
        <w:rPr>
          <w:spacing w:val="-6"/>
          <w:sz w:val="28"/>
          <w:szCs w:val="28"/>
        </w:rPr>
        <w:t>п.2.5</w:t>
      </w:r>
      <w:r w:rsidRPr="000C36CA">
        <w:rPr>
          <w:spacing w:val="-6"/>
          <w:sz w:val="28"/>
          <w:szCs w:val="28"/>
        </w:rPr>
        <w:t>.</w:t>
      </w:r>
      <w:r>
        <w:rPr>
          <w:spacing w:val="-6"/>
          <w:sz w:val="28"/>
          <w:szCs w:val="28"/>
        </w:rPr>
        <w:t>, 2.7.)</w:t>
      </w:r>
      <w:r w:rsidRPr="000C36CA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СНиП </w:t>
      </w:r>
      <w:r w:rsidRPr="00AD3687"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>3.04.01.87.</w:t>
      </w:r>
      <w:r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 xml:space="preserve"> п.2.20)</w:t>
      </w:r>
      <w:r w:rsidR="0099021E"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>.</w:t>
      </w:r>
      <w:r w:rsidR="0099021E" w:rsidRPr="0099021E">
        <w:rPr>
          <w:i/>
          <w:color w:val="FF0000"/>
          <w:spacing w:val="-6"/>
          <w:sz w:val="28"/>
          <w:szCs w:val="28"/>
        </w:rPr>
        <w:t xml:space="preserve"> </w:t>
      </w:r>
    </w:p>
    <w:p w14:paraId="5FD56C51" w14:textId="77777777" w:rsidR="00C64498" w:rsidRPr="000C36CA" w:rsidRDefault="00C64498" w:rsidP="00BD77AB">
      <w:pPr>
        <w:spacing w:line="336" w:lineRule="auto"/>
        <w:ind w:left="993"/>
        <w:jc w:val="both"/>
        <w:rPr>
          <w:spacing w:val="-6"/>
          <w:sz w:val="28"/>
          <w:szCs w:val="28"/>
        </w:rPr>
      </w:pPr>
      <w:r w:rsidRPr="000C36CA">
        <w:rPr>
          <w:spacing w:val="-6"/>
          <w:sz w:val="28"/>
          <w:szCs w:val="28"/>
        </w:rPr>
        <w:lastRenderedPageBreak/>
        <w:t>3.</w:t>
      </w:r>
      <w:r w:rsidRPr="000C36CA">
        <w:rPr>
          <w:spacing w:val="-6"/>
          <w:sz w:val="28"/>
          <w:szCs w:val="28"/>
        </w:rPr>
        <w:tab/>
        <w:t xml:space="preserve">На примыканиях </w:t>
      </w:r>
      <w:r>
        <w:rPr>
          <w:spacing w:val="-6"/>
          <w:sz w:val="28"/>
          <w:szCs w:val="28"/>
        </w:rPr>
        <w:t xml:space="preserve">кровельного ковра </w:t>
      </w:r>
      <w:r w:rsidRPr="000C36CA">
        <w:rPr>
          <w:spacing w:val="-6"/>
          <w:sz w:val="28"/>
          <w:szCs w:val="28"/>
        </w:rPr>
        <w:t xml:space="preserve">к </w:t>
      </w:r>
      <w:r>
        <w:rPr>
          <w:spacing w:val="-6"/>
          <w:sz w:val="28"/>
          <w:szCs w:val="28"/>
        </w:rPr>
        <w:t>вертикальным конструкциям световых фонарей паро</w:t>
      </w:r>
      <w:r w:rsidRPr="000C36CA">
        <w:rPr>
          <w:spacing w:val="-6"/>
          <w:sz w:val="28"/>
          <w:szCs w:val="28"/>
        </w:rPr>
        <w:t>изоляция не герметична</w:t>
      </w:r>
      <w:r>
        <w:rPr>
          <w:spacing w:val="-6"/>
          <w:sz w:val="28"/>
          <w:szCs w:val="28"/>
        </w:rPr>
        <w:t>.</w:t>
      </w:r>
      <w:r w:rsidRPr="002126A2">
        <w:rPr>
          <w:spacing w:val="-6"/>
          <w:sz w:val="28"/>
          <w:szCs w:val="28"/>
        </w:rPr>
        <w:t xml:space="preserve"> </w:t>
      </w:r>
      <w:r w:rsidR="00BD77AB">
        <w:rPr>
          <w:spacing w:val="-6"/>
          <w:sz w:val="28"/>
          <w:szCs w:val="28"/>
        </w:rPr>
        <w:t>(</w:t>
      </w:r>
      <w:r>
        <w:rPr>
          <w:spacing w:val="-6"/>
          <w:sz w:val="28"/>
          <w:szCs w:val="28"/>
        </w:rPr>
        <w:t xml:space="preserve">СП 17.13330.2011 (Актуализированная редакция СНиП </w:t>
      </w:r>
      <w:r>
        <w:rPr>
          <w:spacing w:val="-6"/>
          <w:sz w:val="28"/>
          <w:szCs w:val="28"/>
          <w:lang w:val="en-US"/>
        </w:rPr>
        <w:t>II</w:t>
      </w:r>
      <w:r w:rsidRPr="002126A2">
        <w:rPr>
          <w:spacing w:val="-6"/>
          <w:sz w:val="28"/>
          <w:szCs w:val="28"/>
        </w:rPr>
        <w:t xml:space="preserve">-26-76 </w:t>
      </w:r>
      <w:r>
        <w:rPr>
          <w:spacing w:val="-6"/>
          <w:sz w:val="28"/>
          <w:szCs w:val="28"/>
        </w:rPr>
        <w:t>п.2.5</w:t>
      </w:r>
      <w:r w:rsidRPr="000C36CA">
        <w:rPr>
          <w:spacing w:val="-6"/>
          <w:sz w:val="28"/>
          <w:szCs w:val="28"/>
        </w:rPr>
        <w:t>.</w:t>
      </w:r>
      <w:r>
        <w:rPr>
          <w:spacing w:val="-6"/>
          <w:sz w:val="28"/>
          <w:szCs w:val="28"/>
        </w:rPr>
        <w:t>, 2.25)</w:t>
      </w:r>
      <w:r w:rsidR="0099021E">
        <w:rPr>
          <w:spacing w:val="-6"/>
          <w:sz w:val="28"/>
          <w:szCs w:val="28"/>
        </w:rPr>
        <w:t>.</w:t>
      </w:r>
      <w:r w:rsidR="0099021E" w:rsidRPr="0099021E">
        <w:rPr>
          <w:i/>
          <w:color w:val="FF0000"/>
          <w:spacing w:val="-6"/>
          <w:sz w:val="28"/>
          <w:szCs w:val="28"/>
        </w:rPr>
        <w:t xml:space="preserve"> </w:t>
      </w:r>
    </w:p>
    <w:p w14:paraId="19A959F0" w14:textId="77777777" w:rsidR="00C64498" w:rsidRPr="000C36CA" w:rsidRDefault="00C64498" w:rsidP="00BD77AB">
      <w:pPr>
        <w:spacing w:line="336" w:lineRule="auto"/>
        <w:ind w:left="993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4</w:t>
      </w:r>
      <w:r w:rsidRPr="000C36CA">
        <w:rPr>
          <w:spacing w:val="-6"/>
          <w:sz w:val="28"/>
          <w:szCs w:val="28"/>
        </w:rPr>
        <w:t>.</w:t>
      </w:r>
      <w:r w:rsidRPr="000C36CA">
        <w:rPr>
          <w:spacing w:val="-6"/>
          <w:sz w:val="28"/>
          <w:szCs w:val="28"/>
        </w:rPr>
        <w:tab/>
        <w:t xml:space="preserve">Примыкание кровли к парапетам </w:t>
      </w:r>
      <w:r>
        <w:rPr>
          <w:spacing w:val="-6"/>
          <w:sz w:val="28"/>
          <w:szCs w:val="28"/>
        </w:rPr>
        <w:t>выполнено</w:t>
      </w:r>
      <w:r w:rsidRPr="000C36CA">
        <w:rPr>
          <w:spacing w:val="-6"/>
          <w:sz w:val="28"/>
          <w:szCs w:val="28"/>
        </w:rPr>
        <w:t xml:space="preserve"> с нарушениями технологий. Отсутствует доп</w:t>
      </w:r>
      <w:r>
        <w:rPr>
          <w:spacing w:val="-6"/>
          <w:sz w:val="28"/>
          <w:szCs w:val="28"/>
        </w:rPr>
        <w:t>олнительный с</w:t>
      </w:r>
      <w:r w:rsidRPr="000C36CA">
        <w:rPr>
          <w:spacing w:val="-6"/>
          <w:sz w:val="28"/>
          <w:szCs w:val="28"/>
        </w:rPr>
        <w:t>лой. Слои уложены не последовательно. Отсутствует галтель.</w:t>
      </w:r>
      <w:r>
        <w:rPr>
          <w:spacing w:val="-6"/>
          <w:sz w:val="28"/>
          <w:szCs w:val="28"/>
        </w:rPr>
        <w:t xml:space="preserve"> </w:t>
      </w:r>
      <w:r w:rsidR="00BD77AB">
        <w:rPr>
          <w:spacing w:val="-6"/>
          <w:sz w:val="28"/>
          <w:szCs w:val="28"/>
        </w:rPr>
        <w:t>(</w:t>
      </w:r>
      <w:r>
        <w:rPr>
          <w:spacing w:val="-6"/>
          <w:sz w:val="28"/>
          <w:szCs w:val="28"/>
        </w:rPr>
        <w:t xml:space="preserve">СП 17.13330.2011 (Актуализированная редакция СНиП </w:t>
      </w:r>
      <w:r>
        <w:rPr>
          <w:spacing w:val="-6"/>
          <w:sz w:val="28"/>
          <w:szCs w:val="28"/>
          <w:lang w:val="en-US"/>
        </w:rPr>
        <w:t>II</w:t>
      </w:r>
      <w:r w:rsidRPr="002126A2">
        <w:rPr>
          <w:spacing w:val="-6"/>
          <w:sz w:val="28"/>
          <w:szCs w:val="28"/>
        </w:rPr>
        <w:t xml:space="preserve">-26-76 </w:t>
      </w:r>
      <w:r>
        <w:rPr>
          <w:spacing w:val="-6"/>
          <w:sz w:val="28"/>
          <w:szCs w:val="28"/>
        </w:rPr>
        <w:t>п.2.5</w:t>
      </w:r>
      <w:r w:rsidRPr="000C36CA">
        <w:rPr>
          <w:spacing w:val="-6"/>
          <w:sz w:val="28"/>
          <w:szCs w:val="28"/>
        </w:rPr>
        <w:t>.</w:t>
      </w:r>
      <w:r>
        <w:rPr>
          <w:spacing w:val="-6"/>
          <w:sz w:val="28"/>
          <w:szCs w:val="28"/>
        </w:rPr>
        <w:t xml:space="preserve">, СНиП </w:t>
      </w:r>
      <w:r w:rsidRPr="00AD3687"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>3.04.01.87.</w:t>
      </w:r>
      <w:r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 xml:space="preserve"> п.2.20)</w:t>
      </w:r>
      <w:r w:rsidR="0099021E"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>.</w:t>
      </w:r>
      <w:r w:rsidR="0099021E" w:rsidRPr="0099021E">
        <w:rPr>
          <w:i/>
          <w:color w:val="FF0000"/>
          <w:spacing w:val="-6"/>
          <w:sz w:val="28"/>
          <w:szCs w:val="28"/>
        </w:rPr>
        <w:t xml:space="preserve"> </w:t>
      </w:r>
    </w:p>
    <w:p w14:paraId="10EBFEFE" w14:textId="77777777" w:rsidR="00C64498" w:rsidRPr="000C36CA" w:rsidRDefault="00C64498" w:rsidP="00BD77AB">
      <w:pPr>
        <w:spacing w:line="336" w:lineRule="auto"/>
        <w:ind w:left="993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5</w:t>
      </w:r>
      <w:r w:rsidRPr="000C36CA">
        <w:rPr>
          <w:spacing w:val="-6"/>
          <w:sz w:val="28"/>
          <w:szCs w:val="28"/>
        </w:rPr>
        <w:t>.</w:t>
      </w:r>
      <w:r w:rsidRPr="000C36CA">
        <w:rPr>
          <w:spacing w:val="-6"/>
          <w:sz w:val="28"/>
          <w:szCs w:val="28"/>
        </w:rPr>
        <w:tab/>
        <w:t>Отсутствует крепление перфолентой мягкой кровли на примыкания</w:t>
      </w:r>
      <w:r>
        <w:rPr>
          <w:spacing w:val="-6"/>
          <w:sz w:val="28"/>
          <w:szCs w:val="28"/>
        </w:rPr>
        <w:t>х</w:t>
      </w:r>
      <w:r w:rsidRPr="000C36CA">
        <w:rPr>
          <w:spacing w:val="-6"/>
          <w:sz w:val="28"/>
          <w:szCs w:val="28"/>
        </w:rPr>
        <w:t xml:space="preserve"> кровли к парапетам.</w:t>
      </w:r>
      <w:r>
        <w:rPr>
          <w:spacing w:val="-6"/>
          <w:sz w:val="28"/>
          <w:szCs w:val="28"/>
        </w:rPr>
        <w:t xml:space="preserve"> </w:t>
      </w:r>
      <w:r w:rsidR="00541F42">
        <w:rPr>
          <w:spacing w:val="-6"/>
          <w:sz w:val="28"/>
          <w:szCs w:val="28"/>
        </w:rPr>
        <w:t>(</w:t>
      </w:r>
      <w:r>
        <w:rPr>
          <w:spacing w:val="-6"/>
          <w:sz w:val="28"/>
          <w:szCs w:val="28"/>
        </w:rPr>
        <w:t xml:space="preserve">СП 17.13330.2011 (Актуализированная редакция СНиП </w:t>
      </w:r>
      <w:r>
        <w:rPr>
          <w:spacing w:val="-6"/>
          <w:sz w:val="28"/>
          <w:szCs w:val="28"/>
          <w:lang w:val="en-US"/>
        </w:rPr>
        <w:t>II</w:t>
      </w:r>
      <w:r w:rsidRPr="002126A2">
        <w:rPr>
          <w:spacing w:val="-6"/>
          <w:sz w:val="28"/>
          <w:szCs w:val="28"/>
        </w:rPr>
        <w:t xml:space="preserve">-26-76 </w:t>
      </w:r>
      <w:r>
        <w:rPr>
          <w:spacing w:val="-6"/>
          <w:sz w:val="28"/>
          <w:szCs w:val="28"/>
        </w:rPr>
        <w:t>п.2.5</w:t>
      </w:r>
      <w:r w:rsidRPr="000C36CA">
        <w:rPr>
          <w:spacing w:val="-6"/>
          <w:sz w:val="28"/>
          <w:szCs w:val="28"/>
        </w:rPr>
        <w:t>.</w:t>
      </w:r>
      <w:r>
        <w:rPr>
          <w:spacing w:val="-6"/>
          <w:sz w:val="28"/>
          <w:szCs w:val="28"/>
        </w:rPr>
        <w:t xml:space="preserve"> (СНиП </w:t>
      </w:r>
      <w:r w:rsidRPr="00AD3687"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>3.04.01.87.</w:t>
      </w:r>
      <w:r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 xml:space="preserve"> п.2.20)</w:t>
      </w:r>
      <w:r w:rsidR="0099021E"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>.</w:t>
      </w:r>
      <w:r w:rsidR="0099021E" w:rsidRPr="0099021E">
        <w:rPr>
          <w:i/>
          <w:color w:val="FF0000"/>
          <w:spacing w:val="-6"/>
          <w:sz w:val="28"/>
          <w:szCs w:val="28"/>
        </w:rPr>
        <w:t xml:space="preserve"> </w:t>
      </w:r>
    </w:p>
    <w:p w14:paraId="48A20F98" w14:textId="77777777" w:rsidR="00C64498" w:rsidRDefault="00C64498" w:rsidP="00BD77AB">
      <w:pPr>
        <w:spacing w:line="336" w:lineRule="auto"/>
        <w:ind w:left="993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7</w:t>
      </w:r>
      <w:r w:rsidRPr="000C36CA">
        <w:rPr>
          <w:spacing w:val="-6"/>
          <w:sz w:val="28"/>
          <w:szCs w:val="28"/>
        </w:rPr>
        <w:t>.</w:t>
      </w:r>
      <w:r w:rsidRPr="000C36CA"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>Выявлены</w:t>
      </w:r>
      <w:r w:rsidRPr="000C36CA">
        <w:rPr>
          <w:spacing w:val="-6"/>
          <w:sz w:val="28"/>
          <w:szCs w:val="28"/>
        </w:rPr>
        <w:t xml:space="preserve"> трещины </w:t>
      </w:r>
      <w:r>
        <w:rPr>
          <w:spacing w:val="-6"/>
          <w:sz w:val="28"/>
          <w:szCs w:val="28"/>
        </w:rPr>
        <w:t xml:space="preserve">в гидроизоляционном ковре </w:t>
      </w:r>
      <w:r w:rsidRPr="000C36CA">
        <w:rPr>
          <w:spacing w:val="-6"/>
          <w:sz w:val="28"/>
          <w:szCs w:val="28"/>
        </w:rPr>
        <w:t>с раскрытием до 3 мм</w:t>
      </w:r>
      <w:r>
        <w:rPr>
          <w:spacing w:val="-6"/>
          <w:sz w:val="28"/>
          <w:szCs w:val="28"/>
        </w:rPr>
        <w:t xml:space="preserve"> в результате применения перегретого изоляционного материала </w:t>
      </w:r>
      <w:r w:rsidRPr="000E2598">
        <w:rPr>
          <w:spacing w:val="-6"/>
          <w:sz w:val="28"/>
          <w:szCs w:val="28"/>
        </w:rPr>
        <w:t>(</w:t>
      </w:r>
      <w:r>
        <w:rPr>
          <w:spacing w:val="-6"/>
          <w:sz w:val="28"/>
          <w:szCs w:val="28"/>
        </w:rPr>
        <w:t>потеря прочностных характеристик), а так же многократных циклах замораживания – оттаивания утеплителя)</w:t>
      </w:r>
      <w:r w:rsidRPr="000C36CA">
        <w:rPr>
          <w:spacing w:val="-6"/>
          <w:sz w:val="28"/>
          <w:szCs w:val="28"/>
        </w:rPr>
        <w:t xml:space="preserve">. </w:t>
      </w:r>
    </w:p>
    <w:p w14:paraId="0C3D1257" w14:textId="77777777" w:rsidR="00C64498" w:rsidRDefault="00C64498" w:rsidP="00BD77AB">
      <w:pPr>
        <w:spacing w:line="336" w:lineRule="auto"/>
        <w:ind w:left="993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8. </w:t>
      </w:r>
      <w:r w:rsidRPr="000C36CA">
        <w:rPr>
          <w:spacing w:val="-6"/>
          <w:sz w:val="28"/>
          <w:szCs w:val="28"/>
        </w:rPr>
        <w:t xml:space="preserve">При вскрытии </w:t>
      </w:r>
      <w:r>
        <w:rPr>
          <w:spacing w:val="-6"/>
          <w:sz w:val="28"/>
          <w:szCs w:val="28"/>
        </w:rPr>
        <w:t>кровельного ковра выявлен</w:t>
      </w:r>
      <w:r w:rsidRPr="000C36CA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«</w:t>
      </w:r>
      <w:r w:rsidRPr="000C36CA">
        <w:rPr>
          <w:spacing w:val="-6"/>
          <w:sz w:val="28"/>
          <w:szCs w:val="28"/>
        </w:rPr>
        <w:t>перегретый</w:t>
      </w:r>
      <w:r>
        <w:rPr>
          <w:spacing w:val="-6"/>
          <w:sz w:val="28"/>
          <w:szCs w:val="28"/>
        </w:rPr>
        <w:t>»</w:t>
      </w:r>
      <w:r w:rsidRPr="000C36CA">
        <w:rPr>
          <w:spacing w:val="-6"/>
          <w:sz w:val="28"/>
          <w:szCs w:val="28"/>
        </w:rPr>
        <w:t xml:space="preserve"> руло</w:t>
      </w:r>
      <w:r>
        <w:rPr>
          <w:spacing w:val="-6"/>
          <w:sz w:val="28"/>
          <w:szCs w:val="28"/>
        </w:rPr>
        <w:t xml:space="preserve">нный материал, значительные по толщине наплывы битумной мастики (нарушение технологии производства кровельных работ). </w:t>
      </w:r>
    </w:p>
    <w:p w14:paraId="1DF53819" w14:textId="77777777" w:rsidR="00C64498" w:rsidRDefault="00C64498" w:rsidP="00BD77AB">
      <w:pPr>
        <w:spacing w:line="336" w:lineRule="auto"/>
        <w:ind w:left="993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9.</w:t>
      </w:r>
      <w:r w:rsidRPr="000C36CA">
        <w:rPr>
          <w:spacing w:val="-6"/>
          <w:sz w:val="28"/>
          <w:szCs w:val="28"/>
        </w:rPr>
        <w:tab/>
      </w:r>
      <w:r w:rsidRPr="00174C9E">
        <w:t xml:space="preserve"> </w:t>
      </w:r>
      <w:r w:rsidRPr="00174C9E">
        <w:rPr>
          <w:spacing w:val="-6"/>
          <w:sz w:val="28"/>
          <w:szCs w:val="28"/>
        </w:rPr>
        <w:t xml:space="preserve">На поверхности кровли имеются многочисленные вздутия </w:t>
      </w:r>
      <w:r w:rsidRPr="00644B4B">
        <w:rPr>
          <w:color w:val="000000" w:themeColor="text1"/>
          <w:spacing w:val="-6"/>
          <w:sz w:val="28"/>
          <w:szCs w:val="28"/>
        </w:rPr>
        <w:t>(</w:t>
      </w:r>
      <w:r w:rsidR="0099021E" w:rsidRPr="00644B4B">
        <w:rPr>
          <w:color w:val="000000" w:themeColor="text1"/>
          <w:spacing w:val="-6"/>
          <w:sz w:val="28"/>
          <w:szCs w:val="28"/>
        </w:rPr>
        <w:t xml:space="preserve">воздушные мешки, </w:t>
      </w:r>
      <w:r w:rsidRPr="00644B4B">
        <w:rPr>
          <w:color w:val="000000" w:themeColor="text1"/>
          <w:spacing w:val="-6"/>
          <w:sz w:val="28"/>
          <w:szCs w:val="28"/>
        </w:rPr>
        <w:t xml:space="preserve">пустоты </w:t>
      </w:r>
      <w:r w:rsidRPr="00174C9E">
        <w:rPr>
          <w:spacing w:val="-6"/>
          <w:sz w:val="28"/>
          <w:szCs w:val="28"/>
        </w:rPr>
        <w:t>под рулонным покрытием)</w:t>
      </w:r>
      <w:r w:rsidR="00541F42">
        <w:rPr>
          <w:spacing w:val="-6"/>
          <w:sz w:val="28"/>
          <w:szCs w:val="28"/>
        </w:rPr>
        <w:t>.</w:t>
      </w:r>
      <w:r>
        <w:rPr>
          <w:spacing w:val="-6"/>
          <w:sz w:val="28"/>
          <w:szCs w:val="28"/>
        </w:rPr>
        <w:t xml:space="preserve"> (СНиП </w:t>
      </w:r>
      <w:r w:rsidRPr="00AD3687"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>3.04.01.87.</w:t>
      </w:r>
      <w:r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 xml:space="preserve"> п.2.46)</w:t>
      </w:r>
      <w:r w:rsidR="0099021E"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>.</w:t>
      </w:r>
      <w:r w:rsidR="0099021E" w:rsidRPr="0099021E">
        <w:rPr>
          <w:i/>
          <w:color w:val="FF0000"/>
          <w:spacing w:val="-6"/>
          <w:sz w:val="28"/>
          <w:szCs w:val="28"/>
        </w:rPr>
        <w:t xml:space="preserve"> </w:t>
      </w:r>
    </w:p>
    <w:p w14:paraId="6375DC2A" w14:textId="77777777" w:rsidR="00C64498" w:rsidRDefault="00C64498" w:rsidP="00BD77AB">
      <w:pPr>
        <w:tabs>
          <w:tab w:val="left" w:pos="0"/>
        </w:tabs>
        <w:spacing w:after="0" w:line="336" w:lineRule="auto"/>
        <w:ind w:left="993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11. В местах примыкания гидроизоляционного ковра к вертикальным поверхностям стен, парапетов, вентиляционным коробам и патрубкам не выполнена пропитка кромок герметизирующей мастикой, имеются щели через которые атмосферная влага может св</w:t>
      </w:r>
      <w:r w:rsidR="00BD77AB">
        <w:rPr>
          <w:spacing w:val="-6"/>
          <w:sz w:val="28"/>
          <w:szCs w:val="28"/>
        </w:rPr>
        <w:t>ободно проникать внутрь кровли</w:t>
      </w:r>
      <w:r w:rsidR="00541F42">
        <w:rPr>
          <w:spacing w:val="-6"/>
          <w:sz w:val="28"/>
          <w:szCs w:val="28"/>
        </w:rPr>
        <w:t>.</w:t>
      </w:r>
      <w:r w:rsidR="00BD77AB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(СНиП </w:t>
      </w:r>
      <w:r>
        <w:rPr>
          <w:spacing w:val="-6"/>
          <w:sz w:val="28"/>
          <w:szCs w:val="28"/>
          <w:lang w:val="en-US"/>
        </w:rPr>
        <w:t>II</w:t>
      </w:r>
      <w:r w:rsidRPr="002126A2">
        <w:rPr>
          <w:spacing w:val="-6"/>
          <w:sz w:val="28"/>
          <w:szCs w:val="28"/>
        </w:rPr>
        <w:t xml:space="preserve">-26-76 </w:t>
      </w:r>
      <w:r>
        <w:rPr>
          <w:spacing w:val="-6"/>
          <w:sz w:val="28"/>
          <w:szCs w:val="28"/>
        </w:rPr>
        <w:t>п.2.5</w:t>
      </w:r>
      <w:r w:rsidRPr="000C36CA">
        <w:rPr>
          <w:spacing w:val="-6"/>
          <w:sz w:val="28"/>
          <w:szCs w:val="28"/>
        </w:rPr>
        <w:t>.</w:t>
      </w:r>
      <w:r>
        <w:rPr>
          <w:spacing w:val="-6"/>
          <w:sz w:val="28"/>
          <w:szCs w:val="28"/>
        </w:rPr>
        <w:t xml:space="preserve">, СНиП </w:t>
      </w:r>
      <w:r w:rsidRPr="00AD3687"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>3.04.01.87.</w:t>
      </w:r>
      <w:r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 xml:space="preserve"> п.2.20)</w:t>
      </w:r>
      <w:r w:rsidR="0099021E">
        <w:rPr>
          <w:rFonts w:eastAsia="Times New Roman" w:cs="Times New Roman"/>
          <w:color w:val="424242"/>
          <w:kern w:val="36"/>
          <w:sz w:val="28"/>
          <w:szCs w:val="28"/>
          <w:lang w:eastAsia="ru-RU"/>
        </w:rPr>
        <w:t>.</w:t>
      </w:r>
      <w:r>
        <w:rPr>
          <w:spacing w:val="-6"/>
          <w:sz w:val="28"/>
          <w:szCs w:val="28"/>
        </w:rPr>
        <w:t xml:space="preserve"> </w:t>
      </w:r>
    </w:p>
    <w:p w14:paraId="3B8C233B" w14:textId="77777777" w:rsidR="00C64498" w:rsidRDefault="00C64498" w:rsidP="00BD77AB">
      <w:pPr>
        <w:tabs>
          <w:tab w:val="left" w:pos="0"/>
        </w:tabs>
        <w:spacing w:after="0" w:line="336" w:lineRule="auto"/>
        <w:ind w:left="993"/>
        <w:jc w:val="both"/>
        <w:rPr>
          <w:spacing w:val="-6"/>
          <w:sz w:val="28"/>
          <w:szCs w:val="28"/>
        </w:rPr>
      </w:pPr>
    </w:p>
    <w:p w14:paraId="0A305E76" w14:textId="77777777" w:rsidR="00EC63A6" w:rsidRPr="00B72301" w:rsidRDefault="00EC63A6" w:rsidP="00EC63A6">
      <w:pPr>
        <w:tabs>
          <w:tab w:val="left" w:pos="0"/>
        </w:tabs>
        <w:spacing w:after="0" w:line="336" w:lineRule="auto"/>
        <w:ind w:firstLine="709"/>
        <w:jc w:val="both"/>
        <w:rPr>
          <w:color w:val="000000" w:themeColor="text1"/>
          <w:spacing w:val="-6"/>
          <w:sz w:val="28"/>
          <w:szCs w:val="28"/>
        </w:rPr>
      </w:pPr>
      <w:r w:rsidRPr="00B72301">
        <w:rPr>
          <w:color w:val="000000" w:themeColor="text1"/>
          <w:spacing w:val="-6"/>
          <w:sz w:val="28"/>
          <w:szCs w:val="28"/>
        </w:rPr>
        <w:t xml:space="preserve">Локальный ремонт кровли </w:t>
      </w:r>
      <w:r w:rsidR="00DE174B" w:rsidRPr="00B72301">
        <w:rPr>
          <w:color w:val="000000" w:themeColor="text1"/>
          <w:spacing w:val="-6"/>
          <w:sz w:val="28"/>
          <w:szCs w:val="28"/>
        </w:rPr>
        <w:t xml:space="preserve"> </w:t>
      </w:r>
      <w:r w:rsidR="00B72301" w:rsidRPr="00B72301">
        <w:rPr>
          <w:color w:val="000000" w:themeColor="text1"/>
          <w:spacing w:val="-6"/>
          <w:sz w:val="28"/>
          <w:szCs w:val="28"/>
        </w:rPr>
        <w:t xml:space="preserve">проводился только по верхнему слою </w:t>
      </w:r>
      <w:r w:rsidR="00DE174B" w:rsidRPr="00B72301">
        <w:rPr>
          <w:color w:val="000000" w:themeColor="text1"/>
          <w:spacing w:val="-6"/>
          <w:sz w:val="28"/>
          <w:szCs w:val="28"/>
        </w:rPr>
        <w:t xml:space="preserve">без ревизии и  ремонта нижних слоёв, не просушивался утеплитель, не менялась пароизоляция. </w:t>
      </w:r>
      <w:r w:rsidR="00644B4B" w:rsidRPr="00B72301">
        <w:rPr>
          <w:color w:val="000000" w:themeColor="text1"/>
          <w:spacing w:val="-6"/>
          <w:sz w:val="28"/>
          <w:szCs w:val="28"/>
        </w:rPr>
        <w:t>В связи с нарушением</w:t>
      </w:r>
      <w:r w:rsidR="00DE174B" w:rsidRPr="00B72301">
        <w:rPr>
          <w:color w:val="000000" w:themeColor="text1"/>
          <w:spacing w:val="-6"/>
          <w:sz w:val="28"/>
          <w:szCs w:val="28"/>
        </w:rPr>
        <w:t xml:space="preserve"> технологи</w:t>
      </w:r>
      <w:r w:rsidR="00644B4B" w:rsidRPr="00B72301">
        <w:rPr>
          <w:color w:val="000000" w:themeColor="text1"/>
          <w:spacing w:val="-6"/>
          <w:sz w:val="28"/>
          <w:szCs w:val="28"/>
        </w:rPr>
        <w:t>и ремонта,</w:t>
      </w:r>
      <w:r w:rsidR="00DE174B" w:rsidRPr="00B72301">
        <w:rPr>
          <w:color w:val="000000" w:themeColor="text1"/>
          <w:spacing w:val="-6"/>
          <w:sz w:val="28"/>
          <w:szCs w:val="28"/>
        </w:rPr>
        <w:t xml:space="preserve"> </w:t>
      </w:r>
      <w:r w:rsidR="00B72301" w:rsidRPr="00B72301">
        <w:rPr>
          <w:color w:val="000000" w:themeColor="text1"/>
          <w:spacing w:val="-6"/>
          <w:sz w:val="28"/>
          <w:szCs w:val="28"/>
        </w:rPr>
        <w:t>(</w:t>
      </w:r>
      <w:r w:rsidR="00DE174B" w:rsidRPr="00B72301">
        <w:rPr>
          <w:color w:val="000000" w:themeColor="text1"/>
          <w:spacing w:val="-6"/>
          <w:sz w:val="28"/>
          <w:szCs w:val="28"/>
        </w:rPr>
        <w:t>перегре</w:t>
      </w:r>
      <w:r w:rsidR="00B72301" w:rsidRPr="00B72301">
        <w:rPr>
          <w:color w:val="000000" w:themeColor="text1"/>
          <w:spacing w:val="-6"/>
          <w:sz w:val="28"/>
          <w:szCs w:val="28"/>
        </w:rPr>
        <w:t>в</w:t>
      </w:r>
      <w:r w:rsidR="00DE174B" w:rsidRPr="00B72301">
        <w:rPr>
          <w:color w:val="000000" w:themeColor="text1"/>
          <w:spacing w:val="-6"/>
          <w:sz w:val="28"/>
          <w:szCs w:val="28"/>
        </w:rPr>
        <w:t xml:space="preserve"> </w:t>
      </w:r>
      <w:r w:rsidR="00DE174B" w:rsidRPr="00B72301">
        <w:rPr>
          <w:color w:val="000000" w:themeColor="text1"/>
          <w:spacing w:val="-6"/>
          <w:sz w:val="28"/>
          <w:szCs w:val="28"/>
        </w:rPr>
        <w:lastRenderedPageBreak/>
        <w:t>наплавляем</w:t>
      </w:r>
      <w:r w:rsidR="00B72301" w:rsidRPr="00B72301">
        <w:rPr>
          <w:color w:val="000000" w:themeColor="text1"/>
          <w:spacing w:val="-6"/>
          <w:sz w:val="28"/>
          <w:szCs w:val="28"/>
        </w:rPr>
        <w:t>ого</w:t>
      </w:r>
      <w:r w:rsidR="00DE174B" w:rsidRPr="00B72301">
        <w:rPr>
          <w:color w:val="000000" w:themeColor="text1"/>
          <w:spacing w:val="-6"/>
          <w:sz w:val="28"/>
          <w:szCs w:val="28"/>
        </w:rPr>
        <w:t xml:space="preserve"> материал</w:t>
      </w:r>
      <w:r w:rsidR="00B72301" w:rsidRPr="00B72301">
        <w:rPr>
          <w:color w:val="000000" w:themeColor="text1"/>
          <w:spacing w:val="-6"/>
          <w:sz w:val="28"/>
          <w:szCs w:val="28"/>
        </w:rPr>
        <w:t>а)</w:t>
      </w:r>
      <w:r w:rsidR="00DE174B" w:rsidRPr="00B72301">
        <w:rPr>
          <w:color w:val="000000" w:themeColor="text1"/>
          <w:spacing w:val="-6"/>
          <w:sz w:val="28"/>
          <w:szCs w:val="28"/>
        </w:rPr>
        <w:t xml:space="preserve">, </w:t>
      </w:r>
      <w:r w:rsidR="00B72301" w:rsidRPr="00B72301">
        <w:rPr>
          <w:color w:val="000000" w:themeColor="text1"/>
          <w:spacing w:val="-6"/>
          <w:sz w:val="28"/>
          <w:szCs w:val="28"/>
        </w:rPr>
        <w:t>верхний слой кровли утратил</w:t>
      </w:r>
      <w:r w:rsidR="00DE174B" w:rsidRPr="00B72301">
        <w:rPr>
          <w:color w:val="000000" w:themeColor="text1"/>
          <w:spacing w:val="-6"/>
          <w:sz w:val="28"/>
          <w:szCs w:val="28"/>
        </w:rPr>
        <w:t xml:space="preserve"> прочностные характеристики</w:t>
      </w:r>
      <w:r w:rsidR="00B72301" w:rsidRPr="00B72301">
        <w:rPr>
          <w:color w:val="000000" w:themeColor="text1"/>
          <w:spacing w:val="-6"/>
          <w:sz w:val="28"/>
          <w:szCs w:val="28"/>
        </w:rPr>
        <w:t>.</w:t>
      </w:r>
      <w:r w:rsidR="00644B4B" w:rsidRPr="00B72301">
        <w:rPr>
          <w:color w:val="000000" w:themeColor="text1"/>
          <w:spacing w:val="-6"/>
          <w:sz w:val="28"/>
          <w:szCs w:val="28"/>
        </w:rPr>
        <w:t xml:space="preserve"> </w:t>
      </w:r>
      <w:r w:rsidR="00B72301" w:rsidRPr="00B72301">
        <w:rPr>
          <w:color w:val="000000" w:themeColor="text1"/>
          <w:spacing w:val="-6"/>
          <w:sz w:val="28"/>
          <w:szCs w:val="28"/>
        </w:rPr>
        <w:t>В связи с этим</w:t>
      </w:r>
      <w:r w:rsidR="00644B4B" w:rsidRPr="00B72301">
        <w:rPr>
          <w:color w:val="000000" w:themeColor="text1"/>
          <w:spacing w:val="-6"/>
          <w:sz w:val="28"/>
          <w:szCs w:val="28"/>
        </w:rPr>
        <w:t xml:space="preserve"> протечки появлялись в отремонтированных местах кровли.</w:t>
      </w:r>
    </w:p>
    <w:p w14:paraId="7CA4880A" w14:textId="77777777" w:rsidR="005F0994" w:rsidRDefault="005F0994" w:rsidP="00C64498">
      <w:pPr>
        <w:tabs>
          <w:tab w:val="left" w:pos="0"/>
        </w:tabs>
        <w:spacing w:after="0" w:line="336" w:lineRule="auto"/>
        <w:jc w:val="both"/>
        <w:rPr>
          <w:spacing w:val="-6"/>
          <w:sz w:val="28"/>
          <w:szCs w:val="28"/>
        </w:rPr>
      </w:pPr>
    </w:p>
    <w:p w14:paraId="4F03EA28" w14:textId="77777777" w:rsidR="00C64498" w:rsidRDefault="00BD77AB" w:rsidP="00BD77AB">
      <w:pPr>
        <w:pStyle w:val="a3"/>
        <w:tabs>
          <w:tab w:val="left" w:pos="0"/>
        </w:tabs>
        <w:spacing w:after="0" w:line="336" w:lineRule="auto"/>
        <w:ind w:left="0"/>
        <w:jc w:val="center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 xml:space="preserve">6. </w:t>
      </w:r>
      <w:r w:rsidR="00C64498" w:rsidRPr="00AD3687">
        <w:rPr>
          <w:b/>
          <w:spacing w:val="-6"/>
          <w:sz w:val="28"/>
          <w:szCs w:val="28"/>
        </w:rPr>
        <w:t>ВЫВОДЫ</w:t>
      </w:r>
    </w:p>
    <w:p w14:paraId="643AEA8E" w14:textId="77777777" w:rsidR="00C64498" w:rsidRDefault="00477C9C" w:rsidP="00C64498">
      <w:pPr>
        <w:pStyle w:val="a3"/>
        <w:tabs>
          <w:tab w:val="left" w:pos="0"/>
        </w:tabs>
        <w:spacing w:after="0" w:line="336" w:lineRule="auto"/>
        <w:jc w:val="both"/>
        <w:rPr>
          <w:spacing w:val="-6"/>
          <w:sz w:val="28"/>
          <w:szCs w:val="28"/>
        </w:rPr>
      </w:pPr>
      <w:r w:rsidRPr="00B72301">
        <w:rPr>
          <w:spacing w:val="-6"/>
          <w:sz w:val="28"/>
          <w:szCs w:val="28"/>
        </w:rPr>
        <w:t>По результатам про</w:t>
      </w:r>
      <w:r w:rsidR="00B72301" w:rsidRPr="00B72301">
        <w:rPr>
          <w:spacing w:val="-6"/>
          <w:sz w:val="28"/>
          <w:szCs w:val="28"/>
        </w:rPr>
        <w:t>веденного</w:t>
      </w:r>
      <w:r w:rsidR="00B72301">
        <w:rPr>
          <w:spacing w:val="-6"/>
          <w:sz w:val="28"/>
          <w:szCs w:val="28"/>
        </w:rPr>
        <w:t xml:space="preserve"> обследования состояния кровли объекта, эксперт пришел к описанным ниже выводам:</w:t>
      </w:r>
    </w:p>
    <w:p w14:paraId="43452440" w14:textId="77777777" w:rsidR="00B72301" w:rsidRDefault="00B72301" w:rsidP="00B72301">
      <w:pPr>
        <w:pStyle w:val="a3"/>
        <w:numPr>
          <w:ilvl w:val="0"/>
          <w:numId w:val="14"/>
        </w:numPr>
        <w:tabs>
          <w:tab w:val="left" w:pos="0"/>
        </w:tabs>
        <w:spacing w:after="0"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Примененные строительные материалы, не соответствующие нормативной и проектной документации не выявлены.,</w:t>
      </w:r>
    </w:p>
    <w:p w14:paraId="4E8C7CD9" w14:textId="77777777" w:rsidR="00B72301" w:rsidRPr="00B72301" w:rsidRDefault="00B72301" w:rsidP="00B72301">
      <w:pPr>
        <w:pStyle w:val="a3"/>
        <w:numPr>
          <w:ilvl w:val="0"/>
          <w:numId w:val="14"/>
        </w:numPr>
        <w:tabs>
          <w:tab w:val="left" w:pos="0"/>
        </w:tabs>
        <w:spacing w:after="0" w:line="336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Причинами выявленных дефектов являются: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6"/>
        <w:gridCol w:w="6091"/>
      </w:tblGrid>
      <w:tr w:rsidR="00C64498" w14:paraId="021056D3" w14:textId="77777777" w:rsidTr="00851D15">
        <w:tc>
          <w:tcPr>
            <w:tcW w:w="2976" w:type="dxa"/>
          </w:tcPr>
          <w:p w14:paraId="7E9E6340" w14:textId="77777777" w:rsidR="00C64498" w:rsidRPr="00B06AA9" w:rsidRDefault="00C64498" w:rsidP="00851D15">
            <w:pPr>
              <w:tabs>
                <w:tab w:val="left" w:pos="0"/>
              </w:tabs>
              <w:spacing w:line="336" w:lineRule="auto"/>
              <w:jc w:val="both"/>
              <w:rPr>
                <w:spacing w:val="-6"/>
                <w:sz w:val="28"/>
                <w:szCs w:val="28"/>
              </w:rPr>
            </w:pPr>
            <w:r w:rsidRPr="00B06AA9">
              <w:rPr>
                <w:bCs/>
                <w:spacing w:val="-6"/>
                <w:sz w:val="28"/>
                <w:szCs w:val="28"/>
              </w:rPr>
              <w:t>Наименование дефекта</w:t>
            </w:r>
          </w:p>
        </w:tc>
        <w:tc>
          <w:tcPr>
            <w:tcW w:w="6091" w:type="dxa"/>
          </w:tcPr>
          <w:p w14:paraId="1D5286F6" w14:textId="77777777" w:rsidR="00C64498" w:rsidRPr="00B06AA9" w:rsidRDefault="00C64498" w:rsidP="00851D15">
            <w:pPr>
              <w:tabs>
                <w:tab w:val="left" w:pos="0"/>
              </w:tabs>
              <w:spacing w:line="336" w:lineRule="auto"/>
              <w:jc w:val="both"/>
              <w:rPr>
                <w:spacing w:val="-6"/>
                <w:sz w:val="28"/>
                <w:szCs w:val="28"/>
              </w:rPr>
            </w:pPr>
            <w:r>
              <w:rPr>
                <w:bCs/>
                <w:spacing w:val="-6"/>
                <w:sz w:val="28"/>
                <w:szCs w:val="28"/>
              </w:rPr>
              <w:t>Нарушения при производстве кровельных работ</w:t>
            </w:r>
          </w:p>
        </w:tc>
      </w:tr>
      <w:tr w:rsidR="00C64498" w14:paraId="1D038DB6" w14:textId="77777777" w:rsidTr="00851D15">
        <w:tc>
          <w:tcPr>
            <w:tcW w:w="2976" w:type="dxa"/>
          </w:tcPr>
          <w:p w14:paraId="47DF8CC2" w14:textId="77777777" w:rsidR="00C64498" w:rsidRPr="006F08EF" w:rsidRDefault="00C64498" w:rsidP="00851D15">
            <w:pPr>
              <w:tabs>
                <w:tab w:val="left" w:pos="0"/>
              </w:tabs>
              <w:spacing w:line="336" w:lineRule="auto"/>
              <w:jc w:val="both"/>
              <w:rPr>
                <w:rFonts w:ascii="Arial" w:hAnsi="Arial" w:cs="Arial"/>
                <w:b/>
                <w:spacing w:val="-6"/>
                <w:sz w:val="18"/>
                <w:szCs w:val="18"/>
              </w:rPr>
            </w:pPr>
            <w:r w:rsidRPr="006F08EF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Трещины в водоизоляционном слое и пароизоляции</w:t>
            </w:r>
          </w:p>
        </w:tc>
        <w:tc>
          <w:tcPr>
            <w:tcW w:w="6091" w:type="dxa"/>
          </w:tcPr>
          <w:p w14:paraId="6627B97B" w14:textId="77777777" w:rsidR="00C64498" w:rsidRDefault="00C64498" w:rsidP="00942958">
            <w:pPr>
              <w:tabs>
                <w:tab w:val="left" w:pos="0"/>
              </w:tabs>
              <w:spacing w:line="336" w:lineRule="auto"/>
              <w:jc w:val="both"/>
              <w:rPr>
                <w:b/>
                <w:spacing w:val="-6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Усушка / разбухание плит утеплителя.</w:t>
            </w:r>
            <w:r>
              <w:rPr>
                <w:rStyle w:val="apple-converted-space"/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 xml:space="preserve"> Укладка жесткого основания под гидроизоляционный ковер с нарушением технологии </w:t>
            </w:r>
            <w:r w:rsidR="00942958">
              <w:rPr>
                <w:rStyle w:val="apple-converted-space"/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с некачественным креплением</w:t>
            </w:r>
            <w:r>
              <w:rPr>
                <w:rStyle w:val="apple-converted-space"/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C64498" w14:paraId="27250B04" w14:textId="77777777" w:rsidTr="00851D15">
        <w:tc>
          <w:tcPr>
            <w:tcW w:w="2976" w:type="dxa"/>
          </w:tcPr>
          <w:p w14:paraId="2C60336B" w14:textId="77777777" w:rsidR="00C64498" w:rsidRDefault="00C64498" w:rsidP="00DE174B">
            <w:pPr>
              <w:tabs>
                <w:tab w:val="left" w:pos="0"/>
              </w:tabs>
              <w:spacing w:line="336" w:lineRule="auto"/>
              <w:jc w:val="both"/>
              <w:rPr>
                <w:b/>
                <w:spacing w:val="-6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Утеплитель переувлажнен относительно нормативных величин</w:t>
            </w:r>
            <w:r w:rsidR="0099021E" w:rsidRPr="00541F42">
              <w:rPr>
                <w:rFonts w:ascii="Tahoma" w:hAnsi="Tahoma" w:cs="Tahoma"/>
                <w:i/>
                <w:color w:val="FF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6091" w:type="dxa"/>
          </w:tcPr>
          <w:p w14:paraId="01A16179" w14:textId="77777777" w:rsidR="00C64498" w:rsidRPr="0099021E" w:rsidRDefault="00C64498" w:rsidP="00DE174B">
            <w:pPr>
              <w:tabs>
                <w:tab w:val="left" w:pos="0"/>
              </w:tabs>
              <w:spacing w:line="336" w:lineRule="auto"/>
              <w:jc w:val="both"/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Наличие непроклеенных участков в стыках полотнищ. Перегретый рулонный материал (потеря прочностных характеристик) Неплотности в местах примыкания рулонного ковра к стена</w:t>
            </w:r>
            <w:r w:rsidR="000A52E0"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 xml:space="preserve">м, парапетам, стоякам, шахтам. </w:t>
            </w:r>
            <w:r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Выпадение конденсата внутри утеплителя в результате проникания влажного воздуха из помещения.</w:t>
            </w:r>
          </w:p>
        </w:tc>
      </w:tr>
      <w:tr w:rsidR="00C64498" w14:paraId="310087CE" w14:textId="77777777" w:rsidTr="00851D15">
        <w:tc>
          <w:tcPr>
            <w:tcW w:w="2976" w:type="dxa"/>
          </w:tcPr>
          <w:p w14:paraId="53246ACD" w14:textId="77777777" w:rsidR="00C64498" w:rsidRDefault="00C64498" w:rsidP="00851D15">
            <w:pPr>
              <w:tabs>
                <w:tab w:val="left" w:pos="0"/>
              </w:tabs>
              <w:spacing w:line="336" w:lineRule="auto"/>
              <w:jc w:val="both"/>
              <w:rPr>
                <w:b/>
                <w:spacing w:val="-6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Трещины и отслоения гидроизоляции в местах примыканий к парапетам и инженерным выпускам</w:t>
            </w:r>
          </w:p>
        </w:tc>
        <w:tc>
          <w:tcPr>
            <w:tcW w:w="6091" w:type="dxa"/>
          </w:tcPr>
          <w:p w14:paraId="3722115A" w14:textId="77777777" w:rsidR="00C64498" w:rsidRDefault="00C64498" w:rsidP="00DE174B">
            <w:pPr>
              <w:tabs>
                <w:tab w:val="left" w:pos="0"/>
              </w:tabs>
              <w:spacing w:line="336" w:lineRule="auto"/>
              <w:jc w:val="both"/>
              <w:rPr>
                <w:b/>
                <w:spacing w:val="-6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Перегиб рулонного материала под углом 90°. Некачественное приклеивание полотнищ в местах изгиба.</w:t>
            </w:r>
          </w:p>
        </w:tc>
      </w:tr>
      <w:tr w:rsidR="00C64498" w14:paraId="43DBB0FC" w14:textId="77777777" w:rsidTr="00851D15">
        <w:tc>
          <w:tcPr>
            <w:tcW w:w="2976" w:type="dxa"/>
          </w:tcPr>
          <w:p w14:paraId="7C66C911" w14:textId="77777777" w:rsidR="00C64498" w:rsidRDefault="00C64498" w:rsidP="00541F42">
            <w:pPr>
              <w:tabs>
                <w:tab w:val="left" w:pos="0"/>
              </w:tabs>
              <w:spacing w:line="336" w:lineRule="auto"/>
              <w:jc w:val="both"/>
              <w:rPr>
                <w:b/>
                <w:spacing w:val="-6"/>
                <w:sz w:val="28"/>
                <w:szCs w:val="28"/>
              </w:rPr>
            </w:pPr>
            <w:r w:rsidRPr="00826C1A">
              <w:rPr>
                <w:rFonts w:ascii="Tahoma" w:hAnsi="Tahoma" w:cs="Tahoma"/>
                <w:color w:val="000000" w:themeColor="text1"/>
                <w:sz w:val="18"/>
                <w:szCs w:val="18"/>
                <w:shd w:val="clear" w:color="auto" w:fill="FFFFFF"/>
              </w:rPr>
              <w:t>Вздутия (</w:t>
            </w:r>
            <w:r w:rsidR="00541F42" w:rsidRPr="00826C1A">
              <w:rPr>
                <w:rFonts w:ascii="Tahoma" w:hAnsi="Tahoma" w:cs="Tahoma"/>
                <w:color w:val="000000" w:themeColor="text1"/>
                <w:sz w:val="18"/>
                <w:szCs w:val="18"/>
                <w:shd w:val="clear" w:color="auto" w:fill="FFFFFF"/>
              </w:rPr>
              <w:t xml:space="preserve">воздушные </w:t>
            </w:r>
            <w:r w:rsidRPr="00826C1A">
              <w:rPr>
                <w:rFonts w:ascii="Tahoma" w:hAnsi="Tahoma" w:cs="Tahoma"/>
                <w:color w:val="000000" w:themeColor="text1"/>
                <w:sz w:val="18"/>
                <w:szCs w:val="18"/>
                <w:shd w:val="clear" w:color="auto" w:fill="FFFFFF"/>
              </w:rPr>
              <w:t xml:space="preserve">пузыри) </w:t>
            </w:r>
            <w:r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на поверхности гидроизоляционного ковра</w:t>
            </w:r>
          </w:p>
        </w:tc>
        <w:tc>
          <w:tcPr>
            <w:tcW w:w="6091" w:type="dxa"/>
          </w:tcPr>
          <w:p w14:paraId="0E3C8C36" w14:textId="77777777" w:rsidR="00C64498" w:rsidRDefault="00C64498" w:rsidP="00DE174B">
            <w:pPr>
              <w:tabs>
                <w:tab w:val="left" w:pos="0"/>
              </w:tabs>
              <w:spacing w:line="336" w:lineRule="auto"/>
              <w:jc w:val="both"/>
              <w:rPr>
                <w:b/>
                <w:spacing w:val="-6"/>
                <w:sz w:val="28"/>
                <w:szCs w:val="28"/>
              </w:rPr>
            </w:pPr>
            <w:r>
              <w:rPr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>Отрыв верхнего слоя от нижележащих под воздействием давления водяных паров, некачественная проклейка полотнищ. Рулонные материалы были наклеены на влажное основание.</w:t>
            </w:r>
          </w:p>
        </w:tc>
      </w:tr>
    </w:tbl>
    <w:p w14:paraId="5E218451" w14:textId="77777777" w:rsidR="005F0994" w:rsidRDefault="005F0994" w:rsidP="00CC50DE">
      <w:pPr>
        <w:spacing w:after="0" w:line="240" w:lineRule="auto"/>
        <w:ind w:firstLine="710"/>
        <w:jc w:val="both"/>
        <w:outlineLvl w:val="0"/>
        <w:rPr>
          <w:color w:val="000000" w:themeColor="text1"/>
          <w:sz w:val="28"/>
          <w:szCs w:val="28"/>
        </w:rPr>
      </w:pPr>
    </w:p>
    <w:p w14:paraId="46DE1049" w14:textId="77777777" w:rsidR="00826C1A" w:rsidRPr="00CC50DE" w:rsidRDefault="00826C1A" w:rsidP="00CC50DE">
      <w:pPr>
        <w:spacing w:after="0" w:line="240" w:lineRule="auto"/>
        <w:ind w:firstLine="710"/>
        <w:jc w:val="both"/>
        <w:outlineLvl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Выполненные работы по устройству кровли не соответствуют нормативной документации, в т.ч. примененной технологии.</w:t>
      </w:r>
    </w:p>
    <w:p w14:paraId="502399D5" w14:textId="77777777" w:rsidR="00D534C4" w:rsidRPr="00644B4B" w:rsidRDefault="00C64498" w:rsidP="00BD77AB">
      <w:pPr>
        <w:spacing w:after="0" w:line="24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685802">
        <w:rPr>
          <w:color w:val="000000" w:themeColor="text1"/>
          <w:sz w:val="28"/>
          <w:szCs w:val="28"/>
        </w:rPr>
        <w:t xml:space="preserve">Гидроизоляционный ковёр, утеплитель и </w:t>
      </w:r>
      <w:r w:rsidRPr="00644B4B">
        <w:rPr>
          <w:color w:val="000000" w:themeColor="text1"/>
          <w:sz w:val="28"/>
          <w:szCs w:val="28"/>
        </w:rPr>
        <w:t>пароизоляция</w:t>
      </w:r>
      <w:r w:rsidR="00800CD9" w:rsidRPr="00644B4B">
        <w:rPr>
          <w:color w:val="000000" w:themeColor="text1"/>
          <w:sz w:val="28"/>
          <w:szCs w:val="28"/>
        </w:rPr>
        <w:t xml:space="preserve"> кровли Объекта</w:t>
      </w:r>
      <w:r w:rsidRPr="00644B4B">
        <w:rPr>
          <w:color w:val="000000" w:themeColor="text1"/>
          <w:sz w:val="28"/>
          <w:szCs w:val="28"/>
        </w:rPr>
        <w:t xml:space="preserve"> находятся в</w:t>
      </w:r>
      <w:r w:rsidR="00D534C4" w:rsidRPr="00644B4B">
        <w:rPr>
          <w:color w:val="000000" w:themeColor="text1"/>
          <w:sz w:val="28"/>
          <w:szCs w:val="28"/>
        </w:rPr>
        <w:t xml:space="preserve"> неудовлетворительном состоянии.</w:t>
      </w:r>
    </w:p>
    <w:p w14:paraId="00D16E01" w14:textId="77777777" w:rsidR="00D534C4" w:rsidRDefault="00D534C4" w:rsidP="00BD77AB">
      <w:pPr>
        <w:spacing w:after="0" w:line="24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</w:p>
    <w:p w14:paraId="7D75C5DF" w14:textId="77777777" w:rsidR="00C64498" w:rsidRPr="00644B4B" w:rsidRDefault="00D534C4" w:rsidP="00BD77AB">
      <w:pPr>
        <w:spacing w:after="0" w:line="24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644B4B">
        <w:rPr>
          <w:color w:val="000000" w:themeColor="text1"/>
          <w:sz w:val="28"/>
          <w:szCs w:val="28"/>
        </w:rPr>
        <w:t>Н</w:t>
      </w:r>
      <w:r w:rsidR="00C64498" w:rsidRPr="00644B4B">
        <w:rPr>
          <w:color w:val="000000" w:themeColor="text1"/>
          <w:sz w:val="28"/>
          <w:szCs w:val="28"/>
        </w:rPr>
        <w:t>а основании</w:t>
      </w:r>
      <w:r w:rsidR="00BD77AB" w:rsidRPr="00644B4B">
        <w:rPr>
          <w:color w:val="000000" w:themeColor="text1"/>
          <w:sz w:val="28"/>
          <w:szCs w:val="28"/>
        </w:rPr>
        <w:t xml:space="preserve"> проведенного обследования и результатов</w:t>
      </w:r>
      <w:r w:rsidR="00C64498" w:rsidRPr="00644B4B">
        <w:rPr>
          <w:color w:val="000000" w:themeColor="text1"/>
          <w:sz w:val="28"/>
          <w:szCs w:val="28"/>
        </w:rPr>
        <w:t xml:space="preserve"> вскрытия </w:t>
      </w:r>
      <w:r w:rsidR="00CC50DE" w:rsidRPr="00644B4B">
        <w:rPr>
          <w:color w:val="000000" w:themeColor="text1"/>
          <w:sz w:val="28"/>
          <w:szCs w:val="28"/>
        </w:rPr>
        <w:t>эксперт пришел к</w:t>
      </w:r>
      <w:r w:rsidR="00C64498" w:rsidRPr="00644B4B">
        <w:rPr>
          <w:color w:val="000000" w:themeColor="text1"/>
          <w:sz w:val="28"/>
          <w:szCs w:val="28"/>
        </w:rPr>
        <w:t xml:space="preserve"> вывод</w:t>
      </w:r>
      <w:r w:rsidR="00CC50DE" w:rsidRPr="00644B4B">
        <w:rPr>
          <w:color w:val="000000" w:themeColor="text1"/>
          <w:sz w:val="28"/>
          <w:szCs w:val="28"/>
        </w:rPr>
        <w:t>у</w:t>
      </w:r>
      <w:r w:rsidR="00C64498" w:rsidRPr="00644B4B">
        <w:rPr>
          <w:color w:val="000000" w:themeColor="text1"/>
          <w:sz w:val="28"/>
          <w:szCs w:val="28"/>
        </w:rPr>
        <w:t xml:space="preserve"> о полном неудовлетворительном состоянии кровли</w:t>
      </w:r>
      <w:r w:rsidR="00800CD9" w:rsidRPr="00644B4B">
        <w:rPr>
          <w:color w:val="000000" w:themeColor="text1"/>
          <w:sz w:val="28"/>
          <w:szCs w:val="28"/>
        </w:rPr>
        <w:t xml:space="preserve"> Объекта и</w:t>
      </w:r>
      <w:r w:rsidR="003D6C35" w:rsidRPr="00644B4B">
        <w:rPr>
          <w:color w:val="000000" w:themeColor="text1"/>
          <w:sz w:val="28"/>
          <w:szCs w:val="28"/>
        </w:rPr>
        <w:t xml:space="preserve"> ее</w:t>
      </w:r>
      <w:r w:rsidRPr="00644B4B">
        <w:rPr>
          <w:color w:val="000000" w:themeColor="text1"/>
          <w:sz w:val="28"/>
          <w:szCs w:val="28"/>
        </w:rPr>
        <w:t xml:space="preserve"> </w:t>
      </w:r>
      <w:r w:rsidR="00800CD9" w:rsidRPr="00644B4B">
        <w:rPr>
          <w:color w:val="000000" w:themeColor="text1"/>
          <w:sz w:val="28"/>
          <w:szCs w:val="28"/>
        </w:rPr>
        <w:t>неспособности</w:t>
      </w:r>
      <w:r w:rsidRPr="00644B4B">
        <w:rPr>
          <w:color w:val="000000" w:themeColor="text1"/>
          <w:sz w:val="28"/>
          <w:szCs w:val="28"/>
        </w:rPr>
        <w:t xml:space="preserve"> к обеспечению</w:t>
      </w:r>
      <w:r w:rsidR="00800CD9" w:rsidRPr="00644B4B">
        <w:rPr>
          <w:color w:val="000000" w:themeColor="text1"/>
          <w:sz w:val="28"/>
          <w:szCs w:val="28"/>
        </w:rPr>
        <w:t xml:space="preserve"> функционального назначения</w:t>
      </w:r>
      <w:r w:rsidRPr="00644B4B">
        <w:rPr>
          <w:color w:val="000000" w:themeColor="text1"/>
          <w:sz w:val="28"/>
          <w:szCs w:val="28"/>
        </w:rPr>
        <w:t>, а именно</w:t>
      </w:r>
      <w:r w:rsidR="00800CD9" w:rsidRPr="00644B4B">
        <w:rPr>
          <w:color w:val="000000" w:themeColor="text1"/>
          <w:sz w:val="28"/>
          <w:szCs w:val="28"/>
        </w:rPr>
        <w:t xml:space="preserve"> к</w:t>
      </w:r>
      <w:r w:rsidRPr="00644B4B">
        <w:rPr>
          <w:color w:val="000000" w:themeColor="text1"/>
          <w:sz w:val="28"/>
          <w:szCs w:val="28"/>
        </w:rPr>
        <w:t xml:space="preserve"> неспособности кровли Объекта </w:t>
      </w:r>
      <w:r w:rsidR="00800CD9" w:rsidRPr="00644B4B">
        <w:rPr>
          <w:color w:val="000000" w:themeColor="text1"/>
          <w:sz w:val="28"/>
          <w:szCs w:val="28"/>
        </w:rPr>
        <w:t>обеспеч</w:t>
      </w:r>
      <w:r w:rsidRPr="00644B4B">
        <w:rPr>
          <w:color w:val="000000" w:themeColor="text1"/>
          <w:sz w:val="28"/>
          <w:szCs w:val="28"/>
        </w:rPr>
        <w:t>ить</w:t>
      </w:r>
      <w:r w:rsidR="00800CD9" w:rsidRPr="00644B4B">
        <w:rPr>
          <w:color w:val="000000" w:themeColor="text1"/>
          <w:sz w:val="28"/>
          <w:szCs w:val="28"/>
        </w:rPr>
        <w:t xml:space="preserve"> изоляци</w:t>
      </w:r>
      <w:r w:rsidRPr="00644B4B">
        <w:rPr>
          <w:color w:val="000000" w:themeColor="text1"/>
          <w:sz w:val="28"/>
          <w:szCs w:val="28"/>
        </w:rPr>
        <w:t>ю</w:t>
      </w:r>
      <w:r w:rsidR="00800CD9" w:rsidRPr="00644B4B">
        <w:rPr>
          <w:color w:val="000000" w:themeColor="text1"/>
          <w:sz w:val="28"/>
          <w:szCs w:val="28"/>
        </w:rPr>
        <w:t xml:space="preserve"> помещений Объекта от внешних климатических воздействий</w:t>
      </w:r>
      <w:r w:rsidR="00C64498" w:rsidRPr="00644B4B">
        <w:rPr>
          <w:color w:val="000000" w:themeColor="text1"/>
          <w:sz w:val="28"/>
          <w:szCs w:val="28"/>
        </w:rPr>
        <w:t>.</w:t>
      </w:r>
    </w:p>
    <w:p w14:paraId="2A34EDFB" w14:textId="77777777" w:rsidR="00800CD9" w:rsidRDefault="00800CD9" w:rsidP="00800CD9">
      <w:pPr>
        <w:tabs>
          <w:tab w:val="left" w:pos="0"/>
        </w:tabs>
        <w:spacing w:after="0" w:line="336" w:lineRule="auto"/>
        <w:jc w:val="both"/>
        <w:rPr>
          <w:b/>
          <w:spacing w:val="-6"/>
          <w:sz w:val="28"/>
          <w:szCs w:val="28"/>
        </w:rPr>
      </w:pPr>
    </w:p>
    <w:p w14:paraId="4B9A7FD6" w14:textId="77777777" w:rsidR="00800CD9" w:rsidRPr="00CC50DE" w:rsidRDefault="00800CD9" w:rsidP="00800C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FF0000"/>
          <w:sz w:val="28"/>
          <w:szCs w:val="28"/>
        </w:rPr>
      </w:pPr>
      <w:r w:rsidRPr="00BB2032">
        <w:rPr>
          <w:rFonts w:eastAsia="TimesNewRoman" w:cs="TimesNewRoman"/>
          <w:color w:val="000000" w:themeColor="text1"/>
          <w:sz w:val="28"/>
          <w:szCs w:val="28"/>
        </w:rPr>
        <w:t xml:space="preserve">По результатам обследования, </w:t>
      </w:r>
      <w:r w:rsidR="00D534C4" w:rsidRPr="00BB2032">
        <w:rPr>
          <w:rFonts w:eastAsia="TimesNewRoman" w:cs="TimesNewRoman"/>
          <w:color w:val="000000" w:themeColor="text1"/>
          <w:sz w:val="28"/>
          <w:szCs w:val="28"/>
        </w:rPr>
        <w:t>учитывая</w:t>
      </w:r>
      <w:r w:rsidRPr="00BB2032">
        <w:rPr>
          <w:rFonts w:eastAsia="TimesNewRoman" w:cs="TimesNewRoman"/>
          <w:color w:val="000000" w:themeColor="text1"/>
          <w:sz w:val="28"/>
          <w:szCs w:val="28"/>
        </w:rPr>
        <w:t xml:space="preserve"> имеющи</w:t>
      </w:r>
      <w:r w:rsidR="00D534C4" w:rsidRPr="00BB2032">
        <w:rPr>
          <w:rFonts w:eastAsia="TimesNewRoman" w:cs="TimesNewRoman"/>
          <w:color w:val="000000" w:themeColor="text1"/>
          <w:sz w:val="28"/>
          <w:szCs w:val="28"/>
        </w:rPr>
        <w:t>е</w:t>
      </w:r>
      <w:r w:rsidRPr="00BB2032">
        <w:rPr>
          <w:rFonts w:eastAsia="TimesNewRoman" w:cs="TimesNewRoman"/>
          <w:color w:val="000000" w:themeColor="text1"/>
          <w:sz w:val="28"/>
          <w:szCs w:val="28"/>
        </w:rPr>
        <w:t>ся дефект</w:t>
      </w:r>
      <w:r w:rsidR="00D534C4" w:rsidRPr="00BB2032">
        <w:rPr>
          <w:rFonts w:eastAsia="TimesNewRoman" w:cs="TimesNewRoman"/>
          <w:color w:val="000000" w:themeColor="text1"/>
          <w:sz w:val="28"/>
          <w:szCs w:val="28"/>
        </w:rPr>
        <w:t>ы,</w:t>
      </w:r>
      <w:r w:rsidRPr="00BB2032">
        <w:rPr>
          <w:rFonts w:eastAsia="TimesNewRoman" w:cs="TimesNewRoman"/>
          <w:color w:val="000000" w:themeColor="text1"/>
          <w:sz w:val="28"/>
          <w:szCs w:val="28"/>
        </w:rPr>
        <w:t xml:space="preserve"> </w:t>
      </w:r>
      <w:r w:rsidRPr="00DE174B">
        <w:rPr>
          <w:rFonts w:eastAsia="TimesNewRoman" w:cs="TimesNewRoman"/>
          <w:color w:val="000000" w:themeColor="text1"/>
          <w:sz w:val="28"/>
          <w:szCs w:val="28"/>
        </w:rPr>
        <w:t>техническо</w:t>
      </w:r>
      <w:r w:rsidR="00D534C4" w:rsidRPr="00DE174B">
        <w:rPr>
          <w:rFonts w:eastAsia="TimesNewRoman" w:cs="TimesNewRoman"/>
          <w:color w:val="000000" w:themeColor="text1"/>
          <w:sz w:val="28"/>
          <w:szCs w:val="28"/>
        </w:rPr>
        <w:t>е</w:t>
      </w:r>
      <w:r w:rsidRPr="00DE174B">
        <w:rPr>
          <w:rFonts w:eastAsia="TimesNewRoman" w:cs="TimesNewRoman"/>
          <w:color w:val="000000" w:themeColor="text1"/>
          <w:sz w:val="28"/>
          <w:szCs w:val="28"/>
        </w:rPr>
        <w:t xml:space="preserve"> состояни</w:t>
      </w:r>
      <w:r w:rsidR="00D534C4" w:rsidRPr="00DE174B">
        <w:rPr>
          <w:rFonts w:eastAsia="TimesNewRoman" w:cs="TimesNewRoman"/>
          <w:color w:val="000000" w:themeColor="text1"/>
          <w:sz w:val="28"/>
          <w:szCs w:val="28"/>
        </w:rPr>
        <w:t>е</w:t>
      </w:r>
      <w:r w:rsidRPr="00DE174B">
        <w:rPr>
          <w:rFonts w:eastAsia="TimesNewRoman" w:cs="TimesNewRoman"/>
          <w:color w:val="000000" w:themeColor="text1"/>
          <w:sz w:val="28"/>
          <w:szCs w:val="28"/>
        </w:rPr>
        <w:t xml:space="preserve"> кровл</w:t>
      </w:r>
      <w:r w:rsidR="00D534C4" w:rsidRPr="00DE174B">
        <w:rPr>
          <w:rFonts w:eastAsia="TimesNewRoman" w:cs="TimesNewRoman"/>
          <w:color w:val="000000" w:themeColor="text1"/>
          <w:sz w:val="28"/>
          <w:szCs w:val="28"/>
        </w:rPr>
        <w:t>и</w:t>
      </w:r>
      <w:r w:rsidRPr="00DE174B">
        <w:rPr>
          <w:rFonts w:eastAsia="TimesNewRoman" w:cs="TimesNewRoman"/>
          <w:color w:val="000000" w:themeColor="text1"/>
          <w:sz w:val="28"/>
          <w:szCs w:val="28"/>
        </w:rPr>
        <w:t xml:space="preserve"> Объекта классифицировано по </w:t>
      </w:r>
      <w:r w:rsidR="00477C9C">
        <w:rPr>
          <w:rFonts w:eastAsia="TimesNewRoman" w:cs="TimesNewRoman"/>
          <w:color w:val="000000" w:themeColor="text1"/>
          <w:sz w:val="28"/>
          <w:szCs w:val="28"/>
          <w:lang w:val="en-US"/>
        </w:rPr>
        <w:t>III</w:t>
      </w:r>
      <w:r w:rsidRPr="00DE174B">
        <w:rPr>
          <w:rFonts w:eastAsia="TimesNewRoman" w:cs="TimesNewRoman"/>
          <w:color w:val="000000" w:themeColor="text1"/>
          <w:sz w:val="28"/>
          <w:szCs w:val="28"/>
        </w:rPr>
        <w:t xml:space="preserve"> (</w:t>
      </w:r>
      <w:r w:rsidR="00477C9C">
        <w:rPr>
          <w:rFonts w:eastAsia="TimesNewRoman" w:cs="TimesNewRoman"/>
          <w:color w:val="000000" w:themeColor="text1"/>
          <w:sz w:val="28"/>
          <w:szCs w:val="28"/>
        </w:rPr>
        <w:t>неудовлетворительная</w:t>
      </w:r>
      <w:r w:rsidRPr="00DE174B">
        <w:rPr>
          <w:rFonts w:eastAsia="TimesNewRoman" w:cs="TimesNewRoman"/>
          <w:color w:val="000000" w:themeColor="text1"/>
          <w:sz w:val="28"/>
          <w:szCs w:val="28"/>
        </w:rPr>
        <w:t xml:space="preserve">)) категории состояния конструкции, </w:t>
      </w:r>
      <w:r w:rsidR="003D6C35" w:rsidRPr="00DE174B">
        <w:rPr>
          <w:rFonts w:eastAsia="TimesNewRoman" w:cs="TimesNewRoman"/>
          <w:color w:val="000000" w:themeColor="text1"/>
          <w:sz w:val="28"/>
          <w:szCs w:val="28"/>
        </w:rPr>
        <w:t>и</w:t>
      </w:r>
      <w:r w:rsidRPr="00DE174B">
        <w:rPr>
          <w:rFonts w:eastAsia="TimesNewRoman" w:cs="TimesNewRoman"/>
          <w:color w:val="000000" w:themeColor="text1"/>
          <w:sz w:val="28"/>
          <w:szCs w:val="28"/>
        </w:rPr>
        <w:t xml:space="preserve"> </w:t>
      </w:r>
      <w:r w:rsidRPr="00DE174B">
        <w:rPr>
          <w:rFonts w:eastAsia="TimesNewRoman" w:cs="TimesNewRoman"/>
          <w:color w:val="000000" w:themeColor="text1"/>
          <w:sz w:val="28"/>
          <w:szCs w:val="28"/>
        </w:rPr>
        <w:lastRenderedPageBreak/>
        <w:t xml:space="preserve">характеризуется имеющимися дефектами и трещинами, свидетельствующими об ограничении работоспособности кровли Объекта, вызванными нарушениями требования действующих норм, но отсутствует опасность обрушения и угроза безопасности работающих. Требуется капитальный ремонт кровли Объекта с заменой </w:t>
      </w:r>
      <w:r w:rsidR="00DE174B" w:rsidRPr="00DE174B">
        <w:rPr>
          <w:rFonts w:eastAsia="TimesNewRoman" w:cs="TimesNewRoman"/>
          <w:color w:val="000000" w:themeColor="text1"/>
          <w:sz w:val="28"/>
          <w:szCs w:val="28"/>
        </w:rPr>
        <w:t>кровельного покрытия.</w:t>
      </w:r>
    </w:p>
    <w:p w14:paraId="012723CA" w14:textId="77777777" w:rsidR="00C64498" w:rsidRDefault="00C64498" w:rsidP="00BD77AB">
      <w:pPr>
        <w:spacing w:after="0" w:line="24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</w:p>
    <w:p w14:paraId="5594B733" w14:textId="77777777" w:rsidR="00541F42" w:rsidRPr="00BB2032" w:rsidRDefault="00541F42" w:rsidP="00BD77AB">
      <w:pPr>
        <w:spacing w:after="0" w:line="24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BB2032">
        <w:rPr>
          <w:color w:val="000000" w:themeColor="text1"/>
          <w:sz w:val="28"/>
          <w:szCs w:val="28"/>
        </w:rPr>
        <w:t xml:space="preserve">При этом экспертом отмечается, что существующее </w:t>
      </w:r>
      <w:r w:rsidRPr="00BB2032">
        <w:rPr>
          <w:color w:val="000000" w:themeColor="text1"/>
          <w:spacing w:val="-6"/>
          <w:sz w:val="28"/>
          <w:szCs w:val="28"/>
        </w:rPr>
        <w:t xml:space="preserve">проектное решение кровли Объекта, при соблюдении действующих норм и правил, в полном объеме позволяет обеспечить функциональное назначение кровли Объекта, а именно обеспечить полную </w:t>
      </w:r>
      <w:r w:rsidRPr="00BB2032">
        <w:rPr>
          <w:color w:val="000000" w:themeColor="text1"/>
          <w:sz w:val="28"/>
          <w:szCs w:val="28"/>
        </w:rPr>
        <w:t>изоляцию помещений Объекта от внешних климатических воздействий.</w:t>
      </w:r>
    </w:p>
    <w:p w14:paraId="45450FEC" w14:textId="77777777" w:rsidR="00541F42" w:rsidRPr="00685802" w:rsidRDefault="00541F42" w:rsidP="00BD77AB">
      <w:pPr>
        <w:spacing w:after="0" w:line="24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</w:p>
    <w:p w14:paraId="0580A15C" w14:textId="77777777" w:rsidR="00C64498" w:rsidRPr="00896233" w:rsidRDefault="00C64498" w:rsidP="00BD77AB">
      <w:pPr>
        <w:spacing w:after="0" w:line="240" w:lineRule="auto"/>
        <w:ind w:firstLine="709"/>
        <w:jc w:val="both"/>
        <w:outlineLvl w:val="0"/>
        <w:rPr>
          <w:sz w:val="28"/>
          <w:szCs w:val="28"/>
          <w:u w:val="single"/>
        </w:rPr>
      </w:pPr>
      <w:r w:rsidRPr="00896233">
        <w:rPr>
          <w:sz w:val="28"/>
          <w:szCs w:val="28"/>
          <w:u w:val="single"/>
        </w:rPr>
        <w:t>Ответственными лицами за ненадлежащее исполнение кровельных работ явля</w:t>
      </w:r>
      <w:r w:rsidR="00BD77AB">
        <w:rPr>
          <w:sz w:val="28"/>
          <w:szCs w:val="28"/>
          <w:u w:val="single"/>
        </w:rPr>
        <w:t>е</w:t>
      </w:r>
      <w:r w:rsidRPr="00896233">
        <w:rPr>
          <w:sz w:val="28"/>
          <w:szCs w:val="28"/>
          <w:u w:val="single"/>
        </w:rPr>
        <w:t>тся:</w:t>
      </w:r>
    </w:p>
    <w:p w14:paraId="32BB0AFB" w14:textId="2E7D2F76" w:rsidR="00C64498" w:rsidRPr="00BB2032" w:rsidRDefault="008F38E1" w:rsidP="00C64498">
      <w:pPr>
        <w:pStyle w:val="a3"/>
        <w:numPr>
          <w:ilvl w:val="0"/>
          <w:numId w:val="11"/>
        </w:numPr>
        <w:spacing w:after="0" w:line="240" w:lineRule="auto"/>
        <w:jc w:val="both"/>
        <w:outlineLvl w:val="0"/>
        <w:rPr>
          <w:color w:val="000000" w:themeColor="text1"/>
          <w:sz w:val="28"/>
          <w:szCs w:val="28"/>
        </w:rPr>
      </w:pPr>
      <w:r w:rsidRPr="00BB2032">
        <w:rPr>
          <w:color w:val="000000" w:themeColor="text1"/>
          <w:sz w:val="28"/>
          <w:szCs w:val="28"/>
        </w:rPr>
        <w:t>Лицо, осуществляющее строительство (генеральный</w:t>
      </w:r>
      <w:r w:rsidR="00C64498" w:rsidRPr="00BB2032">
        <w:rPr>
          <w:color w:val="000000" w:themeColor="text1"/>
          <w:sz w:val="28"/>
          <w:szCs w:val="28"/>
        </w:rPr>
        <w:t xml:space="preserve"> </w:t>
      </w:r>
      <w:r w:rsidRPr="00BB2032">
        <w:rPr>
          <w:color w:val="000000" w:themeColor="text1"/>
          <w:sz w:val="28"/>
          <w:szCs w:val="28"/>
        </w:rPr>
        <w:t>подрядчик) ООО «</w:t>
      </w:r>
      <w:r w:rsidR="00097CA9">
        <w:t>###</w:t>
      </w:r>
      <w:r w:rsidR="00097CA9">
        <w:rPr>
          <w:lang w:val="en-US"/>
        </w:rPr>
        <w:t>####</w:t>
      </w:r>
      <w:bookmarkStart w:id="1" w:name="_GoBack"/>
      <w:bookmarkEnd w:id="1"/>
      <w:r w:rsidRPr="00BB2032">
        <w:rPr>
          <w:color w:val="000000" w:themeColor="text1"/>
          <w:sz w:val="28"/>
          <w:szCs w:val="28"/>
        </w:rPr>
        <w:t>»</w:t>
      </w:r>
      <w:r w:rsidR="00C64498" w:rsidRPr="00BB2032">
        <w:rPr>
          <w:color w:val="000000" w:themeColor="text1"/>
          <w:sz w:val="28"/>
          <w:szCs w:val="28"/>
        </w:rPr>
        <w:t xml:space="preserve"> (выполнение работ с грубыми нарушениями</w:t>
      </w:r>
      <w:r w:rsidRPr="00BB2032">
        <w:rPr>
          <w:color w:val="000000" w:themeColor="text1"/>
          <w:sz w:val="28"/>
          <w:szCs w:val="28"/>
        </w:rPr>
        <w:t xml:space="preserve"> действующих норм и правил</w:t>
      </w:r>
      <w:r w:rsidR="00C64498" w:rsidRPr="00BB2032">
        <w:rPr>
          <w:color w:val="000000" w:themeColor="text1"/>
          <w:sz w:val="28"/>
          <w:szCs w:val="28"/>
        </w:rPr>
        <w:t xml:space="preserve"> </w:t>
      </w:r>
      <w:r w:rsidRPr="00BB2032">
        <w:rPr>
          <w:color w:val="000000" w:themeColor="text1"/>
          <w:sz w:val="28"/>
          <w:szCs w:val="28"/>
        </w:rPr>
        <w:t>(</w:t>
      </w:r>
      <w:r w:rsidR="00C64498" w:rsidRPr="00BB2032">
        <w:rPr>
          <w:color w:val="000000" w:themeColor="text1"/>
          <w:sz w:val="28"/>
          <w:szCs w:val="28"/>
        </w:rPr>
        <w:t>технологии производства кровельных работ</w:t>
      </w:r>
      <w:r w:rsidRPr="00BB2032">
        <w:rPr>
          <w:color w:val="000000" w:themeColor="text1"/>
          <w:sz w:val="28"/>
          <w:szCs w:val="28"/>
        </w:rPr>
        <w:t>)</w:t>
      </w:r>
      <w:r w:rsidR="00C64498" w:rsidRPr="00BB2032">
        <w:rPr>
          <w:color w:val="000000" w:themeColor="text1"/>
          <w:sz w:val="28"/>
          <w:szCs w:val="28"/>
        </w:rPr>
        <w:t>).</w:t>
      </w:r>
    </w:p>
    <w:p w14:paraId="4CA120BD" w14:textId="77777777" w:rsidR="00C64498" w:rsidRDefault="00C64498" w:rsidP="00C64498">
      <w:pPr>
        <w:spacing w:after="0" w:line="240" w:lineRule="auto"/>
        <w:jc w:val="both"/>
        <w:outlineLvl w:val="0"/>
        <w:rPr>
          <w:b/>
          <w:sz w:val="28"/>
          <w:szCs w:val="28"/>
        </w:rPr>
      </w:pPr>
    </w:p>
    <w:p w14:paraId="5C71DF88" w14:textId="77777777" w:rsidR="00C64498" w:rsidRPr="00C86920" w:rsidRDefault="00BD77AB" w:rsidP="00BD77AB">
      <w:pPr>
        <w:pStyle w:val="a3"/>
        <w:spacing w:line="336" w:lineRule="auto"/>
        <w:ind w:left="0"/>
        <w:jc w:val="center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 xml:space="preserve">7. </w:t>
      </w:r>
      <w:r w:rsidR="00C64498" w:rsidRPr="00C86920">
        <w:rPr>
          <w:b/>
          <w:spacing w:val="-6"/>
          <w:sz w:val="28"/>
          <w:szCs w:val="28"/>
        </w:rPr>
        <w:t>РЕКОМЕНДАЦИИ ПО ДАЛЬНЕЙШЕЙ ЭКСПЛУАТАЦИИ</w:t>
      </w:r>
    </w:p>
    <w:p w14:paraId="17993B53" w14:textId="77777777" w:rsidR="00C64498" w:rsidRPr="00826C1A" w:rsidRDefault="00C64498" w:rsidP="00BD77AB">
      <w:pPr>
        <w:pStyle w:val="a3"/>
        <w:spacing w:line="348" w:lineRule="auto"/>
        <w:ind w:left="0" w:firstLine="709"/>
        <w:jc w:val="both"/>
        <w:rPr>
          <w:color w:val="000000" w:themeColor="text1"/>
          <w:spacing w:val="-6"/>
          <w:sz w:val="28"/>
          <w:szCs w:val="28"/>
        </w:rPr>
      </w:pPr>
      <w:r w:rsidRPr="00D04BE8">
        <w:rPr>
          <w:spacing w:val="-6"/>
          <w:sz w:val="28"/>
          <w:szCs w:val="28"/>
        </w:rPr>
        <w:t>Кровли из рулонных и мастичных материалов, находящиеся в неудовлетворительном состоянии, и частичный ремонт которых нецелесообразен</w:t>
      </w:r>
      <w:r>
        <w:rPr>
          <w:spacing w:val="-6"/>
          <w:sz w:val="28"/>
          <w:szCs w:val="28"/>
        </w:rPr>
        <w:t xml:space="preserve"> в связи с непригодност</w:t>
      </w:r>
      <w:r w:rsidR="000A52E0">
        <w:rPr>
          <w:spacing w:val="-6"/>
          <w:sz w:val="28"/>
          <w:szCs w:val="28"/>
        </w:rPr>
        <w:t>ью</w:t>
      </w:r>
      <w:r>
        <w:rPr>
          <w:spacing w:val="-6"/>
          <w:sz w:val="28"/>
          <w:szCs w:val="28"/>
        </w:rPr>
        <w:t xml:space="preserve"> пароизоляции (негерметичность)  и разрушенного утеплителя (3-4 </w:t>
      </w:r>
      <w:r w:rsidRPr="00BB2032">
        <w:rPr>
          <w:color w:val="000000" w:themeColor="text1"/>
          <w:spacing w:val="-6"/>
          <w:sz w:val="28"/>
          <w:szCs w:val="28"/>
        </w:rPr>
        <w:t xml:space="preserve">цикла замораживания и оттаивания), подлежат замене. </w:t>
      </w:r>
      <w:r w:rsidRPr="00826C1A">
        <w:rPr>
          <w:color w:val="000000" w:themeColor="text1"/>
          <w:spacing w:val="-6"/>
          <w:sz w:val="28"/>
          <w:szCs w:val="28"/>
        </w:rPr>
        <w:t xml:space="preserve">При этом существующий </w:t>
      </w:r>
      <w:r w:rsidR="00DD4CF0" w:rsidRPr="00826C1A">
        <w:rPr>
          <w:color w:val="000000" w:themeColor="text1"/>
          <w:spacing w:val="-6"/>
          <w:sz w:val="28"/>
          <w:szCs w:val="28"/>
        </w:rPr>
        <w:t>водоизоляционный</w:t>
      </w:r>
      <w:r w:rsidRPr="00826C1A">
        <w:rPr>
          <w:color w:val="000000" w:themeColor="text1"/>
          <w:spacing w:val="-6"/>
          <w:sz w:val="28"/>
          <w:szCs w:val="28"/>
        </w:rPr>
        <w:t xml:space="preserve"> </w:t>
      </w:r>
      <w:r w:rsidR="001A687D" w:rsidRPr="00826C1A">
        <w:rPr>
          <w:color w:val="000000" w:themeColor="text1"/>
          <w:spacing w:val="-6"/>
          <w:sz w:val="28"/>
          <w:szCs w:val="28"/>
        </w:rPr>
        <w:t xml:space="preserve">ковер </w:t>
      </w:r>
      <w:r w:rsidR="00826C1A" w:rsidRPr="00826C1A">
        <w:rPr>
          <w:color w:val="000000" w:themeColor="text1"/>
          <w:spacing w:val="-6"/>
          <w:sz w:val="28"/>
          <w:szCs w:val="28"/>
        </w:rPr>
        <w:t xml:space="preserve">и все подстилающие слои до профилированного настила </w:t>
      </w:r>
      <w:r w:rsidR="001A687D" w:rsidRPr="00826C1A">
        <w:rPr>
          <w:color w:val="000000" w:themeColor="text1"/>
          <w:spacing w:val="-6"/>
          <w:sz w:val="28"/>
          <w:szCs w:val="28"/>
        </w:rPr>
        <w:t>с</w:t>
      </w:r>
      <w:r w:rsidRPr="00826C1A">
        <w:rPr>
          <w:color w:val="000000" w:themeColor="text1"/>
          <w:spacing w:val="-6"/>
          <w:sz w:val="28"/>
          <w:szCs w:val="28"/>
        </w:rPr>
        <w:t xml:space="preserve">ледует </w:t>
      </w:r>
      <w:r w:rsidR="00826C1A" w:rsidRPr="00826C1A">
        <w:rPr>
          <w:color w:val="000000" w:themeColor="text1"/>
          <w:spacing w:val="-6"/>
          <w:sz w:val="28"/>
          <w:szCs w:val="28"/>
        </w:rPr>
        <w:t>демонтировать.</w:t>
      </w:r>
    </w:p>
    <w:p w14:paraId="6C85AD9A" w14:textId="77777777" w:rsidR="00C64498" w:rsidRDefault="00C64498" w:rsidP="00BD77AB">
      <w:pPr>
        <w:spacing w:after="120" w:line="348" w:lineRule="auto"/>
        <w:ind w:firstLine="709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Выполнить заново участки </w:t>
      </w:r>
      <w:r>
        <w:rPr>
          <w:spacing w:val="-6"/>
          <w:sz w:val="28"/>
          <w:szCs w:val="28"/>
        </w:rPr>
        <w:t>примыкания водоизоляционного ковра к вертикальным поверхностям (стен, парапетов, вентиляционных коробов и т.д.), обеспечив устройство дополнительных слоев и плавность перехода ковра с горизонтальной поверхности на вертикальную с заведением ковра под защитный фартук и герметизацию его кромок битумной мастикой.</w:t>
      </w:r>
    </w:p>
    <w:p w14:paraId="5F61CD9A" w14:textId="77777777" w:rsidR="00C066CD" w:rsidRPr="00BB2032" w:rsidRDefault="00C066CD" w:rsidP="00C066CD">
      <w:pPr>
        <w:pStyle w:val="a3"/>
        <w:spacing w:line="348" w:lineRule="auto"/>
        <w:ind w:left="0" w:firstLine="709"/>
        <w:jc w:val="both"/>
        <w:rPr>
          <w:color w:val="000000" w:themeColor="text1"/>
          <w:spacing w:val="-6"/>
          <w:sz w:val="28"/>
          <w:szCs w:val="28"/>
        </w:rPr>
      </w:pPr>
      <w:r w:rsidRPr="00BB2032">
        <w:rPr>
          <w:color w:val="000000" w:themeColor="text1"/>
          <w:spacing w:val="-6"/>
          <w:sz w:val="28"/>
          <w:szCs w:val="28"/>
        </w:rPr>
        <w:t>При замене кровли</w:t>
      </w:r>
      <w:r w:rsidR="00DD4CF0" w:rsidRPr="00BB2032">
        <w:rPr>
          <w:color w:val="000000" w:themeColor="text1"/>
          <w:spacing w:val="-6"/>
          <w:sz w:val="28"/>
          <w:szCs w:val="28"/>
        </w:rPr>
        <w:t xml:space="preserve"> и выполнения участков примыкания водоизоляционного ковра к вертикальным поверхностям</w:t>
      </w:r>
      <w:r w:rsidRPr="00BB2032">
        <w:rPr>
          <w:color w:val="000000" w:themeColor="text1"/>
          <w:spacing w:val="-6"/>
          <w:sz w:val="28"/>
          <w:szCs w:val="28"/>
        </w:rPr>
        <w:t>, ремонтные работы должны выполняться при строгом соблюдении действующих норм</w:t>
      </w:r>
      <w:r w:rsidR="00DD4CF0" w:rsidRPr="00BB2032">
        <w:rPr>
          <w:color w:val="000000" w:themeColor="text1"/>
          <w:spacing w:val="-6"/>
          <w:sz w:val="28"/>
          <w:szCs w:val="28"/>
        </w:rPr>
        <w:t xml:space="preserve"> и правил (технологии производства кровельных работ)</w:t>
      </w:r>
      <w:r w:rsidR="005249FA">
        <w:rPr>
          <w:color w:val="000000" w:themeColor="text1"/>
          <w:spacing w:val="-6"/>
          <w:sz w:val="28"/>
          <w:szCs w:val="28"/>
        </w:rPr>
        <w:t>, в соответствии с проектными решениями.</w:t>
      </w:r>
    </w:p>
    <w:p w14:paraId="46197313" w14:textId="77777777" w:rsidR="00C64498" w:rsidRDefault="00C64498" w:rsidP="00C64498">
      <w:pPr>
        <w:spacing w:line="360" w:lineRule="auto"/>
        <w:jc w:val="both"/>
        <w:rPr>
          <w:b/>
        </w:rPr>
      </w:pPr>
    </w:p>
    <w:p w14:paraId="5960697B" w14:textId="77777777" w:rsidR="00514916" w:rsidRDefault="00514916" w:rsidP="00812DC5">
      <w:pPr>
        <w:spacing w:line="360" w:lineRule="auto"/>
        <w:jc w:val="both"/>
        <w:rPr>
          <w:b/>
        </w:rPr>
      </w:pPr>
    </w:p>
    <w:p w14:paraId="62BB7BC2" w14:textId="77777777" w:rsidR="00BD77AB" w:rsidRPr="00826C1A" w:rsidRDefault="00BD77AB" w:rsidP="00BD77AB">
      <w:pPr>
        <w:spacing w:line="360" w:lineRule="auto"/>
        <w:jc w:val="right"/>
        <w:rPr>
          <w:b/>
          <w:color w:val="000000" w:themeColor="text1"/>
          <w:sz w:val="32"/>
          <w:szCs w:val="32"/>
        </w:rPr>
      </w:pPr>
      <w:r w:rsidRPr="00826C1A">
        <w:rPr>
          <w:b/>
          <w:color w:val="000000" w:themeColor="text1"/>
          <w:sz w:val="32"/>
          <w:szCs w:val="32"/>
        </w:rPr>
        <w:t>ПРИЛОЖЕНИЯ</w:t>
      </w:r>
    </w:p>
    <w:p w14:paraId="4D87A6C7" w14:textId="77777777" w:rsidR="00812DC5" w:rsidRPr="00514916" w:rsidRDefault="00C6009F" w:rsidP="00BD77AB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 w:rsidRPr="00514916">
        <w:rPr>
          <w:b/>
          <w:sz w:val="28"/>
          <w:szCs w:val="28"/>
        </w:rPr>
        <w:t>ФОТОМАТЕРИАЛЫ</w:t>
      </w:r>
    </w:p>
    <w:p w14:paraId="6816104F" w14:textId="77777777" w:rsidR="00C6009F" w:rsidRPr="00C6009F" w:rsidRDefault="00C6009F" w:rsidP="00C6009F">
      <w:pPr>
        <w:pStyle w:val="a3"/>
        <w:spacing w:line="360" w:lineRule="auto"/>
        <w:ind w:left="567"/>
        <w:jc w:val="both"/>
        <w:rPr>
          <w:b/>
          <w:sz w:val="28"/>
          <w:szCs w:val="28"/>
        </w:rPr>
      </w:pPr>
    </w:p>
    <w:p w14:paraId="317C95BF" w14:textId="77777777" w:rsidR="00C6009F" w:rsidRDefault="00C6009F" w:rsidP="00826C1A">
      <w:pPr>
        <w:pStyle w:val="a3"/>
        <w:spacing w:line="360" w:lineRule="auto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Общий вид кровли.</w:t>
      </w:r>
    </w:p>
    <w:p w14:paraId="13897B35" w14:textId="77777777" w:rsidR="001E4FE4" w:rsidRDefault="00B271D1" w:rsidP="00B271D1">
      <w:pPr>
        <w:pStyle w:val="a3"/>
        <w:spacing w:line="360" w:lineRule="auto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66EF65" wp14:editId="0EFABFB9">
            <wp:extent cx="5800725" cy="4455160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6A49" w14:textId="77777777" w:rsidR="00826C1A" w:rsidRDefault="00826C1A" w:rsidP="00B271D1">
      <w:pPr>
        <w:pStyle w:val="a3"/>
        <w:spacing w:line="360" w:lineRule="auto"/>
        <w:ind w:left="0"/>
        <w:jc w:val="both"/>
        <w:rPr>
          <w:sz w:val="24"/>
          <w:szCs w:val="24"/>
        </w:rPr>
      </w:pPr>
    </w:p>
    <w:p w14:paraId="212237AE" w14:textId="77777777" w:rsidR="00826C1A" w:rsidRDefault="00826C1A" w:rsidP="00B271D1">
      <w:pPr>
        <w:pStyle w:val="a3"/>
        <w:spacing w:line="360" w:lineRule="auto"/>
        <w:ind w:left="0"/>
        <w:jc w:val="both"/>
        <w:rPr>
          <w:sz w:val="24"/>
          <w:szCs w:val="24"/>
        </w:rPr>
      </w:pPr>
    </w:p>
    <w:p w14:paraId="38BEDACA" w14:textId="77777777" w:rsidR="00826C1A" w:rsidRDefault="00826C1A" w:rsidP="00B271D1">
      <w:pPr>
        <w:pStyle w:val="a3"/>
        <w:spacing w:line="360" w:lineRule="auto"/>
        <w:ind w:left="0"/>
        <w:jc w:val="both"/>
        <w:rPr>
          <w:sz w:val="24"/>
          <w:szCs w:val="24"/>
        </w:rPr>
      </w:pPr>
    </w:p>
    <w:p w14:paraId="0CDC434A" w14:textId="77777777" w:rsidR="00826C1A" w:rsidRDefault="00826C1A" w:rsidP="00B271D1">
      <w:pPr>
        <w:pStyle w:val="a3"/>
        <w:spacing w:line="360" w:lineRule="auto"/>
        <w:ind w:left="0"/>
        <w:jc w:val="both"/>
        <w:rPr>
          <w:sz w:val="24"/>
          <w:szCs w:val="24"/>
        </w:rPr>
      </w:pPr>
    </w:p>
    <w:p w14:paraId="790E216E" w14:textId="77777777" w:rsidR="00826C1A" w:rsidRDefault="00826C1A" w:rsidP="00B271D1">
      <w:pPr>
        <w:pStyle w:val="a3"/>
        <w:spacing w:line="360" w:lineRule="auto"/>
        <w:ind w:left="0"/>
        <w:jc w:val="both"/>
        <w:rPr>
          <w:sz w:val="24"/>
          <w:szCs w:val="24"/>
        </w:rPr>
      </w:pPr>
    </w:p>
    <w:p w14:paraId="2E2577F7" w14:textId="77777777" w:rsidR="00B271D1" w:rsidRDefault="00B271D1" w:rsidP="00B271D1">
      <w:pPr>
        <w:pStyle w:val="a3"/>
        <w:ind w:left="1429"/>
      </w:pPr>
    </w:p>
    <w:p w14:paraId="6E781412" w14:textId="77777777" w:rsidR="00C6009F" w:rsidRDefault="00614428" w:rsidP="00826C1A">
      <w:pPr>
        <w:pStyle w:val="a3"/>
        <w:ind w:left="0"/>
      </w:pPr>
      <w:bookmarkStart w:id="2" w:name="_Hlk485724738"/>
      <w:r>
        <w:t>Следы локального</w:t>
      </w:r>
      <w:r w:rsidR="00B271D1">
        <w:t xml:space="preserve"> ремонта кровли в местах раскрытия трещин</w:t>
      </w:r>
      <w:r>
        <w:t>.</w:t>
      </w:r>
    </w:p>
    <w:bookmarkEnd w:id="2"/>
    <w:p w14:paraId="0FA6F279" w14:textId="77777777" w:rsidR="00B271D1" w:rsidRDefault="00B271D1" w:rsidP="00B271D1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4499E15E" wp14:editId="5E679FB9">
            <wp:extent cx="5940425" cy="2971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0D038" w14:textId="77777777" w:rsidR="00826C1A" w:rsidRDefault="00826C1A" w:rsidP="00B271D1">
      <w:pPr>
        <w:pStyle w:val="a3"/>
        <w:ind w:left="0"/>
      </w:pPr>
    </w:p>
    <w:p w14:paraId="2430BA07" w14:textId="77777777" w:rsidR="00D0106B" w:rsidRDefault="00826C1A" w:rsidP="00B271D1">
      <w:pPr>
        <w:pStyle w:val="a3"/>
        <w:ind w:left="0"/>
      </w:pPr>
      <w:r w:rsidRPr="00826C1A">
        <w:t>Следы локального ремонта кровли в местах раскрытия трещин.</w:t>
      </w:r>
    </w:p>
    <w:p w14:paraId="7C5D7588" w14:textId="77777777" w:rsidR="00D0106B" w:rsidRDefault="00D0106B" w:rsidP="00B271D1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48676E79" wp14:editId="4305F1DF">
            <wp:extent cx="5940425" cy="3714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DE31" w14:textId="77777777" w:rsidR="00B271D1" w:rsidRDefault="00B271D1" w:rsidP="00B271D1">
      <w:pPr>
        <w:pStyle w:val="a3"/>
      </w:pPr>
    </w:p>
    <w:p w14:paraId="59C2B3F9" w14:textId="77777777" w:rsidR="00C6009F" w:rsidRDefault="00C6009F" w:rsidP="00C6009F"/>
    <w:p w14:paraId="1D7F3DD0" w14:textId="77777777" w:rsidR="00826C1A" w:rsidRDefault="00826C1A" w:rsidP="00C6009F"/>
    <w:p w14:paraId="35730CAF" w14:textId="77777777" w:rsidR="00826C1A" w:rsidRDefault="00826C1A" w:rsidP="00C6009F"/>
    <w:p w14:paraId="19BA714A" w14:textId="77777777" w:rsidR="00826C1A" w:rsidRDefault="00826C1A" w:rsidP="00C6009F"/>
    <w:p w14:paraId="2098E3F3" w14:textId="77777777" w:rsidR="00826C1A" w:rsidRDefault="00826C1A" w:rsidP="00C6009F"/>
    <w:p w14:paraId="246DA05E" w14:textId="77777777" w:rsidR="00826C1A" w:rsidRDefault="00826C1A" w:rsidP="00C6009F"/>
    <w:p w14:paraId="1CAE0DBE" w14:textId="77777777" w:rsidR="00826C1A" w:rsidRDefault="00826C1A" w:rsidP="00C6009F"/>
    <w:p w14:paraId="5C51F276" w14:textId="77777777" w:rsidR="00826C1A" w:rsidRDefault="00826C1A" w:rsidP="00C6009F"/>
    <w:p w14:paraId="4ECF7ACC" w14:textId="77777777" w:rsidR="00826C1A" w:rsidRDefault="00826C1A" w:rsidP="00C6009F">
      <w:r w:rsidRPr="00826C1A">
        <w:lastRenderedPageBreak/>
        <w:t>Следы локального ремонта кровли в местах раскрытия трещин.</w:t>
      </w:r>
    </w:p>
    <w:p w14:paraId="08A6CD76" w14:textId="77777777" w:rsidR="00D0106B" w:rsidRDefault="00FE514B" w:rsidP="000B7379">
      <w:r>
        <w:rPr>
          <w:noProof/>
          <w:lang w:eastAsia="ru-RU"/>
        </w:rPr>
        <w:drawing>
          <wp:inline distT="0" distB="0" distL="0" distR="0" wp14:anchorId="561CD0A7" wp14:editId="2A7D6BF0">
            <wp:extent cx="5940425" cy="3505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EA2F" w14:textId="77777777" w:rsidR="00826C1A" w:rsidRDefault="00826C1A" w:rsidP="000B7379">
      <w:r w:rsidRPr="00826C1A">
        <w:t>Следы локального ремонта кровли в местах раскрытия трещин.</w:t>
      </w:r>
    </w:p>
    <w:p w14:paraId="5D38B708" w14:textId="77777777" w:rsidR="00C6009F" w:rsidRDefault="00C6009F" w:rsidP="000B7379"/>
    <w:p w14:paraId="63D2A352" w14:textId="77777777" w:rsidR="00C6009F" w:rsidRDefault="00FE514B" w:rsidP="000B7379">
      <w:r>
        <w:rPr>
          <w:noProof/>
          <w:lang w:eastAsia="ru-RU"/>
        </w:rPr>
        <w:drawing>
          <wp:inline distT="0" distB="0" distL="0" distR="0" wp14:anchorId="28A2A4CA" wp14:editId="0298A19E">
            <wp:extent cx="5940425" cy="3448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6379" w14:textId="77777777" w:rsidR="00C6009F" w:rsidRDefault="00C6009F" w:rsidP="000B7379"/>
    <w:p w14:paraId="2F84D4E7" w14:textId="77777777" w:rsidR="00826C1A" w:rsidRDefault="00826C1A" w:rsidP="000B7379"/>
    <w:p w14:paraId="15E86163" w14:textId="77777777" w:rsidR="00826C1A" w:rsidRDefault="00826C1A" w:rsidP="000B7379"/>
    <w:p w14:paraId="0EECC0AD" w14:textId="77777777" w:rsidR="00826C1A" w:rsidRDefault="00826C1A" w:rsidP="000B7379"/>
    <w:p w14:paraId="2BA858AF" w14:textId="77777777" w:rsidR="00826C1A" w:rsidRDefault="00826C1A" w:rsidP="000B7379"/>
    <w:p w14:paraId="745EEF03" w14:textId="77777777" w:rsidR="00C6009F" w:rsidRDefault="00AE487B" w:rsidP="000B7379">
      <w:r>
        <w:lastRenderedPageBreak/>
        <w:t>Примыкание кровельного ковра к вертикальной плоскости светового фонаря</w:t>
      </w:r>
      <w:r w:rsidR="00826C1A">
        <w:t xml:space="preserve"> (повреждения кровельного полотна)</w:t>
      </w:r>
    </w:p>
    <w:p w14:paraId="79044431" w14:textId="77777777" w:rsidR="00C6009F" w:rsidRDefault="00C6009F" w:rsidP="00C6009F">
      <w:pPr>
        <w:pStyle w:val="a3"/>
        <w:ind w:left="1429"/>
      </w:pPr>
    </w:p>
    <w:p w14:paraId="33B9009D" w14:textId="77777777" w:rsidR="00C6009F" w:rsidRDefault="00AE487B" w:rsidP="00D0106B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347CE1C5" wp14:editId="35EE255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67C4" w14:textId="77777777" w:rsidR="00AE487B" w:rsidRDefault="00AE487B" w:rsidP="000B7379">
      <w:r>
        <w:t>Примыкание кровли к инженерным выпускам</w:t>
      </w:r>
      <w:r w:rsidR="00826C1A">
        <w:t xml:space="preserve"> (без заведения полотна)</w:t>
      </w:r>
    </w:p>
    <w:p w14:paraId="0FEEB727" w14:textId="77777777" w:rsidR="00AE487B" w:rsidRDefault="00AE487B" w:rsidP="000B7379">
      <w:r>
        <w:rPr>
          <w:noProof/>
          <w:lang w:eastAsia="ru-RU"/>
        </w:rPr>
        <w:drawing>
          <wp:inline distT="0" distB="0" distL="0" distR="0" wp14:anchorId="0C1ABB12" wp14:editId="788753D0">
            <wp:extent cx="5940425" cy="26384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0AB0" w14:textId="77777777" w:rsidR="00C6009F" w:rsidRDefault="00C6009F" w:rsidP="000B7379"/>
    <w:p w14:paraId="7AA7F2A0" w14:textId="77777777" w:rsidR="00826C1A" w:rsidRDefault="00826C1A" w:rsidP="000B7379"/>
    <w:p w14:paraId="1813EB86" w14:textId="77777777" w:rsidR="00826C1A" w:rsidRDefault="00826C1A" w:rsidP="000B7379"/>
    <w:p w14:paraId="4F3F2FD9" w14:textId="77777777" w:rsidR="00826C1A" w:rsidRDefault="00826C1A" w:rsidP="000B7379"/>
    <w:p w14:paraId="461B6C34" w14:textId="77777777" w:rsidR="00826C1A" w:rsidRDefault="00826C1A" w:rsidP="000B7379"/>
    <w:p w14:paraId="2512CE99" w14:textId="77777777" w:rsidR="00C6009F" w:rsidRDefault="00DB03CD" w:rsidP="00DB03CD">
      <w:r>
        <w:lastRenderedPageBreak/>
        <w:t>Примыкание кровли к парапетам и вертикальным элементам световых фонарей</w:t>
      </w:r>
      <w:r w:rsidR="00826C1A">
        <w:t xml:space="preserve"> (перегретый кровельный материал</w:t>
      </w:r>
      <w:r w:rsidR="001F12D6">
        <w:t>, нарушение герметичности примыканий)</w:t>
      </w:r>
    </w:p>
    <w:p w14:paraId="5D8C96E7" w14:textId="77777777" w:rsidR="00C6009F" w:rsidRDefault="00DB03CD" w:rsidP="000B7379">
      <w:r>
        <w:rPr>
          <w:noProof/>
          <w:lang w:eastAsia="ru-RU"/>
        </w:rPr>
        <w:drawing>
          <wp:inline distT="0" distB="0" distL="0" distR="0" wp14:anchorId="7AA74E31" wp14:editId="7F6FA2E9">
            <wp:extent cx="5940425" cy="32480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F528" w14:textId="77777777" w:rsidR="00C6009F" w:rsidRDefault="00C6009F" w:rsidP="000B7379"/>
    <w:p w14:paraId="2F1AE62F" w14:textId="77777777" w:rsidR="00A462EA" w:rsidRDefault="001F12D6" w:rsidP="000B7379">
      <w:r w:rsidRPr="001F12D6">
        <w:t>Примыкание кровли к парапетам и вертикальным элементам световых фонарей (перегретый кровельный материал, нарушение герметичности примыканий)</w:t>
      </w:r>
    </w:p>
    <w:p w14:paraId="35FD6D38" w14:textId="77777777" w:rsidR="00A462EA" w:rsidRDefault="00A462EA" w:rsidP="000B7379"/>
    <w:p w14:paraId="5653D682" w14:textId="77777777" w:rsidR="00DB03CD" w:rsidRDefault="00DB03CD" w:rsidP="000B7379">
      <w:r>
        <w:rPr>
          <w:noProof/>
          <w:lang w:eastAsia="ru-RU"/>
        </w:rPr>
        <w:drawing>
          <wp:inline distT="0" distB="0" distL="0" distR="0" wp14:anchorId="78C9C13F" wp14:editId="6F0790C9">
            <wp:extent cx="5940425" cy="38100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18E8" w14:textId="77777777" w:rsidR="00A462EA" w:rsidRDefault="00A462EA" w:rsidP="000B7379"/>
    <w:p w14:paraId="1A1D7AC3" w14:textId="77777777" w:rsidR="00A462EA" w:rsidRDefault="00A462EA" w:rsidP="000B7379"/>
    <w:p w14:paraId="77FB55B1" w14:textId="77777777" w:rsidR="001F12D6" w:rsidRDefault="001F12D6" w:rsidP="000B7379"/>
    <w:p w14:paraId="001352C1" w14:textId="77777777" w:rsidR="001F12D6" w:rsidRDefault="001F12D6" w:rsidP="000B7379"/>
    <w:p w14:paraId="005A5583" w14:textId="77777777" w:rsidR="001F12D6" w:rsidRDefault="001F12D6" w:rsidP="000B7379">
      <w:r w:rsidRPr="001F12D6">
        <w:t>Примыкание кровли к парапетам и вертикальным элементам световых фонарей (перегретый кровельный материал, нарушение герметичности примыканий)</w:t>
      </w:r>
    </w:p>
    <w:p w14:paraId="248F3A31" w14:textId="77777777" w:rsidR="00A462EA" w:rsidRDefault="00DB03CD" w:rsidP="000B7379">
      <w:r>
        <w:rPr>
          <w:noProof/>
          <w:lang w:eastAsia="ru-RU"/>
        </w:rPr>
        <w:drawing>
          <wp:inline distT="0" distB="0" distL="0" distR="0" wp14:anchorId="104A5573" wp14:editId="0EBCDBF2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2264" w14:textId="77777777" w:rsidR="00A462EA" w:rsidRDefault="001F12D6" w:rsidP="000B7379">
      <w:r w:rsidRPr="001F12D6">
        <w:t>Примыкание кровли к парапетам и вертикальным элементам световых фонарей (перегретый кровельный материал, нарушение герметичности примыканий)</w:t>
      </w:r>
    </w:p>
    <w:p w14:paraId="240C2AC6" w14:textId="77777777" w:rsidR="00A462EA" w:rsidRDefault="00DB03CD" w:rsidP="000B7379">
      <w:r>
        <w:rPr>
          <w:noProof/>
          <w:lang w:eastAsia="ru-RU"/>
        </w:rPr>
        <w:drawing>
          <wp:inline distT="0" distB="0" distL="0" distR="0" wp14:anchorId="7E4E8B1B" wp14:editId="263B93DB">
            <wp:extent cx="5940425" cy="385762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BC9C" w14:textId="77777777" w:rsidR="001F12D6" w:rsidRDefault="001F12D6" w:rsidP="000B7379">
      <w:r>
        <w:lastRenderedPageBreak/>
        <w:t>Примыкания гидроизоляции к парапетам выполнены не в соответствии с проектом</w:t>
      </w:r>
    </w:p>
    <w:p w14:paraId="663D5581" w14:textId="77777777" w:rsidR="00A462EA" w:rsidRDefault="00A462EA" w:rsidP="000B7379"/>
    <w:p w14:paraId="5A0635D8" w14:textId="77777777" w:rsidR="00A462EA" w:rsidRDefault="00DB03CD" w:rsidP="000B7379">
      <w:r>
        <w:rPr>
          <w:noProof/>
          <w:lang w:eastAsia="ru-RU"/>
        </w:rPr>
        <w:drawing>
          <wp:inline distT="0" distB="0" distL="0" distR="0" wp14:anchorId="56A3F493" wp14:editId="6AEA9832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733D" w14:textId="77777777" w:rsidR="00A462EA" w:rsidRDefault="00A462EA" w:rsidP="000B7379"/>
    <w:p w14:paraId="7EEDC7D8" w14:textId="77777777" w:rsidR="00A462EA" w:rsidRDefault="001F12D6" w:rsidP="000B7379">
      <w:bookmarkStart w:id="3" w:name="_Hlk485725349"/>
      <w:r>
        <w:t>Раскрытие трещин в стыках</w:t>
      </w:r>
      <w:r w:rsidR="008C1582">
        <w:t xml:space="preserve"> асбоцементных листов </w:t>
      </w:r>
      <w:r>
        <w:t>из-за перегретого кровельного материала</w:t>
      </w:r>
    </w:p>
    <w:bookmarkEnd w:id="3"/>
    <w:p w14:paraId="03189DC3" w14:textId="77777777" w:rsidR="008C1582" w:rsidRDefault="008C1582" w:rsidP="000B7379">
      <w:r>
        <w:rPr>
          <w:noProof/>
          <w:lang w:eastAsia="ru-RU"/>
        </w:rPr>
        <w:drawing>
          <wp:inline distT="0" distB="0" distL="0" distR="0" wp14:anchorId="44DDAC7A" wp14:editId="072E96F8">
            <wp:extent cx="5940425" cy="31432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F1B8" w14:textId="77777777" w:rsidR="00A462EA" w:rsidRDefault="00A462EA" w:rsidP="000B7379"/>
    <w:p w14:paraId="6F0DFC4E" w14:textId="77777777" w:rsidR="001F12D6" w:rsidRDefault="001F12D6" w:rsidP="000B7379"/>
    <w:p w14:paraId="069532BA" w14:textId="77777777" w:rsidR="001F12D6" w:rsidRDefault="001F12D6" w:rsidP="000B7379">
      <w:r w:rsidRPr="001F12D6">
        <w:lastRenderedPageBreak/>
        <w:t>Раскрытие трещин в стыках асбоцементных листов из-за перегретого кровельного материала</w:t>
      </w:r>
    </w:p>
    <w:p w14:paraId="24C7BCC0" w14:textId="77777777" w:rsidR="00A462EA" w:rsidRDefault="008C1582" w:rsidP="000B7379">
      <w:r>
        <w:rPr>
          <w:noProof/>
          <w:lang w:eastAsia="ru-RU"/>
        </w:rPr>
        <w:drawing>
          <wp:inline distT="0" distB="0" distL="0" distR="0" wp14:anchorId="216268FC" wp14:editId="57624A8F">
            <wp:extent cx="5940425" cy="36290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C78D" w14:textId="77777777" w:rsidR="00A462EA" w:rsidRDefault="00A462EA" w:rsidP="00A462EA">
      <w:pPr>
        <w:pStyle w:val="a3"/>
      </w:pPr>
    </w:p>
    <w:p w14:paraId="3C142FBC" w14:textId="77777777" w:rsidR="008C1582" w:rsidRDefault="008C1582" w:rsidP="000B7379">
      <w:r>
        <w:t xml:space="preserve">Пустоты </w:t>
      </w:r>
      <w:r w:rsidR="001F12D6">
        <w:t xml:space="preserve">(воздушные пузыри)  </w:t>
      </w:r>
      <w:r>
        <w:t>в верхнем слое гидроизоляционного ковра</w:t>
      </w:r>
    </w:p>
    <w:p w14:paraId="6D780C05" w14:textId="77777777" w:rsidR="008C1582" w:rsidRDefault="008C1582" w:rsidP="000B7379"/>
    <w:p w14:paraId="31721C05" w14:textId="77777777" w:rsidR="008C1582" w:rsidRDefault="008C1582" w:rsidP="000B7379">
      <w:r>
        <w:rPr>
          <w:noProof/>
          <w:lang w:eastAsia="ru-RU"/>
        </w:rPr>
        <w:drawing>
          <wp:inline distT="0" distB="0" distL="0" distR="0" wp14:anchorId="70D346EF" wp14:editId="745529BE">
            <wp:extent cx="5940425" cy="35718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BD91" w14:textId="77777777" w:rsidR="00A462EA" w:rsidRDefault="00A462EA" w:rsidP="000B7379"/>
    <w:p w14:paraId="67DA1DAB" w14:textId="77777777" w:rsidR="001F12D6" w:rsidRDefault="001F12D6" w:rsidP="000B7379"/>
    <w:p w14:paraId="35B11997" w14:textId="77777777" w:rsidR="001F12D6" w:rsidRDefault="001F12D6" w:rsidP="000B7379"/>
    <w:p w14:paraId="662F8D72" w14:textId="77777777" w:rsidR="001F12D6" w:rsidRDefault="001F12D6" w:rsidP="000B7379"/>
    <w:p w14:paraId="49523537" w14:textId="77777777" w:rsidR="008C1582" w:rsidRDefault="00AB541B" w:rsidP="000B7379">
      <w:bookmarkStart w:id="4" w:name="_Hlk485725398"/>
      <w:r>
        <w:lastRenderedPageBreak/>
        <w:t>«Перегретый» рулонный материал, наплывы битумной мастики</w:t>
      </w:r>
    </w:p>
    <w:bookmarkEnd w:id="4"/>
    <w:p w14:paraId="71D060E9" w14:textId="77777777" w:rsidR="008C1582" w:rsidRDefault="008C1582" w:rsidP="000B7379">
      <w:r>
        <w:rPr>
          <w:noProof/>
          <w:lang w:eastAsia="ru-RU"/>
        </w:rPr>
        <w:drawing>
          <wp:inline distT="0" distB="0" distL="0" distR="0" wp14:anchorId="022F6606" wp14:editId="6F699B5D">
            <wp:extent cx="5940425" cy="38862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B3FE" w14:textId="77777777" w:rsidR="00A462EA" w:rsidRDefault="00A462EA" w:rsidP="008C1582">
      <w:pPr>
        <w:pStyle w:val="a3"/>
        <w:ind w:left="1440"/>
      </w:pPr>
    </w:p>
    <w:p w14:paraId="68600019" w14:textId="77777777" w:rsidR="00A462EA" w:rsidRDefault="00A462EA" w:rsidP="00A462EA">
      <w:pPr>
        <w:pStyle w:val="a3"/>
      </w:pPr>
    </w:p>
    <w:p w14:paraId="45F09D57" w14:textId="77777777" w:rsidR="00A462EA" w:rsidRDefault="001F12D6" w:rsidP="00A462EA">
      <w:pPr>
        <w:pStyle w:val="a3"/>
      </w:pPr>
      <w:r w:rsidRPr="001F12D6">
        <w:t>«Перегретый» рулонный материал, наплывы битумной мастики</w:t>
      </w:r>
    </w:p>
    <w:p w14:paraId="3AD0FFC7" w14:textId="77777777" w:rsidR="00A462EA" w:rsidRDefault="00A462EA" w:rsidP="00A462EA">
      <w:pPr>
        <w:pStyle w:val="a3"/>
      </w:pPr>
    </w:p>
    <w:p w14:paraId="7EF141B7" w14:textId="77777777" w:rsidR="00A462EA" w:rsidRDefault="00AB541B" w:rsidP="000B7379">
      <w:r>
        <w:rPr>
          <w:noProof/>
          <w:lang w:eastAsia="ru-RU"/>
        </w:rPr>
        <w:drawing>
          <wp:inline distT="0" distB="0" distL="0" distR="0" wp14:anchorId="417A3EEA" wp14:editId="09CC78CB">
            <wp:extent cx="5940425" cy="34480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3142D" w14:textId="77777777" w:rsidR="00A462EA" w:rsidRDefault="00A462EA" w:rsidP="000B7379"/>
    <w:p w14:paraId="41D9BE37" w14:textId="77777777" w:rsidR="00A462EA" w:rsidRDefault="00A462EA" w:rsidP="000B7379"/>
    <w:p w14:paraId="596322D7" w14:textId="77777777" w:rsidR="001F12D6" w:rsidRDefault="001F12D6" w:rsidP="000B7379"/>
    <w:p w14:paraId="4B3C6A4C" w14:textId="77777777" w:rsidR="001F12D6" w:rsidRDefault="001F12D6" w:rsidP="000B7379"/>
    <w:p w14:paraId="67C6B76E" w14:textId="77777777" w:rsidR="001F12D6" w:rsidRDefault="001F12D6" w:rsidP="001F12D6">
      <w:r>
        <w:t>«Перегретый» рулонный материал, наплывы битумной мастики</w:t>
      </w:r>
    </w:p>
    <w:p w14:paraId="4D77DE49" w14:textId="77777777" w:rsidR="001F12D6" w:rsidRDefault="001F12D6" w:rsidP="000B7379"/>
    <w:p w14:paraId="0A9782DF" w14:textId="77777777" w:rsidR="00A462EA" w:rsidRDefault="00AB541B" w:rsidP="000B7379">
      <w:r>
        <w:rPr>
          <w:noProof/>
          <w:lang w:eastAsia="ru-RU"/>
        </w:rPr>
        <w:drawing>
          <wp:inline distT="0" distB="0" distL="0" distR="0" wp14:anchorId="0442B8CD" wp14:editId="0EB834AB">
            <wp:extent cx="5940425" cy="40195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4B26" w14:textId="77777777" w:rsidR="001F12D6" w:rsidRDefault="001F12D6" w:rsidP="001F12D6">
      <w:r>
        <w:t>«Перегретый» рулонный материал, наплывы битумной мастики</w:t>
      </w:r>
    </w:p>
    <w:p w14:paraId="7B43DC19" w14:textId="77777777" w:rsidR="00A462EA" w:rsidRDefault="00AB541B" w:rsidP="000B7379">
      <w:r>
        <w:rPr>
          <w:noProof/>
          <w:lang w:eastAsia="ru-RU"/>
        </w:rPr>
        <w:drawing>
          <wp:inline distT="0" distB="0" distL="0" distR="0" wp14:anchorId="4BC92D55" wp14:editId="7FDCEBF8">
            <wp:extent cx="5940425" cy="36195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AF7A" w14:textId="77777777" w:rsidR="00A462EA" w:rsidRDefault="00A462EA" w:rsidP="000B7379"/>
    <w:p w14:paraId="72DBDA05" w14:textId="77777777" w:rsidR="001F12D6" w:rsidRDefault="001F12D6" w:rsidP="000B7379"/>
    <w:p w14:paraId="7747F803" w14:textId="77777777" w:rsidR="001F12D6" w:rsidRDefault="001F12D6" w:rsidP="001F12D6">
      <w:r>
        <w:lastRenderedPageBreak/>
        <w:t>«Перегретый» рулонный материал, наплывы битумной мастики</w:t>
      </w:r>
    </w:p>
    <w:p w14:paraId="1F027138" w14:textId="77777777" w:rsidR="00A462EA" w:rsidRDefault="00AB541B" w:rsidP="000B7379">
      <w:r>
        <w:rPr>
          <w:noProof/>
          <w:lang w:eastAsia="ru-RU"/>
        </w:rPr>
        <w:drawing>
          <wp:inline distT="0" distB="0" distL="0" distR="0" wp14:anchorId="59557DFB" wp14:editId="3FCEEDCF">
            <wp:extent cx="5940425" cy="34861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2EA" w:rsidSect="0027388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0586"/>
    <w:multiLevelType w:val="hybridMultilevel"/>
    <w:tmpl w:val="F572A82C"/>
    <w:lvl w:ilvl="0" w:tplc="E756608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8A046F"/>
    <w:multiLevelType w:val="hybridMultilevel"/>
    <w:tmpl w:val="73BED400"/>
    <w:lvl w:ilvl="0" w:tplc="19367C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EB37DD"/>
    <w:multiLevelType w:val="hybridMultilevel"/>
    <w:tmpl w:val="93AEF4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55B6C"/>
    <w:multiLevelType w:val="multilevel"/>
    <w:tmpl w:val="F8A431E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 w15:restartNumberingAfterBreak="0">
    <w:nsid w:val="23466347"/>
    <w:multiLevelType w:val="multilevel"/>
    <w:tmpl w:val="7BACE7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29"/>
        </w:tabs>
        <w:ind w:left="1429" w:hanging="72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5" w15:restartNumberingAfterBreak="0">
    <w:nsid w:val="2A3F65E4"/>
    <w:multiLevelType w:val="multilevel"/>
    <w:tmpl w:val="7BACE7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29"/>
        </w:tabs>
        <w:ind w:left="1429" w:hanging="72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 w15:restartNumberingAfterBreak="0">
    <w:nsid w:val="385A07FA"/>
    <w:multiLevelType w:val="hybridMultilevel"/>
    <w:tmpl w:val="58B447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73B29"/>
    <w:multiLevelType w:val="hybridMultilevel"/>
    <w:tmpl w:val="D8B4332C"/>
    <w:lvl w:ilvl="0" w:tplc="70D2C6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6B3693"/>
    <w:multiLevelType w:val="hybridMultilevel"/>
    <w:tmpl w:val="ED22F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8102E9"/>
    <w:multiLevelType w:val="hybridMultilevel"/>
    <w:tmpl w:val="853A9C5E"/>
    <w:lvl w:ilvl="0" w:tplc="0419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2" w15:restartNumberingAfterBreak="0">
    <w:nsid w:val="7DCD00A7"/>
    <w:multiLevelType w:val="hybridMultilevel"/>
    <w:tmpl w:val="D08AC2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C7E73"/>
    <w:multiLevelType w:val="hybridMultilevel"/>
    <w:tmpl w:val="41DE5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11"/>
  </w:num>
  <w:num w:numId="5">
    <w:abstractNumId w:val="8"/>
  </w:num>
  <w:num w:numId="6">
    <w:abstractNumId w:val="5"/>
  </w:num>
  <w:num w:numId="7">
    <w:abstractNumId w:val="6"/>
  </w:num>
  <w:num w:numId="8">
    <w:abstractNumId w:val="4"/>
  </w:num>
  <w:num w:numId="9">
    <w:abstractNumId w:val="3"/>
  </w:num>
  <w:num w:numId="10">
    <w:abstractNumId w:val="1"/>
  </w:num>
  <w:num w:numId="11">
    <w:abstractNumId w:val="12"/>
  </w:num>
  <w:num w:numId="12">
    <w:abstractNumId w:val="10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B50"/>
    <w:rsid w:val="00010366"/>
    <w:rsid w:val="00032A59"/>
    <w:rsid w:val="00041210"/>
    <w:rsid w:val="000769D7"/>
    <w:rsid w:val="00081DF1"/>
    <w:rsid w:val="000852E9"/>
    <w:rsid w:val="00087902"/>
    <w:rsid w:val="00087D9A"/>
    <w:rsid w:val="00097CA9"/>
    <w:rsid w:val="000A397D"/>
    <w:rsid w:val="000A3B50"/>
    <w:rsid w:val="000A52E0"/>
    <w:rsid w:val="000B407E"/>
    <w:rsid w:val="000B7379"/>
    <w:rsid w:val="000C36CA"/>
    <w:rsid w:val="000E2598"/>
    <w:rsid w:val="000F1297"/>
    <w:rsid w:val="00106B92"/>
    <w:rsid w:val="00110E72"/>
    <w:rsid w:val="0013179C"/>
    <w:rsid w:val="00136BE2"/>
    <w:rsid w:val="0016347F"/>
    <w:rsid w:val="00166C6F"/>
    <w:rsid w:val="00171DA1"/>
    <w:rsid w:val="00174C9E"/>
    <w:rsid w:val="00183FD5"/>
    <w:rsid w:val="001A687D"/>
    <w:rsid w:val="001B1ADF"/>
    <w:rsid w:val="001B3017"/>
    <w:rsid w:val="001D6254"/>
    <w:rsid w:val="001E4FE4"/>
    <w:rsid w:val="001F12D6"/>
    <w:rsid w:val="002126A2"/>
    <w:rsid w:val="00215B1E"/>
    <w:rsid w:val="002632ED"/>
    <w:rsid w:val="00273888"/>
    <w:rsid w:val="002D40EF"/>
    <w:rsid w:val="00301044"/>
    <w:rsid w:val="00323F61"/>
    <w:rsid w:val="00346D00"/>
    <w:rsid w:val="00347F90"/>
    <w:rsid w:val="00351EC9"/>
    <w:rsid w:val="00387EB8"/>
    <w:rsid w:val="00395B6B"/>
    <w:rsid w:val="003B0B38"/>
    <w:rsid w:val="003B62A5"/>
    <w:rsid w:val="003B7809"/>
    <w:rsid w:val="003D490E"/>
    <w:rsid w:val="003D6C35"/>
    <w:rsid w:val="003F13BC"/>
    <w:rsid w:val="004172E6"/>
    <w:rsid w:val="004502A5"/>
    <w:rsid w:val="00451A88"/>
    <w:rsid w:val="00477C9C"/>
    <w:rsid w:val="004C1557"/>
    <w:rsid w:val="004D3C6B"/>
    <w:rsid w:val="00514916"/>
    <w:rsid w:val="005249FA"/>
    <w:rsid w:val="00526885"/>
    <w:rsid w:val="00541F42"/>
    <w:rsid w:val="00543622"/>
    <w:rsid w:val="005776F0"/>
    <w:rsid w:val="00595C26"/>
    <w:rsid w:val="005A7B46"/>
    <w:rsid w:val="005B64C4"/>
    <w:rsid w:val="005E12FC"/>
    <w:rsid w:val="005F0994"/>
    <w:rsid w:val="00613736"/>
    <w:rsid w:val="00614428"/>
    <w:rsid w:val="00634E07"/>
    <w:rsid w:val="006425B6"/>
    <w:rsid w:val="00644B4B"/>
    <w:rsid w:val="00672C39"/>
    <w:rsid w:val="00672DCD"/>
    <w:rsid w:val="006A2A88"/>
    <w:rsid w:val="006A5296"/>
    <w:rsid w:val="006C4FE2"/>
    <w:rsid w:val="006D1B98"/>
    <w:rsid w:val="006F08EF"/>
    <w:rsid w:val="006F2974"/>
    <w:rsid w:val="007263D8"/>
    <w:rsid w:val="007310EE"/>
    <w:rsid w:val="007364AB"/>
    <w:rsid w:val="00737BCA"/>
    <w:rsid w:val="00744863"/>
    <w:rsid w:val="007511C1"/>
    <w:rsid w:val="007620AE"/>
    <w:rsid w:val="00777DA7"/>
    <w:rsid w:val="007D1B1E"/>
    <w:rsid w:val="007E312B"/>
    <w:rsid w:val="007E5B70"/>
    <w:rsid w:val="007F2B2A"/>
    <w:rsid w:val="00800CD9"/>
    <w:rsid w:val="00812DC5"/>
    <w:rsid w:val="00826C1A"/>
    <w:rsid w:val="00831130"/>
    <w:rsid w:val="00853696"/>
    <w:rsid w:val="0086719F"/>
    <w:rsid w:val="00884A90"/>
    <w:rsid w:val="00896233"/>
    <w:rsid w:val="008C1582"/>
    <w:rsid w:val="008C2C9D"/>
    <w:rsid w:val="008C4A8E"/>
    <w:rsid w:val="008D1538"/>
    <w:rsid w:val="008D1798"/>
    <w:rsid w:val="008D4787"/>
    <w:rsid w:val="008E0311"/>
    <w:rsid w:val="008E6437"/>
    <w:rsid w:val="008F38E1"/>
    <w:rsid w:val="00907E6F"/>
    <w:rsid w:val="00921CE3"/>
    <w:rsid w:val="00924A8C"/>
    <w:rsid w:val="0093598B"/>
    <w:rsid w:val="00942958"/>
    <w:rsid w:val="009612A7"/>
    <w:rsid w:val="00971CCA"/>
    <w:rsid w:val="0098028E"/>
    <w:rsid w:val="0099021E"/>
    <w:rsid w:val="009A67F5"/>
    <w:rsid w:val="009B333E"/>
    <w:rsid w:val="00A072F4"/>
    <w:rsid w:val="00A15B08"/>
    <w:rsid w:val="00A20870"/>
    <w:rsid w:val="00A3397F"/>
    <w:rsid w:val="00A35CEB"/>
    <w:rsid w:val="00A462EA"/>
    <w:rsid w:val="00A95938"/>
    <w:rsid w:val="00AB2B37"/>
    <w:rsid w:val="00AB541B"/>
    <w:rsid w:val="00AD3687"/>
    <w:rsid w:val="00AE487B"/>
    <w:rsid w:val="00B04D51"/>
    <w:rsid w:val="00B06AA9"/>
    <w:rsid w:val="00B271D1"/>
    <w:rsid w:val="00B36FB6"/>
    <w:rsid w:val="00B370F7"/>
    <w:rsid w:val="00B422F6"/>
    <w:rsid w:val="00B64743"/>
    <w:rsid w:val="00B67876"/>
    <w:rsid w:val="00B7115D"/>
    <w:rsid w:val="00B72301"/>
    <w:rsid w:val="00B864DA"/>
    <w:rsid w:val="00BB2032"/>
    <w:rsid w:val="00BC4C35"/>
    <w:rsid w:val="00BD77AB"/>
    <w:rsid w:val="00BE380A"/>
    <w:rsid w:val="00BF1F52"/>
    <w:rsid w:val="00C01818"/>
    <w:rsid w:val="00C066CD"/>
    <w:rsid w:val="00C275EF"/>
    <w:rsid w:val="00C32B50"/>
    <w:rsid w:val="00C6009F"/>
    <w:rsid w:val="00C64498"/>
    <w:rsid w:val="00C86920"/>
    <w:rsid w:val="00C97EDF"/>
    <w:rsid w:val="00CA3EB4"/>
    <w:rsid w:val="00CB41D5"/>
    <w:rsid w:val="00CC4A45"/>
    <w:rsid w:val="00CC50DE"/>
    <w:rsid w:val="00CE5176"/>
    <w:rsid w:val="00D0106B"/>
    <w:rsid w:val="00D04BE8"/>
    <w:rsid w:val="00D10FCD"/>
    <w:rsid w:val="00D1233A"/>
    <w:rsid w:val="00D17D00"/>
    <w:rsid w:val="00D34B16"/>
    <w:rsid w:val="00D408D3"/>
    <w:rsid w:val="00D42331"/>
    <w:rsid w:val="00D43B48"/>
    <w:rsid w:val="00D534C4"/>
    <w:rsid w:val="00D5721B"/>
    <w:rsid w:val="00D72E60"/>
    <w:rsid w:val="00D86AD6"/>
    <w:rsid w:val="00D94BF4"/>
    <w:rsid w:val="00DB03CD"/>
    <w:rsid w:val="00DB343F"/>
    <w:rsid w:val="00DC03D0"/>
    <w:rsid w:val="00DD4CF0"/>
    <w:rsid w:val="00DE174B"/>
    <w:rsid w:val="00E11BBE"/>
    <w:rsid w:val="00E51DA2"/>
    <w:rsid w:val="00E74442"/>
    <w:rsid w:val="00EA7C40"/>
    <w:rsid w:val="00EB00A5"/>
    <w:rsid w:val="00EB1971"/>
    <w:rsid w:val="00EC63A6"/>
    <w:rsid w:val="00ED592D"/>
    <w:rsid w:val="00EF0DEF"/>
    <w:rsid w:val="00F135DE"/>
    <w:rsid w:val="00F203B6"/>
    <w:rsid w:val="00F41D5A"/>
    <w:rsid w:val="00F50B6C"/>
    <w:rsid w:val="00F850A0"/>
    <w:rsid w:val="00FC0E51"/>
    <w:rsid w:val="00FC2121"/>
    <w:rsid w:val="00FD436F"/>
    <w:rsid w:val="00FD64AA"/>
    <w:rsid w:val="00FE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CFB78"/>
  <w15:docId w15:val="{5D3F8418-B48D-4956-8435-A3AD45E6B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1CE3"/>
    <w:pPr>
      <w:ind w:left="720"/>
      <w:contextualSpacing/>
    </w:pPr>
  </w:style>
  <w:style w:type="paragraph" w:styleId="a4">
    <w:name w:val="Body Text Indent"/>
    <w:basedOn w:val="a"/>
    <w:link w:val="a5"/>
    <w:rsid w:val="008D478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8D47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0B737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B7379"/>
  </w:style>
  <w:style w:type="paragraph" w:styleId="2">
    <w:name w:val="Body Text Indent 2"/>
    <w:basedOn w:val="a"/>
    <w:link w:val="20"/>
    <w:unhideWhenUsed/>
    <w:rsid w:val="00924A8C"/>
    <w:pPr>
      <w:widowControl w:val="0"/>
      <w:suppressAutoHyphens/>
      <w:autoSpaceDE w:val="0"/>
      <w:spacing w:before="120" w:after="120" w:line="480" w:lineRule="auto"/>
      <w:ind w:left="283" w:firstLine="720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20">
    <w:name w:val="Основной текст с отступом 2 Знак"/>
    <w:basedOn w:val="a0"/>
    <w:link w:val="2"/>
    <w:rsid w:val="00924A8C"/>
    <w:rPr>
      <w:rFonts w:ascii="Times New Roman" w:eastAsia="Times New Roman" w:hAnsi="Times New Roman" w:cs="Times New Roman"/>
      <w:sz w:val="26"/>
      <w:szCs w:val="20"/>
      <w:lang w:eastAsia="ar-SA"/>
    </w:rPr>
  </w:style>
  <w:style w:type="table" w:styleId="a8">
    <w:name w:val="Table Grid"/>
    <w:basedOn w:val="a1"/>
    <w:uiPriority w:val="39"/>
    <w:rsid w:val="00B06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F08EF"/>
  </w:style>
  <w:style w:type="paragraph" w:styleId="a9">
    <w:name w:val="Balloon Text"/>
    <w:basedOn w:val="a"/>
    <w:link w:val="aa"/>
    <w:uiPriority w:val="99"/>
    <w:semiHidden/>
    <w:unhideWhenUsed/>
    <w:rsid w:val="002D40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D40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" Target="styles.xml" Type="http://schemas.openxmlformats.org/officeDocument/2006/relationships/styles"/><Relationship Id="rId21" Target="media/image16.jpeg" Type="http://schemas.openxmlformats.org/officeDocument/2006/relationships/imag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1" Target="../customXml/item1.xml" Type="http://schemas.openxmlformats.org/officeDocument/2006/relationships/customXml"/><Relationship Id="rId6" Target="media/image1.png" Type="http://schemas.openxmlformats.org/officeDocument/2006/relationships/image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theme/theme1.xml" Type="http://schemas.openxmlformats.org/officeDocument/2006/relationships/them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01E47-5D19-4950-88EE-02A4EEC07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2482</Words>
  <Characters>14151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Dmitry</cp:lastModifiedBy>
  <cp:revision>6</cp:revision>
  <cp:lastPrinted>2017-04-28T10:21:00Z</cp:lastPrinted>
  <dcterms:created xsi:type="dcterms:W3CDTF">2017-06-15T11:16:00Z</dcterms:created>
  <dcterms:modified xsi:type="dcterms:W3CDTF">2020-02-12T09:24:00Z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2374910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