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Theme="majorEastAsia" w:hAnsi="Times New Roman" w:cs="Times New Roman"/>
          <w:sz w:val="76"/>
          <w:szCs w:val="76"/>
          <w:lang w:eastAsia="en-US"/>
        </w:rPr>
        <w:id w:val="-428584186"/>
        <w:docPartObj>
          <w:docPartGallery w:val="Cover Pages"/>
          <w:docPartUnique/>
        </w:docPartObj>
      </w:sdtPr>
      <w:sdtEndPr>
        <w:rPr>
          <w:rFonts w:eastAsiaTheme="minorHAnsi"/>
          <w:sz w:val="22"/>
          <w:szCs w:val="22"/>
        </w:rPr>
      </w:sdtEndPr>
      <w:sdtContent>
        <w:tbl>
          <w:tblPr>
            <w:tblpPr w:leftFromText="187" w:rightFromText="187" w:vertAnchor="page" w:horzAnchor="page" w:tblpXSpec="center" w:tblpYSpec="center"/>
            <w:tblW w:w="5000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 w:firstRow="1" w:lastRow="0" w:firstColumn="1" w:lastColumn="0" w:noHBand="0" w:noVBand="1"/>
          </w:tblPr>
          <w:tblGrid>
            <w:gridCol w:w="4640"/>
            <w:gridCol w:w="2417"/>
            <w:gridCol w:w="2730"/>
          </w:tblGrid>
          <w:tr w:rsidR="00CE3F3F" w14:paraId="724307C5" w14:textId="77777777">
            <w:tc>
              <w:tcPr>
                <w:tcW w:w="3525" w:type="dxa"/>
                <w:tcBorders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vAlign w:val="center"/>
              </w:tcPr>
              <w:p w14:paraId="2AE4AE96" w14:textId="77777777" w:rsidR="00CE3F3F" w:rsidRPr="0019720C" w:rsidRDefault="00EB3D4D" w:rsidP="00CE3F3F">
                <w:pPr>
                  <w:pStyle w:val="a3"/>
                  <w:rPr>
                    <w:rFonts w:ascii="Times New Roman" w:eastAsiaTheme="majorEastAsia" w:hAnsi="Times New Roman" w:cs="Times New Roman"/>
                    <w:sz w:val="76"/>
                    <w:szCs w:val="76"/>
                  </w:rPr>
                </w:pPr>
                <w:sdt>
                  <w:sdtPr>
                    <w:rPr>
                      <w:rFonts w:ascii="Times New Roman" w:eastAsiaTheme="majorEastAsia" w:hAnsi="Times New Roman" w:cs="Times New Roman"/>
                      <w:sz w:val="76"/>
                      <w:szCs w:val="76"/>
                    </w:rPr>
                    <w:alias w:val="Название"/>
                    <w:id w:val="27671317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CE3F3F" w:rsidRPr="0019720C">
                      <w:rPr>
                        <w:rFonts w:ascii="Times New Roman" w:eastAsiaTheme="majorEastAsia" w:hAnsi="Times New Roman" w:cs="Times New Roman"/>
                        <w:sz w:val="76"/>
                        <w:szCs w:val="76"/>
                      </w:rPr>
                      <w:t>Отчет по проделанной работе</w:t>
                    </w:r>
                  </w:sdtContent>
                </w:sdt>
              </w:p>
            </w:tc>
            <w:tc>
              <w:tcPr>
                <w:tcW w:w="6267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sdt>
                <w:sdtPr>
                  <w:rPr>
                    <w:rFonts w:ascii="Times New Roman" w:eastAsiaTheme="majorEastAsia" w:hAnsi="Times New Roman" w:cs="Times New Roman"/>
                    <w:sz w:val="36"/>
                    <w:szCs w:val="36"/>
                  </w:rPr>
                  <w:alias w:val="Дата"/>
                  <w:id w:val="276713165"/>
                  <w:dataBinding w:prefixMappings="xmlns:ns0='http://schemas.microsoft.com/office/2006/coverPageProps'" w:xpath="/ns0:CoverPageProperties[1]/ns0:PublishDate[1]" w:storeItemID="{55AF091B-3C7A-41E3-B477-F2FDAA23CFDA}"/>
                  <w:date w:fullDate="2016-02-06T00:00:00Z">
                    <w:dateFormat w:val="MMMM d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14:paraId="220A74FB" w14:textId="77777777" w:rsidR="00CE3F3F" w:rsidRPr="0019720C" w:rsidRDefault="00D27BA8">
                    <w:pPr>
                      <w:pStyle w:val="a3"/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февраль 6</w:t>
                    </w:r>
                  </w:p>
                </w:sdtContent>
              </w:sdt>
              <w:sdt>
                <w:sdtPr>
                  <w:rPr>
                    <w:rFonts w:ascii="Times New Roman" w:hAnsi="Times New Roman" w:cs="Times New Roman"/>
                    <w:color w:val="000000" w:themeColor="text1"/>
                    <w:sz w:val="200"/>
                    <w:szCs w:val="200"/>
                  </w:rPr>
                  <w:alias w:val="Год"/>
                  <w:id w:val="276713170"/>
                  <w:dataBinding w:prefixMappings="xmlns:ns0='http://schemas.microsoft.com/office/2006/coverPageProps'" w:xpath="/ns0:CoverPageProperties[1]/ns0:PublishDate[1]" w:storeItemID="{55AF091B-3C7A-41E3-B477-F2FDAA23CFDA}"/>
                  <w:date w:fullDate="2016-02-06T00:00:00Z">
                    <w:dateFormat w:val="yyyy"/>
                    <w:lid w:val="ru-RU"/>
                    <w:storeMappedDataAs w:val="dateTime"/>
                    <w:calendar w:val="gregorian"/>
                  </w:date>
                </w:sdtPr>
                <w:sdtEndPr/>
                <w:sdtContent>
                  <w:p w14:paraId="0636756A" w14:textId="77777777" w:rsidR="00CE3F3F" w:rsidRPr="0019720C" w:rsidRDefault="00D27BA8" w:rsidP="00CE3F3F">
                    <w:pPr>
                      <w:pStyle w:val="a3"/>
                      <w:rPr>
                        <w:rFonts w:ascii="Times New Roman" w:hAnsi="Times New Roman" w:cs="Times New Roman"/>
                        <w:color w:val="4F81BD" w:themeColor="accent1"/>
                        <w:sz w:val="200"/>
                        <w:szCs w:val="200"/>
                      </w:rPr>
                    </w:pPr>
                    <w:r>
                      <w:rPr>
                        <w:rFonts w:ascii="Times New Roman" w:hAnsi="Times New Roman" w:cs="Times New Roman"/>
                        <w:color w:val="000000" w:themeColor="text1"/>
                        <w:sz w:val="200"/>
                        <w:szCs w:val="200"/>
                      </w:rPr>
                      <w:t>2016</w:t>
                    </w:r>
                  </w:p>
                </w:sdtContent>
              </w:sdt>
            </w:tc>
          </w:tr>
          <w:tr w:rsidR="00CE3F3F" w:rsidRPr="00111306" w14:paraId="1FA4D53C" w14:textId="77777777">
            <w:sdt>
              <w:sdtPr>
                <w:rPr>
                  <w:rFonts w:ascii="Times New Roman" w:hAnsi="Times New Roman" w:cs="Times New Roman"/>
                </w:rPr>
                <w:alias w:val="Аннотация"/>
                <w:id w:val="27671318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7054" w:type="dxa"/>
                    <w:gridSpan w:val="2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14:paraId="108E0D7A" w14:textId="77777777" w:rsidR="00CE3F3F" w:rsidRPr="00111306" w:rsidRDefault="00CE3F3F" w:rsidP="00CE3F3F">
                    <w:pPr>
                      <w:pStyle w:val="a3"/>
                      <w:rPr>
                        <w:rFonts w:ascii="Times New Roman" w:hAnsi="Times New Roman" w:cs="Times New Roman"/>
                      </w:rPr>
                    </w:pPr>
                    <w:r w:rsidRPr="00111306">
                      <w:rPr>
                        <w:rFonts w:ascii="Times New Roman" w:hAnsi="Times New Roman" w:cs="Times New Roman"/>
                      </w:rPr>
                      <w:t xml:space="preserve">Описание проделанной работы, результаты, </w:t>
                    </w:r>
                    <w:r w:rsidR="00664764" w:rsidRPr="00111306">
                      <w:rPr>
                        <w:rFonts w:ascii="Times New Roman" w:hAnsi="Times New Roman" w:cs="Times New Roman"/>
                      </w:rPr>
                      <w:t xml:space="preserve">ошибки, </w:t>
                    </w:r>
                    <w:r w:rsidRPr="00111306">
                      <w:rPr>
                        <w:rFonts w:ascii="Times New Roman" w:hAnsi="Times New Roman" w:cs="Times New Roman"/>
                      </w:rPr>
                      <w:t>выводы.</w:t>
                    </w:r>
                  </w:p>
                </w:tc>
              </w:sdtContent>
            </w:sdt>
            <w:sdt>
              <w:sdtPr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alias w:val="Подзаголовок"/>
                <w:id w:val="27671318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2738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14:paraId="34A7AD01" w14:textId="77777777" w:rsidR="00CE3F3F" w:rsidRPr="00111306" w:rsidRDefault="00607FE2" w:rsidP="006E5C94">
                    <w:pPr>
                      <w:pStyle w:val="a3"/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</w:pPr>
                    <w:r w:rsidRPr="00111306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Стр</w:t>
                    </w:r>
                    <w:r w:rsidR="009069B8" w:rsidRPr="00111306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оительство каркасного дома</w:t>
                    </w:r>
                  </w:p>
                </w:tc>
              </w:sdtContent>
            </w:sdt>
          </w:tr>
        </w:tbl>
        <w:p w14:paraId="1195186B" w14:textId="77777777" w:rsidR="00CE3F3F" w:rsidRPr="00111306" w:rsidRDefault="00CE3F3F">
          <w:pPr>
            <w:rPr>
              <w:rFonts w:ascii="Times New Roman" w:hAnsi="Times New Roman" w:cs="Times New Roman"/>
            </w:rPr>
          </w:pPr>
        </w:p>
        <w:p w14:paraId="1FD68E80" w14:textId="77777777" w:rsidR="00F04683" w:rsidRPr="00111306" w:rsidRDefault="0019720C" w:rsidP="00CE3F3F">
          <w:pPr>
            <w:rPr>
              <w:rFonts w:ascii="Times New Roman" w:hAnsi="Times New Roman" w:cs="Times New Roman"/>
            </w:rPr>
          </w:pPr>
          <w:r w:rsidRPr="00111306">
            <w:rPr>
              <w:rFonts w:ascii="Times New Roman" w:hAnsi="Times New Roman" w:cs="Times New Roman"/>
              <w:noProof/>
              <w:lang w:eastAsia="ru-RU"/>
            </w:rPr>
            <w:drawing>
              <wp:anchor distT="0" distB="0" distL="114300" distR="114300" simplePos="0" relativeHeight="251658240" behindDoc="1" locked="0" layoutInCell="1" allowOverlap="1" wp14:anchorId="14DEFCDD" wp14:editId="4997700B">
                <wp:simplePos x="0" y="0"/>
                <wp:positionH relativeFrom="column">
                  <wp:posOffset>-205740</wp:posOffset>
                </wp:positionH>
                <wp:positionV relativeFrom="paragraph">
                  <wp:posOffset>240030</wp:posOffset>
                </wp:positionV>
                <wp:extent cx="1231900" cy="1002665"/>
                <wp:effectExtent l="19050" t="0" r="6350" b="0"/>
                <wp:wrapThrough wrapText="bothSides">
                  <wp:wrapPolygon edited="0">
                    <wp:start x="-334" y="0"/>
                    <wp:lineTo x="-334" y="21340"/>
                    <wp:lineTo x="21711" y="21340"/>
                    <wp:lineTo x="21711" y="0"/>
                    <wp:lineTo x="-334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тип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900" cy="1002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14:paraId="05257EE0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0A80F799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10A7601B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001EB624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353E3DBF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2FD3AAD8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664DFC41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58D33702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39F2290F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1A1DFC6B" w14:textId="77777777" w:rsidR="005417F6" w:rsidRPr="00111306" w:rsidRDefault="005417F6" w:rsidP="00CE3F3F">
      <w:pPr>
        <w:rPr>
          <w:rFonts w:ascii="Times New Roman" w:hAnsi="Times New Roman" w:cs="Times New Roman"/>
        </w:rPr>
      </w:pPr>
    </w:p>
    <w:p w14:paraId="0B6951CB" w14:textId="77777777" w:rsidR="005417F6" w:rsidRPr="00111306" w:rsidRDefault="005417F6" w:rsidP="00CE3F3F">
      <w:pPr>
        <w:rPr>
          <w:rFonts w:ascii="Times New Roman" w:hAnsi="Times New Roman" w:cs="Times New Roman"/>
        </w:rPr>
      </w:pPr>
    </w:p>
    <w:p w14:paraId="62737FB5" w14:textId="77777777" w:rsidR="005417F6" w:rsidRPr="00111306" w:rsidRDefault="005417F6" w:rsidP="00CE3F3F">
      <w:pPr>
        <w:rPr>
          <w:rFonts w:ascii="Times New Roman" w:hAnsi="Times New Roman" w:cs="Times New Roman"/>
        </w:rPr>
      </w:pPr>
    </w:p>
    <w:p w14:paraId="03F72DFB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3CABA6E3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202E2EDB" w14:textId="77777777" w:rsidR="00CE3F3F" w:rsidRPr="00111306" w:rsidRDefault="00CE3F3F" w:rsidP="00CE3F3F">
      <w:pPr>
        <w:rPr>
          <w:rFonts w:ascii="Times New Roman" w:hAnsi="Times New Roman" w:cs="Times New Roman"/>
        </w:rPr>
      </w:pPr>
    </w:p>
    <w:p w14:paraId="26C8399D" w14:textId="77777777" w:rsidR="009409D1" w:rsidRDefault="009409D1" w:rsidP="00111306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  <w:sz w:val="32"/>
        </w:rPr>
      </w:pPr>
    </w:p>
    <w:p w14:paraId="6A56FC65" w14:textId="77777777" w:rsidR="00D74349" w:rsidRPr="00793EF7" w:rsidRDefault="00D74349" w:rsidP="00111306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  <w:sz w:val="32"/>
        </w:rPr>
      </w:pPr>
      <w:r w:rsidRPr="00793EF7">
        <w:rPr>
          <w:rFonts w:ascii="Times New Roman" w:hAnsi="Times New Roman" w:cs="Times New Roman"/>
          <w:color w:val="auto"/>
          <w:sz w:val="32"/>
        </w:rPr>
        <w:t>На объекте произведены работы:</w:t>
      </w:r>
    </w:p>
    <w:p w14:paraId="261DB005" w14:textId="77777777" w:rsidR="00D27BA8" w:rsidRDefault="00D27BA8" w:rsidP="00F32B1F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Монтаж деревянных дверных блоков </w:t>
      </w:r>
    </w:p>
    <w:p w14:paraId="5BF676EC" w14:textId="77777777" w:rsidR="00D27BA8" w:rsidRDefault="00D27BA8" w:rsidP="00F32B1F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обналички на оконные и дверные проемы</w:t>
      </w:r>
    </w:p>
    <w:p w14:paraId="193D240A" w14:textId="77777777" w:rsidR="00D27BA8" w:rsidRDefault="00D27BA8" w:rsidP="00F32B1F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плинтусов</w:t>
      </w:r>
    </w:p>
    <w:p w14:paraId="599C411D" w14:textId="77777777" w:rsidR="00D27BA8" w:rsidRDefault="00D27BA8" w:rsidP="00F32B1F">
      <w:pPr>
        <w:pStyle w:val="a7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лестницы</w:t>
      </w:r>
    </w:p>
    <w:p w14:paraId="5A7AD930" w14:textId="77777777" w:rsidR="00D74349" w:rsidRPr="00793EF7" w:rsidRDefault="00D74349" w:rsidP="00111306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r w:rsidRPr="00793EF7">
        <w:rPr>
          <w:rFonts w:ascii="Times New Roman" w:hAnsi="Times New Roman" w:cs="Times New Roman"/>
          <w:color w:val="auto"/>
          <w:sz w:val="32"/>
        </w:rPr>
        <w:t>Проведенные контрольные мероприятия:</w:t>
      </w:r>
    </w:p>
    <w:p w14:paraId="35EAF69B" w14:textId="77777777" w:rsidR="00D74349" w:rsidRPr="00111306" w:rsidRDefault="00D74349" w:rsidP="009409D1">
      <w:pPr>
        <w:pStyle w:val="a7"/>
        <w:numPr>
          <w:ilvl w:val="0"/>
          <w:numId w:val="28"/>
        </w:numPr>
        <w:rPr>
          <w:rFonts w:ascii="Times New Roman" w:hAnsi="Times New Roman" w:cs="Times New Roman"/>
        </w:rPr>
      </w:pPr>
      <w:r w:rsidRPr="00111306">
        <w:rPr>
          <w:rFonts w:ascii="Times New Roman" w:hAnsi="Times New Roman" w:cs="Times New Roman"/>
        </w:rPr>
        <w:t xml:space="preserve">Приемка </w:t>
      </w:r>
      <w:r w:rsidR="009409D1">
        <w:rPr>
          <w:rFonts w:ascii="Times New Roman" w:hAnsi="Times New Roman" w:cs="Times New Roman"/>
        </w:rPr>
        <w:t>обналички.</w:t>
      </w:r>
    </w:p>
    <w:p w14:paraId="12036EEE" w14:textId="77777777" w:rsidR="00F32B1F" w:rsidRDefault="009101A9" w:rsidP="009409D1">
      <w:pPr>
        <w:pStyle w:val="a7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Приемка лестницы</w:t>
      </w:r>
      <w:r w:rsidR="009409D1">
        <w:rPr>
          <w:rFonts w:ascii="Times New Roman" w:hAnsi="Times New Roman" w:cs="Times New Roman"/>
        </w:rPr>
        <w:t>.</w:t>
      </w:r>
    </w:p>
    <w:p w14:paraId="28C3530A" w14:textId="77777777" w:rsidR="00D74349" w:rsidRDefault="00D74349" w:rsidP="009409D1">
      <w:pPr>
        <w:pStyle w:val="a7"/>
        <w:numPr>
          <w:ilvl w:val="0"/>
          <w:numId w:val="28"/>
        </w:numPr>
        <w:rPr>
          <w:rFonts w:ascii="Times New Roman" w:hAnsi="Times New Roman" w:cs="Times New Roman"/>
        </w:rPr>
      </w:pPr>
      <w:r w:rsidRPr="00111306">
        <w:rPr>
          <w:rFonts w:ascii="Times New Roman" w:hAnsi="Times New Roman" w:cs="Times New Roman"/>
        </w:rPr>
        <w:t xml:space="preserve">Консультация </w:t>
      </w:r>
      <w:r w:rsidR="001850D7" w:rsidRPr="00111306">
        <w:rPr>
          <w:rFonts w:ascii="Times New Roman" w:hAnsi="Times New Roman" w:cs="Times New Roman"/>
        </w:rPr>
        <w:t xml:space="preserve">подрядчика </w:t>
      </w:r>
      <w:r w:rsidRPr="00111306">
        <w:rPr>
          <w:rFonts w:ascii="Times New Roman" w:hAnsi="Times New Roman" w:cs="Times New Roman"/>
        </w:rPr>
        <w:t>по вопросам производства СМР работ</w:t>
      </w:r>
    </w:p>
    <w:p w14:paraId="68557169" w14:textId="77777777" w:rsidR="009409D1" w:rsidRPr="00111306" w:rsidRDefault="009409D1" w:rsidP="009409D1">
      <w:pPr>
        <w:pStyle w:val="a7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Итоговая приемка дома</w:t>
      </w:r>
    </w:p>
    <w:p w14:paraId="30ECADA0" w14:textId="77777777" w:rsidR="00D74349" w:rsidRPr="00111306" w:rsidRDefault="00D74349" w:rsidP="00D74349">
      <w:pPr>
        <w:pStyle w:val="a7"/>
        <w:rPr>
          <w:rFonts w:ascii="Times New Roman" w:hAnsi="Times New Roman" w:cs="Times New Roman"/>
        </w:rPr>
      </w:pPr>
    </w:p>
    <w:p w14:paraId="02CD9CDC" w14:textId="77777777" w:rsidR="00D74349" w:rsidRPr="00793EF7" w:rsidRDefault="00D74349" w:rsidP="00111306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r w:rsidRPr="00793EF7">
        <w:rPr>
          <w:rFonts w:ascii="Times New Roman" w:hAnsi="Times New Roman" w:cs="Times New Roman"/>
          <w:color w:val="auto"/>
          <w:sz w:val="32"/>
        </w:rPr>
        <w:t>Замечания:</w:t>
      </w:r>
    </w:p>
    <w:p w14:paraId="25074D36" w14:textId="77777777" w:rsidR="00D74349" w:rsidRDefault="00D27BA8" w:rsidP="00D74349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отрегулированы окна- частично устранено</w:t>
      </w:r>
    </w:p>
    <w:p w14:paraId="2429C752" w14:textId="77777777" w:rsidR="00D27BA8" w:rsidRDefault="00D27BA8" w:rsidP="00D74349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Отсутствует фурнитура на петлях оконных блоков</w:t>
      </w:r>
    </w:p>
    <w:p w14:paraId="71D04FD4" w14:textId="77777777" w:rsidR="00D27BA8" w:rsidRDefault="00D27BA8" w:rsidP="00D74349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Поломана заглушка на оконной ручке в зале на первом этаже- замечание устранено</w:t>
      </w:r>
    </w:p>
    <w:p w14:paraId="5F937D50" w14:textId="77777777" w:rsidR="00D27BA8" w:rsidRDefault="00D27BA8" w:rsidP="00D74349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Обналичка плотно не прилегает к стенам- частично устранено</w:t>
      </w:r>
    </w:p>
    <w:p w14:paraId="383B454C" w14:textId="77777777" w:rsidR="00D27BA8" w:rsidRDefault="00D27BA8" w:rsidP="00D74349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Дешевые входные двери- 100% промерзание в зимнее время.</w:t>
      </w:r>
    </w:p>
    <w:p w14:paraId="54DE4947" w14:textId="77777777" w:rsidR="00D27BA8" w:rsidRDefault="00D27BA8" w:rsidP="00D74349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Гнилые сучки в вагонке и напольном покрытии – неаккуратно замазаны шпаклевкой по дереву с опилками. </w:t>
      </w:r>
    </w:p>
    <w:p w14:paraId="6EAE0C5F" w14:textId="77777777" w:rsidR="00D27BA8" w:rsidRDefault="009101A9" w:rsidP="00D74349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Щель между стеной и напольным покрытием в болерной. </w:t>
      </w:r>
    </w:p>
    <w:p w14:paraId="261D81B7" w14:textId="77777777" w:rsidR="009101A9" w:rsidRPr="00111306" w:rsidRDefault="009101A9" w:rsidP="00D74349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Двери не закрываются</w:t>
      </w:r>
    </w:p>
    <w:p w14:paraId="5505FDDB" w14:textId="77777777" w:rsidR="001850D7" w:rsidRPr="00111306" w:rsidRDefault="001850D7" w:rsidP="001850D7">
      <w:pPr>
        <w:pStyle w:val="a7"/>
        <w:spacing w:line="240" w:lineRule="auto"/>
        <w:rPr>
          <w:rFonts w:ascii="Times New Roman" w:hAnsi="Times New Roman" w:cs="Times New Roman"/>
        </w:rPr>
      </w:pPr>
    </w:p>
    <w:p w14:paraId="61E8931F" w14:textId="77777777" w:rsidR="00D74349" w:rsidRPr="00793EF7" w:rsidRDefault="00D74349" w:rsidP="00793EF7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793EF7">
        <w:rPr>
          <w:rFonts w:ascii="Times New Roman" w:hAnsi="Times New Roman" w:cs="Times New Roman"/>
          <w:b/>
          <w:sz w:val="32"/>
        </w:rPr>
        <w:t>Выводы:</w:t>
      </w:r>
    </w:p>
    <w:p w14:paraId="326100ED" w14:textId="77777777" w:rsidR="00FF713C" w:rsidRPr="003A0861" w:rsidRDefault="00D74349" w:rsidP="00D74349">
      <w:pPr>
        <w:rPr>
          <w:rFonts w:ascii="Times New Roman" w:hAnsi="Times New Roman" w:cs="Times New Roman"/>
        </w:rPr>
      </w:pPr>
      <w:r w:rsidRPr="00111306">
        <w:rPr>
          <w:rFonts w:ascii="Times New Roman" w:hAnsi="Times New Roman" w:cs="Times New Roman"/>
        </w:rPr>
        <w:t xml:space="preserve">Серьезных замечаний по </w:t>
      </w:r>
      <w:r w:rsidR="00FF713C">
        <w:rPr>
          <w:rFonts w:ascii="Times New Roman" w:hAnsi="Times New Roman" w:cs="Times New Roman"/>
        </w:rPr>
        <w:t>работе нет.</w:t>
      </w:r>
      <w:r w:rsidR="009101A9">
        <w:rPr>
          <w:rFonts w:ascii="Times New Roman" w:hAnsi="Times New Roman" w:cs="Times New Roman"/>
        </w:rPr>
        <w:t xml:space="preserve"> Все вышеуказанные замечания не влияют на несущую способность дома и являются эстетической частью. </w:t>
      </w:r>
    </w:p>
    <w:p w14:paraId="4E6D56D1" w14:textId="77777777" w:rsidR="00111306" w:rsidRPr="00793EF7" w:rsidRDefault="00F80A74" w:rsidP="00111306">
      <w:pPr>
        <w:jc w:val="center"/>
        <w:rPr>
          <w:rFonts w:ascii="Times New Roman" w:hAnsi="Times New Roman" w:cs="Times New Roman"/>
          <w:sz w:val="32"/>
        </w:rPr>
      </w:pPr>
      <w:r w:rsidRPr="00793EF7">
        <w:rPr>
          <w:rFonts w:ascii="Times New Roman" w:hAnsi="Times New Roman" w:cs="Times New Roman"/>
          <w:b/>
          <w:sz w:val="32"/>
        </w:rPr>
        <w:t>Рекомендации:</w:t>
      </w:r>
    </w:p>
    <w:p w14:paraId="53A87E25" w14:textId="77777777" w:rsidR="007A3163" w:rsidRDefault="009101A9" w:rsidP="00D7434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Заменить входные двери или поставить еще одни термостойкие в данном проеме.</w:t>
      </w:r>
    </w:p>
    <w:p w14:paraId="01FC32B4" w14:textId="77777777" w:rsidR="009101A9" w:rsidRDefault="009101A9" w:rsidP="00D7434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Проветривать постоянно дом</w:t>
      </w:r>
    </w:p>
    <w:p w14:paraId="4331CE06" w14:textId="77777777" w:rsidR="009101A9" w:rsidRDefault="009101A9" w:rsidP="00D7434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Существующее напольное покрытие из доски не использовать в качестве финишного покрытия и уложить сверху ламинат или паркет </w:t>
      </w:r>
    </w:p>
    <w:p w14:paraId="68B9A395" w14:textId="77777777" w:rsidR="009101A9" w:rsidRPr="00111306" w:rsidRDefault="009101A9" w:rsidP="00D74349">
      <w:pPr>
        <w:rPr>
          <w:rFonts w:ascii="Times New Roman" w:hAnsi="Times New Roman" w:cs="Times New Roman"/>
          <w:sz w:val="24"/>
        </w:rPr>
      </w:pPr>
    </w:p>
    <w:p w14:paraId="34C56F16" w14:textId="77777777" w:rsidR="007A3163" w:rsidRPr="00793EF7" w:rsidRDefault="00F80A74" w:rsidP="00111306">
      <w:pPr>
        <w:jc w:val="center"/>
        <w:rPr>
          <w:rFonts w:ascii="Times New Roman" w:hAnsi="Times New Roman" w:cs="Times New Roman"/>
          <w:b/>
          <w:sz w:val="32"/>
        </w:rPr>
      </w:pPr>
      <w:r w:rsidRPr="00793EF7">
        <w:rPr>
          <w:rFonts w:ascii="Times New Roman" w:hAnsi="Times New Roman" w:cs="Times New Roman"/>
          <w:b/>
          <w:sz w:val="32"/>
        </w:rPr>
        <w:t>Строительный контроль.</w:t>
      </w:r>
    </w:p>
    <w:p w14:paraId="15435E4F" w14:textId="77777777" w:rsidR="005C7021" w:rsidRPr="00111306" w:rsidRDefault="009101A9" w:rsidP="002071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="005C7021" w:rsidRPr="0011130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01</w:t>
      </w:r>
      <w:r w:rsidR="005C7021" w:rsidRPr="00111306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6</w:t>
      </w:r>
      <w:r w:rsidR="005C7021" w:rsidRPr="00111306">
        <w:rPr>
          <w:rFonts w:ascii="Times New Roman" w:hAnsi="Times New Roman" w:cs="Times New Roman"/>
          <w:sz w:val="24"/>
          <w:szCs w:val="24"/>
        </w:rPr>
        <w:t>- плановый выезд</w:t>
      </w:r>
    </w:p>
    <w:p w14:paraId="5485C2D5" w14:textId="77777777" w:rsidR="005C7021" w:rsidRPr="00111306" w:rsidRDefault="009101A9" w:rsidP="002071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30</w:t>
      </w:r>
      <w:r w:rsidR="005C7021" w:rsidRPr="0011130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01</w:t>
      </w:r>
      <w:r w:rsidR="005C7021" w:rsidRPr="00111306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6</w:t>
      </w:r>
      <w:r w:rsidR="005C7021" w:rsidRPr="00111306">
        <w:rPr>
          <w:rFonts w:ascii="Times New Roman" w:hAnsi="Times New Roman" w:cs="Times New Roman"/>
          <w:sz w:val="24"/>
          <w:szCs w:val="24"/>
        </w:rPr>
        <w:t>- плановый выезд</w:t>
      </w:r>
    </w:p>
    <w:p w14:paraId="2A903FD2" w14:textId="77777777" w:rsidR="005C7021" w:rsidRPr="00111306" w:rsidRDefault="009101A9" w:rsidP="002071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C7021" w:rsidRPr="0011130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02</w:t>
      </w:r>
      <w:r w:rsidR="005C7021" w:rsidRPr="00111306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6</w:t>
      </w:r>
      <w:r w:rsidR="005C7021" w:rsidRPr="00111306">
        <w:rPr>
          <w:rFonts w:ascii="Times New Roman" w:hAnsi="Times New Roman" w:cs="Times New Roman"/>
          <w:sz w:val="24"/>
          <w:szCs w:val="24"/>
        </w:rPr>
        <w:t>- плановый выезд</w:t>
      </w:r>
      <w:r>
        <w:rPr>
          <w:rFonts w:ascii="Times New Roman" w:hAnsi="Times New Roman" w:cs="Times New Roman"/>
          <w:sz w:val="24"/>
          <w:szCs w:val="24"/>
        </w:rPr>
        <w:t>. Предварительная приемка</w:t>
      </w:r>
    </w:p>
    <w:p w14:paraId="7AED17FA" w14:textId="77777777" w:rsidR="005C7021" w:rsidRPr="00111306" w:rsidRDefault="009101A9" w:rsidP="002071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C7021" w:rsidRPr="0011130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02</w:t>
      </w:r>
      <w:r w:rsidR="005C7021" w:rsidRPr="00111306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6</w:t>
      </w:r>
      <w:r w:rsidR="005C7021" w:rsidRPr="0011130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приемка дома</w:t>
      </w:r>
    </w:p>
    <w:p w14:paraId="74BDD6F7" w14:textId="77777777" w:rsidR="00FF713C" w:rsidRDefault="00D74349" w:rsidP="006E5C94">
      <w:pPr>
        <w:rPr>
          <w:rFonts w:ascii="Times New Roman" w:hAnsi="Times New Roman" w:cs="Times New Roman"/>
          <w:b/>
        </w:rPr>
      </w:pPr>
      <w:r w:rsidRPr="00111306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31ECB964" w14:textId="77777777" w:rsidR="00FF713C" w:rsidRDefault="00FF713C" w:rsidP="00FF713C">
      <w:pPr>
        <w:tabs>
          <w:tab w:val="left" w:pos="6374"/>
        </w:tabs>
        <w:rPr>
          <w:rFonts w:ascii="Times New Roman" w:hAnsi="Times New Roman" w:cs="Times New Roman"/>
        </w:rPr>
      </w:pPr>
    </w:p>
    <w:p w14:paraId="61910E50" w14:textId="49B12301" w:rsidR="00FF713C" w:rsidRPr="00FF713C" w:rsidRDefault="009101A9" w:rsidP="00FF713C">
      <w:pPr>
        <w:tabs>
          <w:tab w:val="left" w:pos="637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1B233F5" wp14:editId="3C800F4D">
            <wp:extent cx="5940425" cy="4455160"/>
            <wp:effectExtent l="19050" t="0" r="3175" b="0"/>
            <wp:docPr id="2" name="Рисунок 1" descr="DSCN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8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D7D9E3" wp14:editId="4ECE95EE">
            <wp:extent cx="5940425" cy="4455160"/>
            <wp:effectExtent l="19050" t="0" r="3175" b="0"/>
            <wp:docPr id="3" name="Рисунок 2" descr="DSCN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65ABBB4" wp14:editId="41DFC5FA">
            <wp:extent cx="5940425" cy="4455160"/>
            <wp:effectExtent l="19050" t="0" r="3175" b="0"/>
            <wp:docPr id="4" name="Рисунок 3" descr="DSCN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8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BADCA4" wp14:editId="5BAF4ABB">
            <wp:extent cx="5940425" cy="4455160"/>
            <wp:effectExtent l="19050" t="0" r="3175" b="0"/>
            <wp:docPr id="6" name="Рисунок 5" descr="DSCN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ED2C8E3" wp14:editId="2771AE51">
            <wp:extent cx="5940425" cy="4455160"/>
            <wp:effectExtent l="19050" t="0" r="3175" b="0"/>
            <wp:docPr id="7" name="Рисунок 6" descr="DSCN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8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392B06" wp14:editId="5F345799">
            <wp:extent cx="5940425" cy="4455160"/>
            <wp:effectExtent l="19050" t="0" r="3175" b="0"/>
            <wp:docPr id="8" name="Рисунок 7" descr="DSCN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8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611814A" wp14:editId="1899E5A0">
            <wp:extent cx="5940425" cy="4455160"/>
            <wp:effectExtent l="19050" t="0" r="3175" b="0"/>
            <wp:docPr id="9" name="Рисунок 8" descr="DSCN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8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0AFAC6" wp14:editId="37435AFE">
            <wp:extent cx="5940425" cy="4455160"/>
            <wp:effectExtent l="19050" t="0" r="3175" b="0"/>
            <wp:docPr id="10" name="Рисунок 9" descr="DSCN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8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E068CAE" wp14:editId="4C4FB0D9">
            <wp:extent cx="5940425" cy="4455160"/>
            <wp:effectExtent l="19050" t="0" r="3175" b="0"/>
            <wp:docPr id="11" name="Рисунок 10" descr="DSCN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9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13C">
        <w:rPr>
          <w:rFonts w:ascii="Times New Roman" w:hAnsi="Times New Roman" w:cs="Times New Roman"/>
        </w:rPr>
        <w:tab/>
      </w:r>
      <w:r w:rsidR="00CB4C7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40532B" wp14:editId="46C36666">
            <wp:extent cx="5940425" cy="4455160"/>
            <wp:effectExtent l="19050" t="0" r="3175" b="0"/>
            <wp:docPr id="12" name="Рисунок 11" descr="DSCN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7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C7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13C1F5C" wp14:editId="0A8BF121">
            <wp:extent cx="5940425" cy="4455160"/>
            <wp:effectExtent l="19050" t="0" r="3175" b="0"/>
            <wp:docPr id="13" name="Рисунок 12" descr="DSCN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7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C7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AE3743" wp14:editId="778AC89F">
            <wp:extent cx="5940425" cy="4455160"/>
            <wp:effectExtent l="19050" t="0" r="3175" b="0"/>
            <wp:docPr id="14" name="Рисунок 13" descr="DSCN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7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C7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23F8050" wp14:editId="792A3CF9">
            <wp:extent cx="5940425" cy="4455160"/>
            <wp:effectExtent l="19050" t="0" r="3175" b="0"/>
            <wp:docPr id="15" name="Рисунок 14" descr="DSCN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7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C7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4721A56" wp14:editId="08693514">
            <wp:extent cx="5940425" cy="7920355"/>
            <wp:effectExtent l="19050" t="0" r="3175" b="0"/>
            <wp:docPr id="17" name="Рисунок 16" descr="IMG_20160126_14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6_14120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C7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725FFF4" wp14:editId="17D91C9E">
            <wp:extent cx="5940425" cy="7920355"/>
            <wp:effectExtent l="19050" t="0" r="3175" b="0"/>
            <wp:docPr id="18" name="Рисунок 17" descr="IMG_20160126_14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6_1412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C7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F2B9F3A" wp14:editId="47887F5D">
            <wp:extent cx="5940425" cy="7920355"/>
            <wp:effectExtent l="19050" t="0" r="3175" b="0"/>
            <wp:docPr id="19" name="Рисунок 18" descr="IMG_20160126_14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6_14123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D4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7E1A64F" wp14:editId="2B98B1BC">
            <wp:extent cx="5943600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C7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C4F8DE" wp14:editId="018C38AA">
            <wp:extent cx="5940425" cy="4455160"/>
            <wp:effectExtent l="19050" t="0" r="3175" b="0"/>
            <wp:docPr id="22" name="Рисунок 21" descr="DSCN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0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C7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B668754" wp14:editId="27629CDA">
            <wp:extent cx="5940425" cy="4455160"/>
            <wp:effectExtent l="19050" t="0" r="3175" b="0"/>
            <wp:docPr id="23" name="Рисунок 22" descr="DSCN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C7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281577" wp14:editId="55CC2788">
            <wp:extent cx="5940425" cy="4455160"/>
            <wp:effectExtent l="19050" t="0" r="3175" b="0"/>
            <wp:docPr id="24" name="Рисунок 23" descr="DSCN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0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C7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4157A2E" wp14:editId="16FCEE29">
            <wp:extent cx="5940425" cy="4455160"/>
            <wp:effectExtent l="19050" t="0" r="3175" b="0"/>
            <wp:docPr id="25" name="Рисунок 24" descr="DSCN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C7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495E42" wp14:editId="19B1C8C5">
            <wp:extent cx="5940425" cy="4455160"/>
            <wp:effectExtent l="19050" t="0" r="3175" b="0"/>
            <wp:docPr id="27" name="Рисунок 26" descr="DSCN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0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C7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46FE949" wp14:editId="645574CF">
            <wp:extent cx="5940425" cy="4455160"/>
            <wp:effectExtent l="19050" t="0" r="3175" b="0"/>
            <wp:docPr id="28" name="Рисунок 27" descr="DSCN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0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13C" w:rsidRPr="00FF713C" w:rsidSect="00CE3F3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2F3F"/>
    <w:multiLevelType w:val="hybridMultilevel"/>
    <w:tmpl w:val="1D828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E666F"/>
    <w:multiLevelType w:val="hybridMultilevel"/>
    <w:tmpl w:val="0D7A4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B6205"/>
    <w:multiLevelType w:val="hybridMultilevel"/>
    <w:tmpl w:val="692C3F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D03A1F"/>
    <w:multiLevelType w:val="hybridMultilevel"/>
    <w:tmpl w:val="10B413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5C7D75"/>
    <w:multiLevelType w:val="hybridMultilevel"/>
    <w:tmpl w:val="3C061C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B07CAE"/>
    <w:multiLevelType w:val="hybridMultilevel"/>
    <w:tmpl w:val="971A6A62"/>
    <w:lvl w:ilvl="0" w:tplc="D2AEE0F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0E2829"/>
    <w:multiLevelType w:val="hybridMultilevel"/>
    <w:tmpl w:val="B1049A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B11E19"/>
    <w:multiLevelType w:val="hybridMultilevel"/>
    <w:tmpl w:val="99C47D3C"/>
    <w:lvl w:ilvl="0" w:tplc="EEFA80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1485BF8"/>
    <w:multiLevelType w:val="hybridMultilevel"/>
    <w:tmpl w:val="B1408CE8"/>
    <w:lvl w:ilvl="0" w:tplc="26168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7B47FA"/>
    <w:multiLevelType w:val="hybridMultilevel"/>
    <w:tmpl w:val="5DCE465A"/>
    <w:lvl w:ilvl="0" w:tplc="6FCA0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6107DF"/>
    <w:multiLevelType w:val="hybridMultilevel"/>
    <w:tmpl w:val="2C6A4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A459BA"/>
    <w:multiLevelType w:val="hybridMultilevel"/>
    <w:tmpl w:val="007013C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52E4886"/>
    <w:multiLevelType w:val="hybridMultilevel"/>
    <w:tmpl w:val="CB147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AB79F8"/>
    <w:multiLevelType w:val="hybridMultilevel"/>
    <w:tmpl w:val="0960E5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5F56813"/>
    <w:multiLevelType w:val="hybridMultilevel"/>
    <w:tmpl w:val="D110F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B33D6B"/>
    <w:multiLevelType w:val="hybridMultilevel"/>
    <w:tmpl w:val="15861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CF5C03"/>
    <w:multiLevelType w:val="hybridMultilevel"/>
    <w:tmpl w:val="D506F7DC"/>
    <w:lvl w:ilvl="0" w:tplc="3E22F0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0346AEA"/>
    <w:multiLevelType w:val="hybridMultilevel"/>
    <w:tmpl w:val="CBE24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F16B24"/>
    <w:multiLevelType w:val="hybridMultilevel"/>
    <w:tmpl w:val="DD106B78"/>
    <w:lvl w:ilvl="0" w:tplc="6A4A147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2F42EF"/>
    <w:multiLevelType w:val="hybridMultilevel"/>
    <w:tmpl w:val="0CC663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7672AE1"/>
    <w:multiLevelType w:val="hybridMultilevel"/>
    <w:tmpl w:val="95AA23B2"/>
    <w:lvl w:ilvl="0" w:tplc="7D1899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97157BF"/>
    <w:multiLevelType w:val="hybridMultilevel"/>
    <w:tmpl w:val="E758A9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01A5504"/>
    <w:multiLevelType w:val="hybridMultilevel"/>
    <w:tmpl w:val="2232471C"/>
    <w:lvl w:ilvl="0" w:tplc="9E7EBA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2707D7A"/>
    <w:multiLevelType w:val="hybridMultilevel"/>
    <w:tmpl w:val="F7A05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8E643B"/>
    <w:multiLevelType w:val="hybridMultilevel"/>
    <w:tmpl w:val="F24A9B24"/>
    <w:lvl w:ilvl="0" w:tplc="EEFA80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5422CCB"/>
    <w:multiLevelType w:val="hybridMultilevel"/>
    <w:tmpl w:val="F8325002"/>
    <w:lvl w:ilvl="0" w:tplc="D780FF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9E0089"/>
    <w:multiLevelType w:val="hybridMultilevel"/>
    <w:tmpl w:val="46F6D13E"/>
    <w:lvl w:ilvl="0" w:tplc="BFA491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8355F15"/>
    <w:multiLevelType w:val="hybridMultilevel"/>
    <w:tmpl w:val="0A3858AA"/>
    <w:lvl w:ilvl="0" w:tplc="EEFA80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21"/>
  </w:num>
  <w:num w:numId="4">
    <w:abstractNumId w:val="3"/>
  </w:num>
  <w:num w:numId="5">
    <w:abstractNumId w:val="13"/>
  </w:num>
  <w:num w:numId="6">
    <w:abstractNumId w:val="19"/>
  </w:num>
  <w:num w:numId="7">
    <w:abstractNumId w:val="4"/>
  </w:num>
  <w:num w:numId="8">
    <w:abstractNumId w:val="23"/>
  </w:num>
  <w:num w:numId="9">
    <w:abstractNumId w:val="22"/>
  </w:num>
  <w:num w:numId="10">
    <w:abstractNumId w:val="9"/>
  </w:num>
  <w:num w:numId="11">
    <w:abstractNumId w:val="15"/>
  </w:num>
  <w:num w:numId="12">
    <w:abstractNumId w:val="20"/>
  </w:num>
  <w:num w:numId="13">
    <w:abstractNumId w:val="8"/>
  </w:num>
  <w:num w:numId="14">
    <w:abstractNumId w:val="16"/>
  </w:num>
  <w:num w:numId="15">
    <w:abstractNumId w:val="6"/>
  </w:num>
  <w:num w:numId="16">
    <w:abstractNumId w:val="5"/>
  </w:num>
  <w:num w:numId="17">
    <w:abstractNumId w:val="25"/>
  </w:num>
  <w:num w:numId="18">
    <w:abstractNumId w:val="0"/>
  </w:num>
  <w:num w:numId="19">
    <w:abstractNumId w:val="17"/>
  </w:num>
  <w:num w:numId="20">
    <w:abstractNumId w:val="14"/>
  </w:num>
  <w:num w:numId="21">
    <w:abstractNumId w:val="1"/>
  </w:num>
  <w:num w:numId="22">
    <w:abstractNumId w:val="18"/>
  </w:num>
  <w:num w:numId="23">
    <w:abstractNumId w:val="2"/>
  </w:num>
  <w:num w:numId="24">
    <w:abstractNumId w:val="24"/>
  </w:num>
  <w:num w:numId="25">
    <w:abstractNumId w:val="7"/>
  </w:num>
  <w:num w:numId="26">
    <w:abstractNumId w:val="11"/>
  </w:num>
  <w:num w:numId="27">
    <w:abstractNumId w:val="26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6CD7"/>
    <w:rsid w:val="00005B19"/>
    <w:rsid w:val="000431A3"/>
    <w:rsid w:val="00044B7F"/>
    <w:rsid w:val="000509C5"/>
    <w:rsid w:val="000A0A6A"/>
    <w:rsid w:val="000E03AE"/>
    <w:rsid w:val="00111306"/>
    <w:rsid w:val="0013257A"/>
    <w:rsid w:val="00141E45"/>
    <w:rsid w:val="001464E4"/>
    <w:rsid w:val="0015089A"/>
    <w:rsid w:val="001739E4"/>
    <w:rsid w:val="001850D7"/>
    <w:rsid w:val="00185D1D"/>
    <w:rsid w:val="0019720C"/>
    <w:rsid w:val="001A6C28"/>
    <w:rsid w:val="001C240C"/>
    <w:rsid w:val="001C3BF0"/>
    <w:rsid w:val="002071E0"/>
    <w:rsid w:val="00294788"/>
    <w:rsid w:val="0029562A"/>
    <w:rsid w:val="002C7CD4"/>
    <w:rsid w:val="002D6EA1"/>
    <w:rsid w:val="002E0A54"/>
    <w:rsid w:val="002E59A7"/>
    <w:rsid w:val="002F1D52"/>
    <w:rsid w:val="00316375"/>
    <w:rsid w:val="00324BEC"/>
    <w:rsid w:val="003317A7"/>
    <w:rsid w:val="0038244B"/>
    <w:rsid w:val="00397E50"/>
    <w:rsid w:val="003A0861"/>
    <w:rsid w:val="003B2E27"/>
    <w:rsid w:val="003C54D0"/>
    <w:rsid w:val="003C590C"/>
    <w:rsid w:val="003C6AFF"/>
    <w:rsid w:val="0042751B"/>
    <w:rsid w:val="00480794"/>
    <w:rsid w:val="004A4E18"/>
    <w:rsid w:val="004B5DEB"/>
    <w:rsid w:val="004C624E"/>
    <w:rsid w:val="005417F6"/>
    <w:rsid w:val="00545A8A"/>
    <w:rsid w:val="00562040"/>
    <w:rsid w:val="00592B3E"/>
    <w:rsid w:val="005C7021"/>
    <w:rsid w:val="005E6BBE"/>
    <w:rsid w:val="005F25BA"/>
    <w:rsid w:val="005F3834"/>
    <w:rsid w:val="00607FE2"/>
    <w:rsid w:val="00664764"/>
    <w:rsid w:val="00670903"/>
    <w:rsid w:val="006740BE"/>
    <w:rsid w:val="006D6CD7"/>
    <w:rsid w:val="006E5C94"/>
    <w:rsid w:val="006F3D6C"/>
    <w:rsid w:val="006F3EFC"/>
    <w:rsid w:val="006F43FB"/>
    <w:rsid w:val="0070023C"/>
    <w:rsid w:val="007361B9"/>
    <w:rsid w:val="00744109"/>
    <w:rsid w:val="00773E3B"/>
    <w:rsid w:val="00793EF7"/>
    <w:rsid w:val="007A3163"/>
    <w:rsid w:val="007E14D6"/>
    <w:rsid w:val="007E1618"/>
    <w:rsid w:val="00847E0A"/>
    <w:rsid w:val="00860B8D"/>
    <w:rsid w:val="00877318"/>
    <w:rsid w:val="00877FFB"/>
    <w:rsid w:val="00883D8F"/>
    <w:rsid w:val="008C0DCA"/>
    <w:rsid w:val="008E0664"/>
    <w:rsid w:val="00903F85"/>
    <w:rsid w:val="009069B8"/>
    <w:rsid w:val="009101A9"/>
    <w:rsid w:val="009357D3"/>
    <w:rsid w:val="009409D1"/>
    <w:rsid w:val="0097268C"/>
    <w:rsid w:val="00984F70"/>
    <w:rsid w:val="0099583B"/>
    <w:rsid w:val="009A60E9"/>
    <w:rsid w:val="009B7365"/>
    <w:rsid w:val="009C65C7"/>
    <w:rsid w:val="009E754D"/>
    <w:rsid w:val="009F4FEF"/>
    <w:rsid w:val="00A87A3E"/>
    <w:rsid w:val="00AA74DF"/>
    <w:rsid w:val="00AC4521"/>
    <w:rsid w:val="00B348B4"/>
    <w:rsid w:val="00B37F96"/>
    <w:rsid w:val="00BA7F80"/>
    <w:rsid w:val="00C02F87"/>
    <w:rsid w:val="00C272E8"/>
    <w:rsid w:val="00C7305C"/>
    <w:rsid w:val="00C929CC"/>
    <w:rsid w:val="00CB4C78"/>
    <w:rsid w:val="00CC63E1"/>
    <w:rsid w:val="00CD3F82"/>
    <w:rsid w:val="00CE3F3F"/>
    <w:rsid w:val="00CF3BDC"/>
    <w:rsid w:val="00D06BD3"/>
    <w:rsid w:val="00D12302"/>
    <w:rsid w:val="00D20669"/>
    <w:rsid w:val="00D27BA8"/>
    <w:rsid w:val="00D44413"/>
    <w:rsid w:val="00D63089"/>
    <w:rsid w:val="00D73F58"/>
    <w:rsid w:val="00D74349"/>
    <w:rsid w:val="00D82BE0"/>
    <w:rsid w:val="00DC0DFC"/>
    <w:rsid w:val="00DF5312"/>
    <w:rsid w:val="00DF5F1F"/>
    <w:rsid w:val="00E10196"/>
    <w:rsid w:val="00E12092"/>
    <w:rsid w:val="00E72866"/>
    <w:rsid w:val="00EA09B4"/>
    <w:rsid w:val="00EA0A4C"/>
    <w:rsid w:val="00EB3D4D"/>
    <w:rsid w:val="00EC7B95"/>
    <w:rsid w:val="00F04683"/>
    <w:rsid w:val="00F25B59"/>
    <w:rsid w:val="00F27865"/>
    <w:rsid w:val="00F32B1F"/>
    <w:rsid w:val="00F41A13"/>
    <w:rsid w:val="00F6705C"/>
    <w:rsid w:val="00F80A74"/>
    <w:rsid w:val="00F91179"/>
    <w:rsid w:val="00FF7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7379F"/>
  <w15:docId w15:val="{89F698BD-F241-416C-9EA2-52CF12FE7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3EFC"/>
  </w:style>
  <w:style w:type="paragraph" w:styleId="1">
    <w:name w:val="heading 1"/>
    <w:basedOn w:val="a"/>
    <w:next w:val="a"/>
    <w:link w:val="10"/>
    <w:uiPriority w:val="9"/>
    <w:qFormat/>
    <w:rsid w:val="001C2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3F3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E3F3F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3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F3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3F3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C2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annotation reference"/>
    <w:basedOn w:val="a0"/>
    <w:uiPriority w:val="99"/>
    <w:semiHidden/>
    <w:unhideWhenUsed/>
    <w:rsid w:val="000A0A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A0A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A0A6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A0A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A0A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media/image20.jpeg" Type="http://schemas.openxmlformats.org/officeDocument/2006/relationships/image"/><Relationship Id="rId3" Target="numbering.xml" Type="http://schemas.openxmlformats.org/officeDocument/2006/relationships/numbering"/><Relationship Id="rId21" Target="media/image15.jpeg" Type="http://schemas.openxmlformats.org/officeDocument/2006/relationships/image"/><Relationship Id="rId7" Target="media/image1.png" Type="http://schemas.openxmlformats.org/officeDocument/2006/relationships/image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media/image19.jpeg" Type="http://schemas.openxmlformats.org/officeDocument/2006/relationships/image"/><Relationship Id="rId2" Target="../customXml/item2.xml" Type="http://schemas.openxmlformats.org/officeDocument/2006/relationships/customXml"/><Relationship Id="rId16" Target="media/image10.jpeg" Type="http://schemas.openxmlformats.org/officeDocument/2006/relationships/image"/><Relationship Id="rId20" Target="media/image14.jpeg" Type="http://schemas.openxmlformats.org/officeDocument/2006/relationships/image"/><Relationship Id="rId29" Target="media/image23.jpeg" Type="http://schemas.openxmlformats.org/officeDocument/2006/relationships/imag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32" Target="theme/theme1.xml" Type="http://schemas.openxmlformats.org/officeDocument/2006/relationships/theme"/><Relationship Id="rId5" Target="settings.xml" Type="http://schemas.openxmlformats.org/officeDocument/2006/relationships/setting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31" Target="fontTable.xml" Type="http://schemas.openxmlformats.org/officeDocument/2006/relationships/fontTable"/><Relationship Id="rId4" Target="styles.xml" Type="http://schemas.openxmlformats.org/officeDocument/2006/relationships/style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Relationship Id="rId27" Target="media/image21.jpeg" Type="http://schemas.openxmlformats.org/officeDocument/2006/relationships/image"/><Relationship Id="rId30" Target="media/image24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2016-02-06T00:00:00</PublishDate>
  <Abstract>Описание проделанной работы, результаты, ошибки, выводы.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A3E798-E9A6-485C-9FA0-806200DEE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по проделанной работе</vt:lpstr>
    </vt:vector>
  </TitlesOfParts>
  <Company>SPecialiST RePack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проделанной работе</dc:title>
  <dc:subject>Строительство каркасного дома</dc:subject>
  <dc:creator>n76</dc:creator>
  <cp:lastModifiedBy>Dmitry</cp:lastModifiedBy>
  <cp:revision>6</cp:revision>
  <cp:lastPrinted>2013-06-04T11:58:00Z</cp:lastPrinted>
  <dcterms:created xsi:type="dcterms:W3CDTF">2016-02-11T17:46:00Z</dcterms:created>
  <dcterms:modified xsi:type="dcterms:W3CDTF">2020-02-11T11:10:00Z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1263489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