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B7AB1F8" w14:textId="77777777" w:rsidR="0060439C" w:rsidRPr="00F43061" w:rsidRDefault="0060439C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7668" w:type="dxa"/>
        <w:tblInd w:w="-115" w:type="dxa"/>
        <w:tblBorders>
          <w:left w:val="single" w:sz="1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7668"/>
      </w:tblGrid>
      <w:tr w:rsidR="0060439C" w14:paraId="531FAC58" w14:textId="77777777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D0A670A" w14:textId="77777777" w:rsidR="0060439C" w:rsidRDefault="00E82308">
            <w:pPr>
              <w:spacing w:after="0" w:line="240" w:lineRule="auto"/>
            </w:pPr>
            <w:r>
              <w:rPr>
                <w:rFonts w:ascii="Cambria" w:eastAsia="Cambria" w:hAnsi="Cambria" w:cs="Cambria"/>
              </w:rPr>
              <w:t>ООО «Технадзор77»</w:t>
            </w:r>
          </w:p>
        </w:tc>
      </w:tr>
      <w:tr w:rsidR="0060439C" w14:paraId="4C88F415" w14:textId="77777777">
        <w:tc>
          <w:tcPr>
            <w:tcW w:w="7668" w:type="dxa"/>
          </w:tcPr>
          <w:p w14:paraId="01239147" w14:textId="77777777" w:rsidR="0060439C" w:rsidRDefault="00E82308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80"/>
                <w:szCs w:val="80"/>
              </w:rPr>
              <w:t>Обследов</w:t>
            </w:r>
            <w:r w:rsidR="00C723D7">
              <w:rPr>
                <w:rFonts w:ascii="Cambria" w:eastAsia="Cambria" w:hAnsi="Cambria" w:cs="Cambria"/>
                <w:sz w:val="80"/>
                <w:szCs w:val="80"/>
              </w:rPr>
              <w:t>ание двухкомнатной квартиры в многоэтажном жилом доме</w:t>
            </w:r>
            <w:r>
              <w:rPr>
                <w:rFonts w:ascii="Cambria" w:eastAsia="Cambria" w:hAnsi="Cambria" w:cs="Cambria"/>
                <w:sz w:val="80"/>
                <w:szCs w:val="80"/>
              </w:rPr>
              <w:t>.</w:t>
            </w:r>
          </w:p>
        </w:tc>
      </w:tr>
      <w:tr w:rsidR="0060439C" w14:paraId="12A18B22" w14:textId="77777777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D08B8AD" w14:textId="77777777" w:rsidR="0060439C" w:rsidRDefault="00E82308">
            <w:pPr>
              <w:spacing w:after="0" w:line="240" w:lineRule="auto"/>
            </w:pPr>
            <w:r>
              <w:rPr>
                <w:rFonts w:ascii="Cambria" w:eastAsia="Cambria" w:hAnsi="Cambria" w:cs="Cambria"/>
              </w:rPr>
              <w:t>Результаты обследования жилого дома, выводы.</w:t>
            </w:r>
          </w:p>
        </w:tc>
      </w:tr>
    </w:tbl>
    <w:p w14:paraId="5A63595D" w14:textId="77777777" w:rsidR="0060439C" w:rsidRDefault="00E82308">
      <w:r>
        <w:rPr>
          <w:noProof/>
        </w:rPr>
        <w:drawing>
          <wp:anchor distT="0" distB="0" distL="114300" distR="114300" simplePos="0" relativeHeight="251658240" behindDoc="0" locked="0" layoutInCell="0" allowOverlap="1" wp14:anchorId="57F3402F" wp14:editId="29F23639">
            <wp:simplePos x="0" y="0"/>
            <wp:positionH relativeFrom="margin">
              <wp:posOffset>-331469</wp:posOffset>
            </wp:positionH>
            <wp:positionV relativeFrom="paragraph">
              <wp:posOffset>-33019</wp:posOffset>
            </wp:positionV>
            <wp:extent cx="1417320" cy="1153160"/>
            <wp:effectExtent l="0" t="0" r="0" b="0"/>
            <wp:wrapSquare wrapText="bothSides" distT="0" distB="0" distL="114300" distR="11430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153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681F99" w14:textId="77777777" w:rsidR="0060439C" w:rsidRDefault="0060439C"/>
    <w:tbl>
      <w:tblPr>
        <w:tblStyle w:val="a6"/>
        <w:tblW w:w="766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7668"/>
      </w:tblGrid>
      <w:tr w:rsidR="0060439C" w14:paraId="03D29F20" w14:textId="77777777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2591101E" w14:textId="77777777" w:rsidR="0060439C" w:rsidRDefault="00E82308">
            <w:pPr>
              <w:spacing w:after="0" w:line="240" w:lineRule="auto"/>
            </w:pPr>
            <w:r>
              <w:t>ООО «Технадзор77»</w:t>
            </w:r>
          </w:p>
          <w:p w14:paraId="49241914" w14:textId="77777777" w:rsidR="0060439C" w:rsidRDefault="00E82308">
            <w:pPr>
              <w:spacing w:after="0" w:line="240" w:lineRule="auto"/>
            </w:pPr>
            <w:r>
              <w:t>2016</w:t>
            </w:r>
          </w:p>
          <w:p w14:paraId="08E2E75D" w14:textId="77777777" w:rsidR="0060439C" w:rsidRDefault="0060439C">
            <w:pPr>
              <w:spacing w:after="0" w:line="240" w:lineRule="auto"/>
            </w:pPr>
          </w:p>
        </w:tc>
      </w:tr>
    </w:tbl>
    <w:p w14:paraId="422F34EA" w14:textId="77777777" w:rsidR="0060439C" w:rsidRDefault="0060439C"/>
    <w:p w14:paraId="280DC7E1" w14:textId="77777777" w:rsidR="0060439C" w:rsidRDefault="00E82308">
      <w:r>
        <w:br w:type="page"/>
      </w:r>
    </w:p>
    <w:p w14:paraId="33B9D888" w14:textId="77777777" w:rsidR="0060439C" w:rsidRDefault="00E82308">
      <w:pPr>
        <w:pStyle w:val="1"/>
      </w:pPr>
      <w:r>
        <w:rPr>
          <w:sz w:val="32"/>
          <w:szCs w:val="32"/>
        </w:rPr>
        <w:lastRenderedPageBreak/>
        <w:t>АКТ ОБСЛЕДОВАНИЯ.</w:t>
      </w:r>
    </w:p>
    <w:p w14:paraId="37ACC4C0" w14:textId="77777777" w:rsidR="00832BCD" w:rsidRDefault="00E82308" w:rsidP="00832BCD">
      <w:pPr>
        <w:spacing w:before="280" w:after="0"/>
        <w:ind w:left="-567"/>
        <w:rPr>
          <w:lang w:val="en-US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Заказчик</w:t>
      </w:r>
      <w:r w:rsidR="00C723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</w:t>
      </w:r>
      <w:r w:rsidR="00832BCD">
        <w:t>###</w:t>
      </w:r>
      <w:r w:rsidR="00832BCD">
        <w:rPr>
          <w:lang w:val="en-US"/>
        </w:rPr>
        <w:t>####</w:t>
      </w:r>
    </w:p>
    <w:p w14:paraId="5E2DAAFB" w14:textId="4FD4F44B" w:rsidR="0060439C" w:rsidRDefault="00E82308" w:rsidP="00832BCD">
      <w:pPr>
        <w:spacing w:before="280" w:after="0"/>
        <w:ind w:left="-567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Исполнитель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: ООО «Технадзор77»</w:t>
      </w:r>
    </w:p>
    <w:p w14:paraId="19053F9E" w14:textId="3BC94EFE" w:rsidR="0060439C" w:rsidRDefault="00E82308">
      <w:pPr>
        <w:spacing w:after="0"/>
        <w:ind w:left="-567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Основание: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="001F40E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Заявление </w:t>
      </w:r>
      <w:r w:rsidR="00832BCD">
        <w:t>###</w:t>
      </w:r>
      <w:r w:rsidR="00832BCD">
        <w:rPr>
          <w:lang w:val="en-US"/>
        </w:rPr>
        <w:t>####</w:t>
      </w:r>
    </w:p>
    <w:p w14:paraId="79666178" w14:textId="77777777" w:rsidR="0060439C" w:rsidRDefault="00E82308">
      <w:pPr>
        <w:spacing w:after="0"/>
        <w:ind w:left="-567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Объект исследования</w:t>
      </w:r>
      <w:r w:rsidR="003F6DFF">
        <w:rPr>
          <w:rFonts w:ascii="Times New Roman" w:eastAsia="Times New Roman" w:hAnsi="Times New Roman" w:cs="Times New Roman"/>
          <w:color w:val="222222"/>
          <w:sz w:val="24"/>
          <w:szCs w:val="24"/>
        </w:rPr>
        <w:t>: Квартира в многоэтажном жилом доме.</w:t>
      </w:r>
    </w:p>
    <w:p w14:paraId="7A452216" w14:textId="77777777" w:rsidR="00832BCD" w:rsidRDefault="00E82308" w:rsidP="00832BCD">
      <w:pPr>
        <w:spacing w:after="0"/>
        <w:ind w:left="-567"/>
        <w:rPr>
          <w:lang w:val="en-US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Адрес объекта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</w:t>
      </w:r>
      <w:r w:rsidR="00832BCD">
        <w:t>###</w:t>
      </w:r>
      <w:r w:rsidR="00832BCD">
        <w:rPr>
          <w:lang w:val="en-US"/>
        </w:rPr>
        <w:t>####</w:t>
      </w:r>
    </w:p>
    <w:p w14:paraId="22962EF1" w14:textId="7FCD1900" w:rsidR="0060439C" w:rsidRDefault="00E82308" w:rsidP="00832BCD">
      <w:pPr>
        <w:spacing w:after="0"/>
        <w:ind w:left="-567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При обследовании присутствовали:</w:t>
      </w:r>
    </w:p>
    <w:p w14:paraId="3192DCD0" w14:textId="77777777" w:rsidR="00832BCD" w:rsidRDefault="00E82308">
      <w:pPr>
        <w:numPr>
          <w:ilvl w:val="0"/>
          <w:numId w:val="6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Заказч</w:t>
      </w:r>
      <w:r w:rsidR="00240FB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ик: </w:t>
      </w:r>
      <w:r w:rsidR="00832BCD">
        <w:t>###</w:t>
      </w:r>
      <w:r w:rsidR="00832BCD">
        <w:rPr>
          <w:lang w:val="en-US"/>
        </w:rPr>
        <w:t>####</w:t>
      </w:r>
      <w:r w:rsidR="00240FBB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="003F6DF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/</w:t>
      </w:r>
    </w:p>
    <w:p w14:paraId="76939137" w14:textId="20CB47EC" w:rsidR="0060439C" w:rsidRDefault="003F6DFF">
      <w:pPr>
        <w:numPr>
          <w:ilvl w:val="0"/>
          <w:numId w:val="6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                 </w:t>
      </w:r>
      <w:r w:rsidR="00E82308">
        <w:rPr>
          <w:rFonts w:ascii="Times New Roman" w:eastAsia="Times New Roman" w:hAnsi="Times New Roman" w:cs="Times New Roman"/>
          <w:color w:val="222222"/>
          <w:sz w:val="24"/>
          <w:szCs w:val="24"/>
        </w:rPr>
        <w:t>./ ______________________________</w:t>
      </w:r>
    </w:p>
    <w:p w14:paraId="1636D7A1" w14:textId="77777777" w:rsidR="0060439C" w:rsidRDefault="0060439C">
      <w:pPr>
        <w:spacing w:after="0" w:line="240" w:lineRule="auto"/>
      </w:pPr>
    </w:p>
    <w:p w14:paraId="50FAFDA6" w14:textId="60E200C4" w:rsidR="0060439C" w:rsidRDefault="00E82308">
      <w:pPr>
        <w:numPr>
          <w:ilvl w:val="0"/>
          <w:numId w:val="6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ООО</w:t>
      </w:r>
      <w:r w:rsidR="003F6DF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«Технадзор77»: _/</w:t>
      </w:r>
      <w:r w:rsidR="00832BCD">
        <w:t>###</w:t>
      </w:r>
      <w:r w:rsidR="00832BCD">
        <w:rPr>
          <w:lang w:val="en-US"/>
        </w:rPr>
        <w:t>###</w:t>
      </w:r>
      <w:proofErr w:type="gramStart"/>
      <w:r w:rsidR="00832BCD">
        <w:rPr>
          <w:lang w:val="en-US"/>
        </w:rPr>
        <w:t>#</w:t>
      </w:r>
      <w:r w:rsidR="003F6DFF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/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______________________________</w:t>
      </w:r>
    </w:p>
    <w:p w14:paraId="47E1B20E" w14:textId="77777777" w:rsidR="0060439C" w:rsidRDefault="0060439C" w:rsidP="003F6DFF">
      <w:pPr>
        <w:spacing w:after="28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8789A61" w14:textId="77777777" w:rsidR="0060439C" w:rsidRDefault="00E82308">
      <w:pPr>
        <w:spacing w:after="280" w:line="240" w:lineRule="auto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Технические средства контроля, используемые на объекте:</w:t>
      </w:r>
    </w:p>
    <w:p w14:paraId="05C7462C" w14:textId="77777777" w:rsidR="0060439C" w:rsidRDefault="003F6DFF">
      <w:pPr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Фотокамера в смартфоне Самсунг Ноут3.</w:t>
      </w:r>
    </w:p>
    <w:p w14:paraId="48DBABAC" w14:textId="77777777" w:rsidR="003F6DFF" w:rsidRDefault="003F6DFF">
      <w:pPr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Фотоаппарат Кэнон 7д.</w:t>
      </w:r>
    </w:p>
    <w:p w14:paraId="2E55CD56" w14:textId="77777777" w:rsidR="0060439C" w:rsidRDefault="00E82308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Линейка металлическая по ГОСТ 427-75.</w:t>
      </w:r>
    </w:p>
    <w:p w14:paraId="2CB32CA4" w14:textId="77777777" w:rsidR="0060439C" w:rsidRPr="003F6DFF" w:rsidRDefault="00E82308" w:rsidP="003F6DFF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F6DFF">
        <w:rPr>
          <w:rFonts w:ascii="Times New Roman" w:eastAsia="Times New Roman" w:hAnsi="Times New Roman" w:cs="Times New Roman"/>
          <w:color w:val="222222"/>
          <w:sz w:val="24"/>
          <w:szCs w:val="24"/>
        </w:rPr>
        <w:t>Цифровой угломер «CONDTROL».</w:t>
      </w:r>
    </w:p>
    <w:p w14:paraId="70C46598" w14:textId="77777777" w:rsidR="0060439C" w:rsidRDefault="00E82308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Дальномер лазерный «BOSCH PLR15».</w:t>
      </w:r>
    </w:p>
    <w:p w14:paraId="397A6624" w14:textId="77777777" w:rsidR="0060439C" w:rsidRDefault="00E82308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Рулетка измерительная «WILTON 2m».</w:t>
      </w:r>
    </w:p>
    <w:p w14:paraId="27AD388A" w14:textId="77777777" w:rsidR="0060439C" w:rsidRDefault="0060439C" w:rsidP="003F6DF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B5EC838" w14:textId="77777777" w:rsidR="0060439C" w:rsidRDefault="0060439C">
      <w:pPr>
        <w:spacing w:after="280" w:line="240" w:lineRule="auto"/>
        <w:ind w:left="720"/>
      </w:pPr>
    </w:p>
    <w:p w14:paraId="3E33EE20" w14:textId="77777777" w:rsidR="0060439C" w:rsidRDefault="00E82308">
      <w:pPr>
        <w:spacing w:after="280" w:line="240" w:lineRule="auto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экспертизы:</w:t>
      </w:r>
    </w:p>
    <w:p w14:paraId="69431D09" w14:textId="77777777" w:rsidR="0060439C" w:rsidRDefault="003F6DFF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Определение качества отделочных работ</w:t>
      </w:r>
      <w:r w:rsidR="00E82308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4EBDD330" w14:textId="77777777" w:rsidR="0060439C" w:rsidRDefault="0060439C">
      <w:pPr>
        <w:spacing w:after="280" w:line="240" w:lineRule="auto"/>
      </w:pPr>
    </w:p>
    <w:p w14:paraId="635BA802" w14:textId="77777777" w:rsidR="0060439C" w:rsidRDefault="00E82308">
      <w:pPr>
        <w:spacing w:after="280" w:line="240" w:lineRule="auto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Представленные на рассмотрение документы:</w:t>
      </w:r>
    </w:p>
    <w:p w14:paraId="4E49512F" w14:textId="77777777" w:rsidR="0060439C" w:rsidRDefault="00E82308">
      <w:pPr>
        <w:spacing w:after="0" w:line="240" w:lineRule="auto"/>
        <w:ind w:left="720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BC4699" w14:textId="77777777" w:rsidR="0060439C" w:rsidRDefault="0060439C">
      <w:pPr>
        <w:spacing w:after="280" w:line="240" w:lineRule="auto"/>
        <w:ind w:left="720"/>
      </w:pPr>
    </w:p>
    <w:p w14:paraId="6AED4335" w14:textId="77777777" w:rsidR="0060439C" w:rsidRDefault="0060439C">
      <w:pPr>
        <w:spacing w:after="280" w:line="240" w:lineRule="auto"/>
      </w:pPr>
    </w:p>
    <w:p w14:paraId="2B382A30" w14:textId="77777777" w:rsidR="0060439C" w:rsidRDefault="00E82308">
      <w:pPr>
        <w:spacing w:after="280" w:line="240" w:lineRule="auto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Обследование объекта.</w:t>
      </w:r>
    </w:p>
    <w:p w14:paraId="24B73680" w14:textId="77777777" w:rsidR="0060439C" w:rsidRDefault="00E82308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Проводилось экспертами ООО «Технадзор 77» </w:t>
      </w:r>
      <w:r w:rsidR="003F6DFF">
        <w:rPr>
          <w:rFonts w:ascii="Times New Roman" w:eastAsia="Times New Roman" w:hAnsi="Times New Roman" w:cs="Times New Roman"/>
          <w:sz w:val="24"/>
          <w:szCs w:val="24"/>
        </w:rPr>
        <w:t>02 сентября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2016 года в дневное вр</w:t>
      </w:r>
      <w:r w:rsidR="003F6DFF">
        <w:rPr>
          <w:rFonts w:ascii="Times New Roman" w:eastAsia="Times New Roman" w:hAnsi="Times New Roman" w:cs="Times New Roman"/>
          <w:sz w:val="24"/>
          <w:szCs w:val="24"/>
        </w:rPr>
        <w:t>емя с 16-00 до 19-00.</w:t>
      </w:r>
    </w:p>
    <w:p w14:paraId="23B295C8" w14:textId="77777777" w:rsidR="0060439C" w:rsidRDefault="0060439C">
      <w:pPr>
        <w:spacing w:after="280" w:line="240" w:lineRule="auto"/>
      </w:pPr>
    </w:p>
    <w:p w14:paraId="1528E5DC" w14:textId="77777777" w:rsidR="0060439C" w:rsidRDefault="00E82308">
      <w:pPr>
        <w:spacing w:after="280" w:line="240" w:lineRule="auto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lastRenderedPageBreak/>
        <w:t>При осмотре и составлении экспертного заключения использовались следующие нормативные документы:</w:t>
      </w:r>
    </w:p>
    <w:p w14:paraId="5D06F858" w14:textId="77777777" w:rsidR="0060439C" w:rsidRDefault="0060439C">
      <w:pPr>
        <w:spacing w:after="280" w:line="240" w:lineRule="auto"/>
      </w:pPr>
    </w:p>
    <w:p w14:paraId="6F72367C" w14:textId="77777777" w:rsidR="0060439C" w:rsidRDefault="00E82308">
      <w:pPr>
        <w:numPr>
          <w:ilvl w:val="0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– СП 13-102-2003 “Правила обследования несущих строительных конструкций зданий и сооружений”</w:t>
      </w:r>
    </w:p>
    <w:p w14:paraId="0BA1302E" w14:textId="77777777" w:rsidR="0060439C" w:rsidRDefault="00E82308">
      <w:pPr>
        <w:numPr>
          <w:ilvl w:val="0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– ГОСТ 26433.2-94 “Система обеспечения точности геометрических параметров в строительстве. Правила выполнения измерений параметров зданий и сооружений”</w:t>
      </w:r>
    </w:p>
    <w:p w14:paraId="41C21560" w14:textId="77777777" w:rsidR="0060439C" w:rsidRDefault="00E82308">
      <w:pPr>
        <w:numPr>
          <w:ilvl w:val="0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– СНиП 3.03.01-87 “Несущие и ограждающие конструкции”</w:t>
      </w:r>
    </w:p>
    <w:p w14:paraId="4DBAD459" w14:textId="77777777" w:rsidR="0060439C" w:rsidRPr="00486DAA" w:rsidRDefault="00E82308" w:rsidP="00486DAA">
      <w:pPr>
        <w:numPr>
          <w:ilvl w:val="0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 СНиП 3.04.01-87 «Изоляционные и отделочные покрытия»</w:t>
      </w:r>
    </w:p>
    <w:p w14:paraId="13713752" w14:textId="77777777" w:rsidR="0060439C" w:rsidRDefault="00E82308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- СП 55-103-2004 «КОНСТРУКЦИИ С ПРИМЕНЕНИЕМ ГИПСОВЫХ ПАЗОГРЕБНЕВЫХ ПЛИТ».</w:t>
      </w:r>
    </w:p>
    <w:p w14:paraId="79640839" w14:textId="77777777" w:rsidR="0060439C" w:rsidRPr="00486DAA" w:rsidRDefault="00E82308" w:rsidP="00486DAA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86DAA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- СНиП 23-02-2003 «Тепловая защита зданий».</w:t>
      </w:r>
    </w:p>
    <w:p w14:paraId="0D9C5ED5" w14:textId="77777777" w:rsidR="0060439C" w:rsidRPr="00486DAA" w:rsidRDefault="00E82308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86DAA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- </w:t>
      </w:r>
      <w:r w:rsidRPr="00486DAA">
        <w:rPr>
          <w:rFonts w:ascii="Times New Roman" w:eastAsia="Arial" w:hAnsi="Times New Roman" w:cs="Times New Roman"/>
          <w:b/>
          <w:color w:val="333333"/>
          <w:sz w:val="24"/>
          <w:szCs w:val="24"/>
          <w:highlight w:val="white"/>
        </w:rPr>
        <w:t>СНиП 41-01-2003 “Отопление, вентиляция и кондиционирование”</w:t>
      </w:r>
    </w:p>
    <w:p w14:paraId="42EEC90D" w14:textId="77777777" w:rsidR="0060439C" w:rsidRPr="00486DAA" w:rsidRDefault="00E82308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contextualSpacing/>
        <w:rPr>
          <w:rFonts w:ascii="Times New Roman" w:eastAsia="Arial" w:hAnsi="Times New Roman" w:cs="Times New Roman"/>
          <w:color w:val="333333"/>
          <w:sz w:val="24"/>
          <w:szCs w:val="24"/>
          <w:highlight w:val="white"/>
        </w:rPr>
      </w:pPr>
      <w:r w:rsidRPr="00486DAA">
        <w:rPr>
          <w:rFonts w:ascii="Times New Roman" w:eastAsia="Arial" w:hAnsi="Times New Roman" w:cs="Times New Roman"/>
          <w:b/>
          <w:color w:val="333333"/>
          <w:sz w:val="24"/>
          <w:szCs w:val="24"/>
          <w:highlight w:val="white"/>
        </w:rPr>
        <w:t xml:space="preserve">- </w:t>
      </w:r>
      <w:r w:rsidRPr="00486DAA">
        <w:rPr>
          <w:rFonts w:ascii="Times New Roman" w:eastAsia="Arial" w:hAnsi="Times New Roman" w:cs="Times New Roman"/>
          <w:b/>
          <w:color w:val="2D2D2D"/>
          <w:sz w:val="24"/>
          <w:szCs w:val="24"/>
          <w:highlight w:val="white"/>
        </w:rPr>
        <w:t>СП 29.13330.2011 “Полы”</w:t>
      </w:r>
    </w:p>
    <w:p w14:paraId="5DA3CFFD" w14:textId="77777777" w:rsidR="0060439C" w:rsidRPr="00486DAA" w:rsidRDefault="00E82308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contextualSpacing/>
        <w:rPr>
          <w:rFonts w:ascii="Times New Roman" w:eastAsia="Arial" w:hAnsi="Times New Roman" w:cs="Times New Roman"/>
          <w:color w:val="2D2D2D"/>
          <w:sz w:val="24"/>
          <w:szCs w:val="24"/>
          <w:highlight w:val="white"/>
        </w:rPr>
      </w:pPr>
      <w:r w:rsidRPr="00486DAA">
        <w:rPr>
          <w:rFonts w:ascii="Times New Roman" w:eastAsia="Arial" w:hAnsi="Times New Roman" w:cs="Times New Roman"/>
          <w:b/>
          <w:color w:val="2D2D2D"/>
          <w:sz w:val="24"/>
          <w:szCs w:val="24"/>
          <w:highlight w:val="white"/>
        </w:rPr>
        <w:t xml:space="preserve">- </w:t>
      </w:r>
      <w:r w:rsidRPr="00486DAA">
        <w:rPr>
          <w:rFonts w:ascii="Times New Roman" w:eastAsia="Arial" w:hAnsi="Times New Roman" w:cs="Times New Roman"/>
          <w:b/>
          <w:color w:val="333333"/>
          <w:sz w:val="24"/>
          <w:szCs w:val="24"/>
          <w:highlight w:val="white"/>
        </w:rPr>
        <w:t xml:space="preserve"> ГОСТ 30971-2002. Швы монтажные узлов примыканий оконных блоков к стеновым проемам.</w:t>
      </w:r>
    </w:p>
    <w:p w14:paraId="706EF5B3" w14:textId="77777777" w:rsidR="00486DAA" w:rsidRPr="00486DAA" w:rsidRDefault="00486DAA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contextualSpacing/>
        <w:rPr>
          <w:rFonts w:ascii="Times New Roman" w:eastAsia="Arial" w:hAnsi="Times New Roman" w:cs="Times New Roman"/>
          <w:b/>
          <w:color w:val="2D2D2D"/>
          <w:sz w:val="24"/>
          <w:szCs w:val="24"/>
          <w:highlight w:val="white"/>
        </w:rPr>
      </w:pPr>
      <w:r w:rsidRPr="00486DAA">
        <w:rPr>
          <w:rFonts w:ascii="Times New Roman" w:eastAsia="Arial" w:hAnsi="Times New Roman" w:cs="Times New Roman"/>
          <w:b/>
          <w:color w:val="2D2D2D"/>
          <w:sz w:val="24"/>
          <w:szCs w:val="24"/>
          <w:highlight w:val="white"/>
        </w:rPr>
        <w:t>ГОСТ 31173-2003 «Блоки дверные стальные».</w:t>
      </w:r>
    </w:p>
    <w:p w14:paraId="6BD4B73B" w14:textId="77777777" w:rsidR="00486DAA" w:rsidRPr="00486DAA" w:rsidRDefault="00486DAA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contextualSpacing/>
        <w:rPr>
          <w:rFonts w:ascii="Times New Roman" w:eastAsia="Arial" w:hAnsi="Times New Roman" w:cs="Times New Roman"/>
          <w:b/>
          <w:color w:val="2D2D2D"/>
          <w:sz w:val="24"/>
          <w:szCs w:val="24"/>
          <w:highlight w:val="white"/>
        </w:rPr>
      </w:pPr>
      <w:r w:rsidRPr="00486DAA">
        <w:rPr>
          <w:rFonts w:ascii="Times New Roman" w:eastAsia="Arial" w:hAnsi="Times New Roman" w:cs="Times New Roman"/>
          <w:b/>
          <w:color w:val="2D2D2D"/>
          <w:sz w:val="24"/>
          <w:szCs w:val="24"/>
          <w:highlight w:val="white"/>
        </w:rPr>
        <w:t>СНиП 3.05.01-85 «Внутренние санитарно-технические системы»</w:t>
      </w:r>
    </w:p>
    <w:p w14:paraId="5A863F27" w14:textId="77777777" w:rsidR="00486DAA" w:rsidRPr="00486DAA" w:rsidRDefault="00486DAA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contextualSpacing/>
        <w:rPr>
          <w:rFonts w:ascii="Times New Roman" w:eastAsia="Arial" w:hAnsi="Times New Roman" w:cs="Times New Roman"/>
          <w:b/>
          <w:color w:val="2D2D2D"/>
          <w:sz w:val="24"/>
          <w:szCs w:val="24"/>
          <w:highlight w:val="white"/>
        </w:rPr>
      </w:pPr>
      <w:r w:rsidRPr="00486DAA">
        <w:rPr>
          <w:rFonts w:ascii="Times New Roman" w:eastAsia="Arial" w:hAnsi="Times New Roman" w:cs="Times New Roman"/>
          <w:b/>
          <w:color w:val="2D2D2D"/>
          <w:sz w:val="24"/>
          <w:szCs w:val="24"/>
          <w:highlight w:val="white"/>
        </w:rPr>
        <w:t>СНиП 3.04.01-87 «Изоляционные и отделочные материалы».</w:t>
      </w:r>
    </w:p>
    <w:p w14:paraId="6B31AA96" w14:textId="77777777" w:rsidR="00486DAA" w:rsidRDefault="00486DAA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contextualSpacing/>
        <w:rPr>
          <w:rFonts w:ascii="Times New Roman" w:eastAsia="Arial" w:hAnsi="Times New Roman" w:cs="Times New Roman"/>
          <w:b/>
          <w:color w:val="2D2D2D"/>
          <w:sz w:val="24"/>
          <w:szCs w:val="24"/>
          <w:highlight w:val="white"/>
        </w:rPr>
      </w:pPr>
      <w:r w:rsidRPr="00486DAA">
        <w:rPr>
          <w:rFonts w:ascii="Times New Roman" w:eastAsia="Arial" w:hAnsi="Times New Roman" w:cs="Times New Roman"/>
          <w:b/>
          <w:color w:val="2D2D2D"/>
          <w:sz w:val="24"/>
          <w:szCs w:val="24"/>
          <w:highlight w:val="white"/>
        </w:rPr>
        <w:t>СП 31-110-2003 «Проектирование и монтаж электроустановок жилых и общественных зданий».</w:t>
      </w:r>
    </w:p>
    <w:p w14:paraId="6B6A1A26" w14:textId="77777777" w:rsidR="00133163" w:rsidRPr="00486DAA" w:rsidRDefault="00133163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0"/>
        <w:contextualSpacing/>
        <w:rPr>
          <w:rFonts w:ascii="Times New Roman" w:eastAsia="Arial" w:hAnsi="Times New Roman" w:cs="Times New Roman"/>
          <w:b/>
          <w:color w:val="2D2D2D"/>
          <w:sz w:val="24"/>
          <w:szCs w:val="24"/>
          <w:highlight w:val="white"/>
        </w:rPr>
      </w:pPr>
      <w:r>
        <w:rPr>
          <w:rFonts w:ascii="Times New Roman" w:eastAsia="Arial" w:hAnsi="Times New Roman" w:cs="Times New Roman"/>
          <w:b/>
          <w:color w:val="2D2D2D"/>
          <w:sz w:val="24"/>
          <w:szCs w:val="24"/>
          <w:highlight w:val="white"/>
        </w:rPr>
        <w:t>ГОСТ 30674-99 «Блоки оконные и ПВХ профилей».</w:t>
      </w:r>
    </w:p>
    <w:p w14:paraId="607A261A" w14:textId="77777777" w:rsidR="0060439C" w:rsidRDefault="0060439C" w:rsidP="00486D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14:paraId="4914AEDA" w14:textId="77777777" w:rsidR="0060439C" w:rsidRDefault="00604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984C141" w14:textId="77777777" w:rsidR="0060439C" w:rsidRDefault="0060439C">
      <w:pPr>
        <w:spacing w:after="280" w:line="240" w:lineRule="auto"/>
      </w:pPr>
    </w:p>
    <w:p w14:paraId="34F6AF35" w14:textId="77777777" w:rsidR="0060439C" w:rsidRDefault="00E82308">
      <w:pPr>
        <w:spacing w:after="280" w:line="240" w:lineRule="auto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Характеристика объекта.</w:t>
      </w:r>
    </w:p>
    <w:p w14:paraId="76AC60DD" w14:textId="77777777" w:rsidR="0060439C" w:rsidRDefault="00E82308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Объект иссле</w:t>
      </w:r>
      <w:r w:rsidR="003F6DFF">
        <w:rPr>
          <w:rFonts w:ascii="Times New Roman" w:eastAsia="Times New Roman" w:hAnsi="Times New Roman" w:cs="Times New Roman"/>
          <w:color w:val="222222"/>
          <w:sz w:val="24"/>
          <w:szCs w:val="24"/>
        </w:rPr>
        <w:t>дования представляет собой 2-комнатную квартиру с двумя лоджиями в современном многоквартирном доме новостройке. Отделочные работы проводились в данной квартире впервые.</w:t>
      </w:r>
    </w:p>
    <w:p w14:paraId="4E0CEB9B" w14:textId="77777777" w:rsidR="0060439C" w:rsidRDefault="003F6DFF">
      <w:pPr>
        <w:numPr>
          <w:ilvl w:val="0"/>
          <w:numId w:val="18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Дом выполнен по монолитно-каркасной схеме – монолитные колонны, пилоны и плиты перекрытия, стены заполнены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пеноблоками</w:t>
      </w:r>
      <w:proofErr w:type="spellEnd"/>
      <w:r w:rsidR="00626BD3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60B773BF" w14:textId="77777777" w:rsidR="0060439C" w:rsidRDefault="00626BD3">
      <w:pPr>
        <w:numPr>
          <w:ilvl w:val="0"/>
          <w:numId w:val="18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Полы – </w:t>
      </w:r>
      <w:r w:rsidR="006E297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ламинированный паркет </w:t>
      </w:r>
      <w:proofErr w:type="gramStart"/>
      <w:r w:rsidR="006E2974">
        <w:rPr>
          <w:rFonts w:ascii="Times New Roman" w:eastAsia="Times New Roman" w:hAnsi="Times New Roman" w:cs="Times New Roman"/>
          <w:color w:val="22222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2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жилые комнаты), керамическая плитка (кухня, туалет, </w:t>
      </w:r>
      <w:r w:rsidR="006E297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коридор,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ванная и 2 лоджии).</w:t>
      </w:r>
    </w:p>
    <w:p w14:paraId="78E04970" w14:textId="77777777" w:rsidR="0060439C" w:rsidRDefault="00626BD3">
      <w:pPr>
        <w:numPr>
          <w:ilvl w:val="0"/>
          <w:numId w:val="18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Стены – обои (кухня, 2 жилые комнаты и коридор), керамическая плитка (туалет и ванная)</w:t>
      </w:r>
      <w:r w:rsidR="00E82308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4F6E52D6" w14:textId="77777777" w:rsidR="0060439C" w:rsidRDefault="00626BD3" w:rsidP="00626BD3">
      <w:pPr>
        <w:numPr>
          <w:ilvl w:val="0"/>
          <w:numId w:val="18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Потолки – бетонные плиты перекрытия</w:t>
      </w:r>
      <w:r w:rsidR="006E2974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окрашенные после выравни</w:t>
      </w:r>
      <w:r w:rsidR="006E2974">
        <w:rPr>
          <w:rFonts w:ascii="Times New Roman" w:eastAsia="Times New Roman" w:hAnsi="Times New Roman" w:cs="Times New Roman"/>
          <w:color w:val="222222"/>
          <w:sz w:val="24"/>
          <w:szCs w:val="24"/>
        </w:rPr>
        <w:t>вания (2 жилые комнаты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), натяжные потолки (кухня, </w:t>
      </w:r>
      <w:r w:rsidR="006E297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коридор,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туалет и ванная),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бетонные плиты перекрытия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окрашенные без выравнивания (2 лоджии).</w:t>
      </w:r>
    </w:p>
    <w:p w14:paraId="566CAD0A" w14:textId="77777777" w:rsidR="00626BD3" w:rsidRDefault="00626BD3" w:rsidP="00626BD3">
      <w:pPr>
        <w:numPr>
          <w:ilvl w:val="0"/>
          <w:numId w:val="18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Остекление – окна </w:t>
      </w:r>
      <w:r w:rsidR="006D769B">
        <w:rPr>
          <w:rFonts w:ascii="Times New Roman" w:eastAsia="Times New Roman" w:hAnsi="Times New Roman" w:cs="Times New Roman"/>
          <w:color w:val="222222"/>
          <w:sz w:val="24"/>
          <w:szCs w:val="24"/>
        </w:rPr>
        <w:t>и балконные двери (пластиковые с двухкамерным стеклопакетом), остекление лоджий (металлические рамы с остеклением в одно стекло).</w:t>
      </w:r>
    </w:p>
    <w:p w14:paraId="2237358C" w14:textId="77777777" w:rsidR="006D769B" w:rsidRDefault="006D769B" w:rsidP="00626BD3">
      <w:pPr>
        <w:numPr>
          <w:ilvl w:val="0"/>
          <w:numId w:val="18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Двери – входная металлическая </w:t>
      </w:r>
      <w:r w:rsidR="0034525B">
        <w:rPr>
          <w:rFonts w:ascii="Times New Roman" w:eastAsia="Times New Roman" w:hAnsi="Times New Roman" w:cs="Times New Roman"/>
          <w:color w:val="222222"/>
          <w:sz w:val="24"/>
          <w:szCs w:val="24"/>
        </w:rPr>
        <w:t>дверь</w:t>
      </w:r>
      <w:r w:rsidR="006E2974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="0034525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 внутренней филенкой из дерева, межкомнатные </w:t>
      </w:r>
      <w:r w:rsidR="0034525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двери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из </w:t>
      </w:r>
      <w:r w:rsidR="005F135B">
        <w:rPr>
          <w:rFonts w:ascii="Times New Roman" w:eastAsia="Times New Roman" w:hAnsi="Times New Roman" w:cs="Times New Roman"/>
          <w:color w:val="222222"/>
          <w:sz w:val="24"/>
          <w:szCs w:val="24"/>
        </w:rPr>
        <w:t>прессованного МДФ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 наружными поверхностями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ламинированными пленкой (все помещения, кроме кухни), на кухне – в филенку вставлено матовое стекло).</w:t>
      </w:r>
    </w:p>
    <w:p w14:paraId="3B0DF854" w14:textId="77777777" w:rsidR="006D769B" w:rsidRDefault="006D769B" w:rsidP="00626BD3">
      <w:pPr>
        <w:numPr>
          <w:ilvl w:val="0"/>
          <w:numId w:val="18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Сантехническое оборудование – туалет (фаянсовый унитаз), ванная комната (металлическая ванная со смесителем и душевой колонкой, фаянсовый умывальник</w:t>
      </w:r>
      <w:r w:rsidR="005F135B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встроенный в деревянную мебель и металличе</w:t>
      </w:r>
      <w:r w:rsidR="0034525B">
        <w:rPr>
          <w:rFonts w:ascii="Times New Roman" w:eastAsia="Times New Roman" w:hAnsi="Times New Roman" w:cs="Times New Roman"/>
          <w:color w:val="222222"/>
          <w:sz w:val="24"/>
          <w:szCs w:val="24"/>
        </w:rPr>
        <w:t>ский хромированный вод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яной </w:t>
      </w:r>
      <w:r w:rsidR="0034525B">
        <w:rPr>
          <w:rFonts w:ascii="Times New Roman" w:eastAsia="Times New Roman" w:hAnsi="Times New Roman" w:cs="Times New Roman"/>
          <w:color w:val="222222"/>
          <w:sz w:val="24"/>
          <w:szCs w:val="24"/>
        </w:rPr>
        <w:t>полотенцесушитель).</w:t>
      </w:r>
    </w:p>
    <w:p w14:paraId="21FC7866" w14:textId="77777777" w:rsidR="0034525B" w:rsidRDefault="0034525B" w:rsidP="00626BD3">
      <w:pPr>
        <w:numPr>
          <w:ilvl w:val="0"/>
          <w:numId w:val="18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Отопление – три металлических батареи отопления (две жилые комнаты и кухня) с подводкой из пола.</w:t>
      </w:r>
    </w:p>
    <w:p w14:paraId="6DA39846" w14:textId="77777777" w:rsidR="0060439C" w:rsidRPr="00F216DD" w:rsidRDefault="0034525B" w:rsidP="00F216DD">
      <w:pPr>
        <w:numPr>
          <w:ilvl w:val="0"/>
          <w:numId w:val="18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Электрооборудование – проводка силовой сети и освещения произведена в всех помещениях, кроме двух лоджий. Розетки и выключатели – скрытой установки. Электропитание кухонной плиты – вывод провода без монтажа розетки.</w:t>
      </w:r>
    </w:p>
    <w:p w14:paraId="3815B09D" w14:textId="77777777" w:rsidR="0060439C" w:rsidRDefault="00E82308">
      <w:pPr>
        <w:spacing w:after="280" w:line="240" w:lineRule="auto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Общие положения.</w:t>
      </w:r>
    </w:p>
    <w:p w14:paraId="33254230" w14:textId="77777777" w:rsidR="0060439C" w:rsidRDefault="00E82308" w:rsidP="00987B8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Техническое обследование объекта Заказчика осуществлено с целью определен</w:t>
      </w:r>
      <w:r w:rsidR="0034525B">
        <w:rPr>
          <w:rFonts w:ascii="Times New Roman" w:eastAsia="Times New Roman" w:hAnsi="Times New Roman" w:cs="Times New Roman"/>
          <w:color w:val="222222"/>
          <w:sz w:val="24"/>
          <w:szCs w:val="24"/>
        </w:rPr>
        <w:t>ия качества выполненных отделочных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работ.</w:t>
      </w:r>
    </w:p>
    <w:p w14:paraId="37690C65" w14:textId="77777777" w:rsidR="0060439C" w:rsidRPr="00987B82" w:rsidRDefault="0060439C" w:rsidP="00987B82">
      <w:pPr>
        <w:spacing w:after="280" w:line="240" w:lineRule="auto"/>
        <w:ind w:left="644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40D5A2E" w14:textId="77777777" w:rsidR="0060439C" w:rsidRDefault="00E82308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При выполнении работ по обследованию по</w:t>
      </w:r>
      <w:r w:rsidR="0034525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мещений двухкомнатной квартиры в многоэтажном жилом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доме проводился учет полученных данных, </w:t>
      </w:r>
      <w:r w:rsidR="0034525B">
        <w:rPr>
          <w:rFonts w:ascii="Times New Roman" w:eastAsia="Times New Roman" w:hAnsi="Times New Roman" w:cs="Times New Roman"/>
          <w:color w:val="222222"/>
          <w:sz w:val="24"/>
          <w:szCs w:val="24"/>
        </w:rPr>
        <w:t>путем выборочной фотофиксации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1F49683C" w14:textId="77777777" w:rsidR="0060439C" w:rsidRDefault="00E82308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Результаты обследования, послужившие основой для настоящего заключения, </w:t>
      </w:r>
      <w:r w:rsidR="0034525B">
        <w:rPr>
          <w:rFonts w:ascii="Times New Roman" w:eastAsia="Times New Roman" w:hAnsi="Times New Roman" w:cs="Times New Roman"/>
          <w:color w:val="222222"/>
          <w:sz w:val="24"/>
          <w:szCs w:val="24"/>
        </w:rPr>
        <w:t>при</w:t>
      </w:r>
      <w:r w:rsidR="005F135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ведены по состоянию </w:t>
      </w:r>
      <w:proofErr w:type="gramStart"/>
      <w:r w:rsidR="005F135B">
        <w:rPr>
          <w:rFonts w:ascii="Times New Roman" w:eastAsia="Times New Roman" w:hAnsi="Times New Roman" w:cs="Times New Roman"/>
          <w:color w:val="222222"/>
          <w:sz w:val="24"/>
          <w:szCs w:val="24"/>
        </w:rPr>
        <w:t>на  02</w:t>
      </w:r>
      <w:proofErr w:type="gramEnd"/>
      <w:r w:rsidR="005F135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сентября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2016г.</w:t>
      </w:r>
    </w:p>
    <w:p w14:paraId="5E309140" w14:textId="77777777" w:rsidR="0060439C" w:rsidRDefault="00E82308">
      <w:pPr>
        <w:spacing w:after="280" w:line="240" w:lineRule="auto"/>
        <w:jc w:val="center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Диагностическое обследование.</w:t>
      </w:r>
    </w:p>
    <w:p w14:paraId="08411AB9" w14:textId="77777777" w:rsidR="0060439C" w:rsidRDefault="00A0357A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Обследование помещений с отделкой </w:t>
      </w:r>
      <w:r w:rsidR="00E82308">
        <w:rPr>
          <w:rFonts w:ascii="Times New Roman" w:eastAsia="Times New Roman" w:hAnsi="Times New Roman" w:cs="Times New Roman"/>
          <w:color w:val="222222"/>
          <w:sz w:val="24"/>
          <w:szCs w:val="24"/>
        </w:rPr>
        <w:t>проводится, как правило, в три связанных между собой этапа:</w:t>
      </w:r>
    </w:p>
    <w:p w14:paraId="44AACFD9" w14:textId="77777777" w:rsidR="0060439C" w:rsidRDefault="00E82308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- подготовка к проведению обследования;</w:t>
      </w:r>
    </w:p>
    <w:p w14:paraId="67F48ADA" w14:textId="77777777" w:rsidR="0060439C" w:rsidRDefault="00E82308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- предварительное (визуальное) обследование;</w:t>
      </w:r>
    </w:p>
    <w:p w14:paraId="2B7FB0ED" w14:textId="77777777" w:rsidR="0060439C" w:rsidRDefault="00E82308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- детальное (инструментальное) обследование.</w:t>
      </w:r>
    </w:p>
    <w:p w14:paraId="5CB344DE" w14:textId="77777777" w:rsidR="0060439C" w:rsidRDefault="00E82308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6465F182" w14:textId="77777777" w:rsidR="0060439C" w:rsidRDefault="00697475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Экспертом</w:t>
      </w:r>
      <w:r w:rsidR="00E8230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оизведен внешний осмотр помещений квартиры, с</w:t>
      </w:r>
      <w:r w:rsidR="00E8230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 </w:t>
      </w:r>
      <w:r w:rsidR="00E8230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выборочным фиксированием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недостатков </w:t>
      </w:r>
      <w:r w:rsidR="00E82308">
        <w:rPr>
          <w:rFonts w:ascii="Times New Roman" w:eastAsia="Times New Roman" w:hAnsi="Times New Roman" w:cs="Times New Roman"/>
          <w:color w:val="222222"/>
          <w:sz w:val="24"/>
          <w:szCs w:val="24"/>
        </w:rPr>
        <w:t>на цифровую камеру, что соответствует требованиям </w:t>
      </w:r>
      <w:r w:rsidR="00E8230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СП 13-102-2003</w:t>
      </w:r>
      <w:r w:rsidR="00E82308">
        <w:rPr>
          <w:rFonts w:ascii="Times New Roman" w:eastAsia="Times New Roman" w:hAnsi="Times New Roman" w:cs="Times New Roman"/>
          <w:color w:val="222222"/>
          <w:sz w:val="24"/>
          <w:szCs w:val="24"/>
        </w:rPr>
        <w:t> п. 7.2 Основой предварительного обследован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ия является осмотр помещений</w:t>
      </w:r>
      <w:r w:rsidR="00E8230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 применением измерительных ин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струментов и приборов (</w:t>
      </w:r>
      <w:r w:rsidR="00E82308">
        <w:rPr>
          <w:rFonts w:ascii="Times New Roman" w:eastAsia="Times New Roman" w:hAnsi="Times New Roman" w:cs="Times New Roman"/>
          <w:color w:val="222222"/>
          <w:sz w:val="24"/>
          <w:szCs w:val="24"/>
        </w:rPr>
        <w:t>фотоаппараты, рулетки, штангенциркули, щупы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 фонари</w:t>
      </w:r>
      <w:r w:rsidR="00E8230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прочее).</w:t>
      </w:r>
    </w:p>
    <w:p w14:paraId="35EEE18B" w14:textId="77777777" w:rsidR="0060439C" w:rsidRDefault="00E82308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Экспертами произведено визуальное и инструментальное обследов</w:t>
      </w:r>
      <w:r w:rsidR="00697475">
        <w:rPr>
          <w:rFonts w:ascii="Times New Roman" w:eastAsia="Times New Roman" w:hAnsi="Times New Roman" w:cs="Times New Roman"/>
          <w:color w:val="222222"/>
          <w:sz w:val="24"/>
          <w:szCs w:val="24"/>
        </w:rPr>
        <w:t>ание объекта (всех помещений двухкомнатной квартиры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), в соответствии с требованиями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ГОСТ 26433.2-94 «Система обеспечения точности геометрических параметров в строительстве»,</w:t>
      </w:r>
    </w:p>
    <w:p w14:paraId="284F58C1" w14:textId="77777777" w:rsidR="0060439C" w:rsidRDefault="00E82308">
      <w:pPr>
        <w:spacing w:after="280" w:line="240" w:lineRule="auto"/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Классификация дефектов дана в соответствии с ГОСТ 15467-79 Управление качеством продукции. Основные понятия. Термины и определения (с Изменением N 1)</w:t>
      </w:r>
    </w:p>
    <w:tbl>
      <w:tblPr>
        <w:tblStyle w:val="a7"/>
        <w:tblW w:w="9385" w:type="dxa"/>
        <w:tblInd w:w="8" w:type="dxa"/>
        <w:tblLayout w:type="fixed"/>
        <w:tblLook w:val="0400" w:firstRow="0" w:lastRow="0" w:firstColumn="0" w:lastColumn="0" w:noHBand="0" w:noVBand="1"/>
      </w:tblPr>
      <w:tblGrid>
        <w:gridCol w:w="2449"/>
        <w:gridCol w:w="6936"/>
      </w:tblGrid>
      <w:tr w:rsidR="0060439C" w14:paraId="7989D1FE" w14:textId="77777777"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070CB3FE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38. 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Дефект</w:t>
            </w:r>
          </w:p>
        </w:tc>
        <w:tc>
          <w:tcPr>
            <w:tcW w:w="69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0D61BC84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Каждое отдельное несоответствие продукции установленным требованиям</w:t>
            </w:r>
          </w:p>
        </w:tc>
      </w:tr>
      <w:tr w:rsidR="0060439C" w14:paraId="32611D36" w14:textId="77777777"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3749E666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39. 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Дефектная единица продукции</w:t>
            </w:r>
          </w:p>
        </w:tc>
        <w:tc>
          <w:tcPr>
            <w:tcW w:w="69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2918AAE7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По ГОСТ 15895</w:t>
            </w:r>
          </w:p>
        </w:tc>
      </w:tr>
      <w:tr w:rsidR="0060439C" w14:paraId="11858F23" w14:textId="77777777"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52AA6A6C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40. 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Дефектное изделие</w:t>
            </w:r>
          </w:p>
        </w:tc>
        <w:tc>
          <w:tcPr>
            <w:tcW w:w="69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6EC187D9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Изделие, имеющее хотя бы один дефект</w:t>
            </w:r>
          </w:p>
        </w:tc>
      </w:tr>
      <w:tr w:rsidR="0060439C" w14:paraId="706DBB3B" w14:textId="77777777"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4BD0FC91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41. 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Явный дефект</w:t>
            </w:r>
          </w:p>
        </w:tc>
        <w:tc>
          <w:tcPr>
            <w:tcW w:w="69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2B763220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Дефект, для выявления которого в нормативной документации, обязательной для данного вида контроля, предусмотрены соответствующие правила, методы и средства</w:t>
            </w:r>
          </w:p>
        </w:tc>
      </w:tr>
      <w:tr w:rsidR="0060439C" w14:paraId="6AFFAA2D" w14:textId="77777777"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3CB4BCD2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42. 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Скрытый дефект</w:t>
            </w:r>
          </w:p>
        </w:tc>
        <w:tc>
          <w:tcPr>
            <w:tcW w:w="69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7CBC9DD3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Дефект, для выявления которого в нормативной документации, обязательной для данного вида контроля, не предусмотрены соответствующие правила, методы и средства</w:t>
            </w:r>
          </w:p>
        </w:tc>
      </w:tr>
      <w:tr w:rsidR="0060439C" w14:paraId="089D04E5" w14:textId="77777777"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6D306A5E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43. 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Критический дефект</w:t>
            </w:r>
          </w:p>
        </w:tc>
        <w:tc>
          <w:tcPr>
            <w:tcW w:w="69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756D993F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Дефект, при наличии которого использование продукции по назначению практически невозможно или недопустимо</w:t>
            </w:r>
          </w:p>
        </w:tc>
      </w:tr>
      <w:tr w:rsidR="0060439C" w14:paraId="0076B8B3" w14:textId="77777777"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0AD1742D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44. 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Значительный дефект</w:t>
            </w:r>
          </w:p>
        </w:tc>
        <w:tc>
          <w:tcPr>
            <w:tcW w:w="69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2062918E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Дефект, который существенно влияет на использование продукции по назначению и (или) на ее долговечность, но не является критическим</w:t>
            </w:r>
          </w:p>
        </w:tc>
      </w:tr>
      <w:tr w:rsidR="0060439C" w14:paraId="2D289C64" w14:textId="77777777"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659862C6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45.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Малозначительный дефект</w:t>
            </w:r>
          </w:p>
        </w:tc>
        <w:tc>
          <w:tcPr>
            <w:tcW w:w="69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2212252B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Дефект, который существенно не влияет на использование продукции по назначению и ее долговечность</w:t>
            </w:r>
          </w:p>
        </w:tc>
      </w:tr>
      <w:tr w:rsidR="0060439C" w14:paraId="64E1031E" w14:textId="77777777"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0A0483E5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46. 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Устранимый дефект</w:t>
            </w:r>
          </w:p>
        </w:tc>
        <w:tc>
          <w:tcPr>
            <w:tcW w:w="69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6A449A51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Дефект, устранение которого технически возможно и экономически целесообразно</w:t>
            </w:r>
          </w:p>
        </w:tc>
      </w:tr>
      <w:tr w:rsidR="0060439C" w14:paraId="588A0DA9" w14:textId="77777777"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2741931B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47. 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Неустранимый дефект</w:t>
            </w:r>
          </w:p>
        </w:tc>
        <w:tc>
          <w:tcPr>
            <w:tcW w:w="69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19B53A4B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Дефект, устранение которого технически невозможно или экономически нецелесообразно</w:t>
            </w:r>
          </w:p>
        </w:tc>
      </w:tr>
      <w:tr w:rsidR="0060439C" w14:paraId="2F008ED2" w14:textId="77777777"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433AF1FF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lastRenderedPageBreak/>
              <w:t>48. 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Брак</w:t>
            </w:r>
          </w:p>
        </w:tc>
        <w:tc>
          <w:tcPr>
            <w:tcW w:w="69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4762A92A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Продукция, передача которой потребителю не допускается из-за наличия дефектов</w:t>
            </w:r>
          </w:p>
        </w:tc>
      </w:tr>
      <w:tr w:rsidR="0060439C" w14:paraId="7B7632DC" w14:textId="77777777"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4373CA9B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49. 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Исправимый брак</w:t>
            </w:r>
          </w:p>
        </w:tc>
        <w:tc>
          <w:tcPr>
            <w:tcW w:w="69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4C307E9D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 xml:space="preserve">Брак, все дефекты в котором, обусловившие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забракование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 xml:space="preserve"> продукции, являются устранимыми</w:t>
            </w:r>
          </w:p>
        </w:tc>
      </w:tr>
      <w:tr w:rsidR="0060439C" w14:paraId="2832DE29" w14:textId="77777777"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008A1C5C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50. 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18"/>
                <w:szCs w:val="18"/>
              </w:rPr>
              <w:t>Неисправимый брак</w:t>
            </w:r>
          </w:p>
        </w:tc>
        <w:tc>
          <w:tcPr>
            <w:tcW w:w="69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0" w:type="dxa"/>
              <w:right w:w="0" w:type="dxa"/>
            </w:tcMar>
          </w:tcPr>
          <w:p w14:paraId="4D6EA167" w14:textId="77777777" w:rsidR="0060439C" w:rsidRDefault="00E82308">
            <w:pPr>
              <w:spacing w:before="60" w:after="60" w:line="240" w:lineRule="auto"/>
              <w:ind w:left="60" w:right="60"/>
              <w:jc w:val="center"/>
            </w:pPr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 xml:space="preserve">Брак, в котором хотя бы один из дефектов, обусловивших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>забракование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</w:rPr>
              <w:t xml:space="preserve"> продукции, является неустранимым</w:t>
            </w:r>
          </w:p>
        </w:tc>
      </w:tr>
    </w:tbl>
    <w:p w14:paraId="4281A5DC" w14:textId="77777777" w:rsidR="0060439C" w:rsidRDefault="0060439C">
      <w:pPr>
        <w:spacing w:before="100" w:after="100" w:line="240" w:lineRule="auto"/>
      </w:pPr>
    </w:p>
    <w:p w14:paraId="02C4B008" w14:textId="77777777" w:rsidR="0060439C" w:rsidRDefault="00E82308">
      <w:pPr>
        <w:spacing w:before="100" w:after="100" w:line="240" w:lineRule="auto"/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в результате зафиксировано следующее:</w:t>
      </w:r>
    </w:p>
    <w:p w14:paraId="4EA1E4D8" w14:textId="77777777" w:rsidR="0060439C" w:rsidRDefault="00697475">
      <w:pPr>
        <w:numPr>
          <w:ilvl w:val="0"/>
          <w:numId w:val="2"/>
        </w:numPr>
        <w:spacing w:before="100" w:after="100" w:line="240" w:lineRule="auto"/>
        <w:ind w:hanging="360"/>
        <w:contextualSpacing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1. Стены</w:t>
      </w:r>
      <w:r w:rsidR="00E8230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:</w:t>
      </w:r>
    </w:p>
    <w:p w14:paraId="33D50651" w14:textId="77777777" w:rsidR="00164CD7" w:rsidRPr="00987B82" w:rsidRDefault="00F216DD" w:rsidP="00F216DD">
      <w:pPr>
        <w:spacing w:before="100" w:after="100" w:line="240" w:lineRule="auto"/>
        <w:ind w:left="354"/>
        <w:contextualSpacing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1.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1.</w:t>
      </w:r>
      <w:r w:rsidR="00164CD7">
        <w:rPr>
          <w:rFonts w:ascii="Times New Roman" w:eastAsia="Times New Roman" w:hAnsi="Times New Roman" w:cs="Times New Roman"/>
          <w:color w:val="222222"/>
          <w:sz w:val="24"/>
          <w:szCs w:val="24"/>
        </w:rPr>
        <w:t>Неровности</w:t>
      </w:r>
      <w:proofErr w:type="gramEnd"/>
      <w:r w:rsidR="00987B82">
        <w:rPr>
          <w:rFonts w:ascii="Times New Roman" w:eastAsia="Times New Roman" w:hAnsi="Times New Roman" w:cs="Times New Roman"/>
          <w:color w:val="222222"/>
          <w:sz w:val="24"/>
          <w:szCs w:val="24"/>
        </w:rPr>
        <w:t>, пузыри и морщины.</w:t>
      </w:r>
      <w:r w:rsidR="009D436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9D4366" w:rsidRPr="009D4366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(Значительный дефект)</w:t>
      </w:r>
      <w:r w:rsidR="00FB7FA4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.</w:t>
      </w:r>
      <w:r w:rsidR="00C6497F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 СНиП 3.04.</w:t>
      </w:r>
      <w:r w:rsidR="0058778F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01-87 «Изоляционные и отделочные</w:t>
      </w:r>
      <w:r w:rsidR="008D5E79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 </w:t>
      </w:r>
      <w:r w:rsidR="0058778F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покрытия»</w:t>
      </w:r>
      <w:r w:rsidR="008D5E79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, таблицы</w:t>
      </w:r>
      <w:r w:rsidR="00164CD7" w:rsidRPr="00164CD7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 </w:t>
      </w:r>
      <w:r w:rsidR="008D5E79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9 и 15. «НЕ ДОПУСКАЮТСЯ: воздушные пузыри, пятна, пропуски, </w:t>
      </w:r>
      <w:proofErr w:type="spellStart"/>
      <w:r w:rsidR="008D5E79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доклейки</w:t>
      </w:r>
      <w:proofErr w:type="spellEnd"/>
      <w:r w:rsidR="008D5E79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 и отслоения, перекосы и морщины…»</w:t>
      </w:r>
    </w:p>
    <w:p w14:paraId="0E6025B9" w14:textId="77777777" w:rsidR="0060439C" w:rsidRPr="00F216DD" w:rsidRDefault="00937073" w:rsidP="00937073">
      <w:pPr>
        <w:spacing w:before="100" w:after="100" w:line="240" w:lineRule="auto"/>
        <w:ind w:left="354"/>
        <w:contextualSpacing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1.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2.</w:t>
      </w:r>
      <w:r w:rsidR="00987B82">
        <w:rPr>
          <w:rFonts w:ascii="Times New Roman" w:eastAsia="Times New Roman" w:hAnsi="Times New Roman" w:cs="Times New Roman"/>
          <w:color w:val="222222"/>
          <w:sz w:val="24"/>
          <w:szCs w:val="24"/>
        </w:rPr>
        <w:t>Отклонения</w:t>
      </w:r>
      <w:proofErr w:type="gramEnd"/>
      <w:r w:rsidR="00987B8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от вертикальной плоскости более 7мм на 1 метр длины</w:t>
      </w:r>
      <w:r w:rsidR="00FB7FA4" w:rsidRPr="00010405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. (Явный деф</w:t>
      </w:r>
      <w:r w:rsidR="00010405" w:rsidRPr="00010405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ек</w:t>
      </w:r>
      <w:r w:rsidR="00FB7FA4" w:rsidRPr="00010405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т)</w:t>
      </w:r>
      <w:r w:rsidR="00010405" w:rsidRPr="00010405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.</w:t>
      </w:r>
      <w:r w:rsidR="00C6497F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r w:rsidR="00C6497F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СНиП 3.04.01-87 «Изоляционные и отделочные покрытия», п.3.58, таблица 13. «Отклонения облицовок от плоскости, горизонтали и вертикали не должны превышать </w:t>
      </w:r>
      <w:proofErr w:type="gramStart"/>
      <w:r w:rsidR="00C6497F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норм</w:t>
      </w:r>
      <w:proofErr w:type="gramEnd"/>
      <w:r w:rsidR="00C6497F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 приведенных в таблице п.4 Керамическими изделиями в облицовке: внутренней не более 1,5 мм на 1 метр длины».</w:t>
      </w:r>
    </w:p>
    <w:p w14:paraId="1993EAF3" w14:textId="77777777" w:rsidR="0060439C" w:rsidRDefault="00697475">
      <w:pPr>
        <w:numPr>
          <w:ilvl w:val="0"/>
          <w:numId w:val="9"/>
        </w:numPr>
        <w:spacing w:before="100" w:after="100" w:line="240" w:lineRule="auto"/>
        <w:ind w:hanging="360"/>
        <w:contextualSpacing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2. Потолки</w:t>
      </w:r>
      <w:r w:rsidR="00BF3435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и оконные откосы</w:t>
      </w:r>
      <w:r w:rsidR="00E8230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:</w:t>
      </w:r>
    </w:p>
    <w:p w14:paraId="5AA91D5B" w14:textId="77777777" w:rsidR="00E57F70" w:rsidRPr="00E57F70" w:rsidRDefault="00937073" w:rsidP="00937073">
      <w:pPr>
        <w:spacing w:before="100" w:after="100" w:line="240" w:lineRule="auto"/>
        <w:ind w:left="360"/>
        <w:contextualSpacing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2.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1.</w:t>
      </w:r>
      <w:r w:rsidR="00987B82">
        <w:rPr>
          <w:rFonts w:ascii="Times New Roman" w:eastAsia="Times New Roman" w:hAnsi="Times New Roman" w:cs="Times New Roman"/>
          <w:color w:val="222222"/>
          <w:sz w:val="24"/>
          <w:szCs w:val="24"/>
        </w:rPr>
        <w:t>Неровности</w:t>
      </w:r>
      <w:proofErr w:type="gramEnd"/>
      <w:r w:rsidR="00987B82">
        <w:rPr>
          <w:rFonts w:ascii="Times New Roman" w:eastAsia="Times New Roman" w:hAnsi="Times New Roman" w:cs="Times New Roman"/>
          <w:color w:val="222222"/>
          <w:sz w:val="24"/>
          <w:szCs w:val="24"/>
        </w:rPr>
        <w:t>, полосы и пятна.</w:t>
      </w:r>
      <w:r w:rsidR="009D436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9D4366" w:rsidRPr="009D4366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(Значительный дефект)</w:t>
      </w:r>
      <w:r w:rsidR="00C6497F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. </w:t>
      </w:r>
      <w:r w:rsidR="00C6497F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СНиП 3.04.01-87 «Изоляционные и отделочные покрытия», таблицы 9, </w:t>
      </w:r>
      <w:r w:rsidR="00E57F70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11 и 15. НЕ </w:t>
      </w:r>
      <w:proofErr w:type="gramStart"/>
      <w:r w:rsidR="00E57F70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ДОПУСКАЮТСЯ:  полосы</w:t>
      </w:r>
      <w:proofErr w:type="gramEnd"/>
      <w:r w:rsidR="00E57F70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,</w:t>
      </w:r>
      <w:r w:rsidR="00C6497F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 пятна</w:t>
      </w:r>
      <w:r w:rsidR="00E57F70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, подтеки, брызги, истирания поверхности, видимые крупинки краски, сгустки пленки на поверхности…»</w:t>
      </w:r>
    </w:p>
    <w:p w14:paraId="24D804ED" w14:textId="77777777" w:rsidR="009D4366" w:rsidRPr="00010405" w:rsidRDefault="00937073" w:rsidP="00937073">
      <w:pPr>
        <w:spacing w:before="100" w:after="100" w:line="240" w:lineRule="auto"/>
        <w:ind w:firstLine="360"/>
        <w:contextualSpacing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2.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2.</w:t>
      </w:r>
      <w:r w:rsidR="009D4366">
        <w:rPr>
          <w:rFonts w:ascii="Times New Roman" w:eastAsia="Times New Roman" w:hAnsi="Times New Roman" w:cs="Times New Roman"/>
          <w:color w:val="222222"/>
          <w:sz w:val="24"/>
          <w:szCs w:val="24"/>
        </w:rPr>
        <w:t>Натяжной</w:t>
      </w:r>
      <w:proofErr w:type="gramEnd"/>
      <w:r w:rsidR="009D436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потолок в кухне разорван</w:t>
      </w:r>
      <w:r w:rsidR="00987B8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r w:rsidR="009D4366" w:rsidRPr="009D4366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(Неустранимый дефект).</w:t>
      </w:r>
      <w:r w:rsidR="009D4366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</w:p>
    <w:p w14:paraId="0E41BBE9" w14:textId="77777777" w:rsidR="009D4366" w:rsidRPr="00F216DD" w:rsidRDefault="00937073" w:rsidP="00937073">
      <w:pPr>
        <w:spacing w:before="100" w:after="100" w:line="240" w:lineRule="auto"/>
        <w:ind w:left="360"/>
        <w:contextualSpacing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2.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3.</w:t>
      </w:r>
      <w:r w:rsidR="00010405">
        <w:rPr>
          <w:rFonts w:ascii="Times New Roman" w:eastAsia="Times New Roman" w:hAnsi="Times New Roman" w:cs="Times New Roman"/>
          <w:color w:val="222222"/>
          <w:sz w:val="24"/>
          <w:szCs w:val="24"/>
        </w:rPr>
        <w:t>Натяжной</w:t>
      </w:r>
      <w:proofErr w:type="gramEnd"/>
      <w:r w:rsidR="000104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потолок в коридоре имеет механические поврежд</w:t>
      </w:r>
      <w:r w:rsidR="00987B82">
        <w:rPr>
          <w:rFonts w:ascii="Times New Roman" w:eastAsia="Times New Roman" w:hAnsi="Times New Roman" w:cs="Times New Roman"/>
          <w:color w:val="222222"/>
          <w:sz w:val="24"/>
          <w:szCs w:val="24"/>
        </w:rPr>
        <w:t>ения.</w:t>
      </w:r>
      <w:r w:rsidR="0001040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</w:t>
      </w:r>
      <w:r w:rsidR="009C5809" w:rsidRPr="009D4366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(Неустранимый дефект)</w:t>
      </w:r>
      <w:r w:rsidR="00010405" w:rsidRPr="00010405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.</w:t>
      </w:r>
    </w:p>
    <w:p w14:paraId="0AD29BE2" w14:textId="77777777" w:rsidR="0060439C" w:rsidRDefault="00697475">
      <w:pPr>
        <w:numPr>
          <w:ilvl w:val="0"/>
          <w:numId w:val="22"/>
        </w:numPr>
        <w:spacing w:before="100" w:after="100" w:line="240" w:lineRule="auto"/>
        <w:ind w:hanging="360"/>
        <w:contextualSpacing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3. Пластиковые двери и окна</w:t>
      </w:r>
      <w:r w:rsidR="00E8230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:</w:t>
      </w:r>
    </w:p>
    <w:p w14:paraId="4CB2F675" w14:textId="77777777" w:rsidR="00DF7ABE" w:rsidRPr="00987B82" w:rsidRDefault="00937073" w:rsidP="00937073">
      <w:pPr>
        <w:spacing w:before="100" w:after="100" w:line="240" w:lineRule="auto"/>
        <w:ind w:left="360"/>
        <w:contextualSpacing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3.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</w:t>
      </w:r>
      <w:r w:rsidR="002968C1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="00987B82">
        <w:rPr>
          <w:rFonts w:ascii="Times New Roman" w:eastAsia="Times New Roman" w:hAnsi="Times New Roman" w:cs="Times New Roman"/>
          <w:color w:val="222222"/>
          <w:sz w:val="24"/>
          <w:szCs w:val="24"/>
        </w:rPr>
        <w:t>Царапины</w:t>
      </w:r>
      <w:proofErr w:type="gramEnd"/>
      <w:r w:rsidR="00987B8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на стеклопакетах остекления, нижней филенке балконной двери, створке окна и металлической конструкции </w:t>
      </w:r>
      <w:r w:rsidR="00317EE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остекления балкона. </w:t>
      </w:r>
      <w:r w:rsidR="00317EE7" w:rsidRPr="00317EE7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(Критический дефект).</w:t>
      </w:r>
      <w:r w:rsidR="00987B82" w:rsidRPr="00317EE7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r w:rsidR="00DF7ABE" w:rsidRPr="00987B82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r w:rsidR="00E9266C" w:rsidRPr="00987B8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СНиП </w:t>
      </w:r>
      <w:r w:rsidR="00133163" w:rsidRPr="00987B8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3.04</w:t>
      </w:r>
      <w:r w:rsidR="00E9266C" w:rsidRPr="00987B8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.01-87 </w:t>
      </w:r>
      <w:r w:rsidR="00133163" w:rsidRPr="00987B8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«Изоляционные и отделочные покрытия», пункт 3.47 НЕ ДОПУСКАЮТСЯ: установка стекол с дефектами (трещины, </w:t>
      </w:r>
      <w:proofErr w:type="spellStart"/>
      <w:r w:rsidR="00133163" w:rsidRPr="00987B8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выколы</w:t>
      </w:r>
      <w:proofErr w:type="spellEnd"/>
      <w:r w:rsidR="00133163" w:rsidRPr="00987B8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 более 10мм…). ГОСТ 30674-99 «Блоки оконные из ПВХ профилей», пункт 7.24 НЕ ДОПУСКАЮТСЯ: «Разность цвета, глянца и дефекты поверхности различимые невооруженным глазом с расстояния 0,6-0,8 метра при естественном освещении 300лк».</w:t>
      </w:r>
    </w:p>
    <w:p w14:paraId="08A5B9AE" w14:textId="77777777" w:rsidR="0060439C" w:rsidRDefault="0060439C">
      <w:pPr>
        <w:spacing w:before="100" w:after="100" w:line="240" w:lineRule="auto"/>
      </w:pPr>
    </w:p>
    <w:p w14:paraId="58D0ED26" w14:textId="77777777" w:rsidR="0060439C" w:rsidRDefault="00697475">
      <w:pPr>
        <w:numPr>
          <w:ilvl w:val="0"/>
          <w:numId w:val="10"/>
        </w:numPr>
        <w:spacing w:before="100" w:after="100" w:line="240" w:lineRule="auto"/>
        <w:ind w:hanging="360"/>
        <w:contextualSpacing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4. Входная и межкомнатные двери</w:t>
      </w:r>
      <w:r w:rsidR="00E8230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:</w:t>
      </w:r>
    </w:p>
    <w:p w14:paraId="6226B9B2" w14:textId="77777777" w:rsidR="0060439C" w:rsidRPr="00FE01B8" w:rsidRDefault="00937073" w:rsidP="00937073">
      <w:pPr>
        <w:spacing w:before="100" w:after="100" w:line="240" w:lineRule="auto"/>
        <w:ind w:left="360"/>
        <w:contextualSpacing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4.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</w:t>
      </w:r>
      <w:r w:rsidR="00114526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="00317EE7">
        <w:rPr>
          <w:rFonts w:ascii="Times New Roman" w:eastAsia="Times New Roman" w:hAnsi="Times New Roman" w:cs="Times New Roman"/>
          <w:color w:val="222222"/>
          <w:sz w:val="24"/>
          <w:szCs w:val="24"/>
        </w:rPr>
        <w:t>Механические</w:t>
      </w:r>
      <w:proofErr w:type="gramEnd"/>
      <w:r w:rsidR="00317EE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повреждения (глубокие царапины и сколы) на межкомнатных дверях и внутренней деревянной филенке металлической входной двери.</w:t>
      </w:r>
      <w:r w:rsidR="00FE01B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317EE7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(</w:t>
      </w:r>
      <w:proofErr w:type="gramStart"/>
      <w:r w:rsidR="00317EE7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Критический </w:t>
      </w:r>
      <w:r w:rsidR="00FE01B8" w:rsidRPr="00FE01B8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дефект</w:t>
      </w:r>
      <w:proofErr w:type="gramEnd"/>
      <w:r w:rsidR="00FE01B8" w:rsidRPr="00FE01B8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).</w:t>
      </w:r>
    </w:p>
    <w:p w14:paraId="02AEDB47" w14:textId="77777777" w:rsidR="003D4426" w:rsidRPr="00317EE7" w:rsidRDefault="00937073" w:rsidP="00937073">
      <w:pPr>
        <w:spacing w:before="100" w:after="100" w:line="240" w:lineRule="auto"/>
        <w:ind w:left="360"/>
        <w:contextualSpacing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4.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</w:t>
      </w:r>
      <w:r w:rsidR="00114526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="00317EE7">
        <w:rPr>
          <w:rFonts w:ascii="Times New Roman" w:eastAsia="Times New Roman" w:hAnsi="Times New Roman" w:cs="Times New Roman"/>
          <w:color w:val="222222"/>
          <w:sz w:val="24"/>
          <w:szCs w:val="24"/>
        </w:rPr>
        <w:t>Неравномерный</w:t>
      </w:r>
      <w:proofErr w:type="gramEnd"/>
      <w:r w:rsidR="00317EE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зазор в вертикальной плоскости между дверным полотном и коробкой. </w:t>
      </w:r>
      <w:r w:rsidR="0099039D" w:rsidRPr="0099039D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(Устранимый дефект</w:t>
      </w:r>
      <w:r w:rsidR="00317EE7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).</w:t>
      </w:r>
    </w:p>
    <w:p w14:paraId="091EDEB4" w14:textId="77777777" w:rsidR="0060439C" w:rsidRDefault="0060439C">
      <w:pPr>
        <w:spacing w:before="100" w:after="100" w:line="240" w:lineRule="auto"/>
      </w:pPr>
    </w:p>
    <w:p w14:paraId="005263CF" w14:textId="77777777" w:rsidR="0060439C" w:rsidRDefault="00F073AB">
      <w:pPr>
        <w:numPr>
          <w:ilvl w:val="0"/>
          <w:numId w:val="11"/>
        </w:numPr>
        <w:spacing w:before="100" w:after="100" w:line="240" w:lineRule="auto"/>
        <w:ind w:hanging="360"/>
        <w:contextualSpacing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5. Лоджии</w:t>
      </w:r>
      <w:r w:rsidR="00E8230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:</w:t>
      </w:r>
    </w:p>
    <w:p w14:paraId="73CB9A15" w14:textId="77777777" w:rsidR="0060439C" w:rsidRPr="00BF3435" w:rsidRDefault="00937073" w:rsidP="00937073">
      <w:pPr>
        <w:spacing w:before="100" w:after="100" w:line="240" w:lineRule="auto"/>
        <w:ind w:left="36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5.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</w:t>
      </w:r>
      <w:r w:rsidR="00114526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="001A1F6B">
        <w:rPr>
          <w:rFonts w:ascii="Times New Roman" w:eastAsia="Times New Roman" w:hAnsi="Times New Roman" w:cs="Times New Roman"/>
          <w:color w:val="222222"/>
          <w:sz w:val="24"/>
          <w:szCs w:val="24"/>
        </w:rPr>
        <w:t>На</w:t>
      </w:r>
      <w:proofErr w:type="gramEnd"/>
      <w:r w:rsidR="001A1F6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лоджии комнаты №2</w:t>
      </w:r>
      <w:r w:rsidR="00F073A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на стенах колеров</w:t>
      </w:r>
      <w:r w:rsidR="001A1F6B">
        <w:rPr>
          <w:rFonts w:ascii="Times New Roman" w:eastAsia="Times New Roman" w:hAnsi="Times New Roman" w:cs="Times New Roman"/>
          <w:color w:val="222222"/>
          <w:sz w:val="24"/>
          <w:szCs w:val="24"/>
        </w:rPr>
        <w:t>анного в цвет фасада белые пятна</w:t>
      </w:r>
      <w:r w:rsidR="00F073A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пос</w:t>
      </w:r>
      <w:r w:rsidR="00317EE7">
        <w:rPr>
          <w:rFonts w:ascii="Times New Roman" w:eastAsia="Times New Roman" w:hAnsi="Times New Roman" w:cs="Times New Roman"/>
          <w:color w:val="222222"/>
          <w:sz w:val="24"/>
          <w:szCs w:val="24"/>
        </w:rPr>
        <w:t>ле окраски потолков лоджий.</w:t>
      </w:r>
      <w:r w:rsidR="00F073A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F073AB" w:rsidRPr="00F073AB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(Малозначительный дефект).</w:t>
      </w:r>
      <w:r w:rsidR="005641E2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 xml:space="preserve"> </w:t>
      </w:r>
      <w:r w:rsidR="005641E2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СНиП 3.04.01-87 «Изоляционные и отделочные покрытия», таблица 15 НЕ ДОПУСКАЕТСЯ: искривления линии в местах сопряжения поверхностей, окрашенных в разные цвета для простой окраски более 5мм.».</w:t>
      </w:r>
    </w:p>
    <w:p w14:paraId="64E31AC8" w14:textId="77777777" w:rsidR="0060439C" w:rsidRDefault="0060439C">
      <w:pPr>
        <w:spacing w:before="100" w:after="100" w:line="240" w:lineRule="auto"/>
      </w:pPr>
    </w:p>
    <w:p w14:paraId="7787556D" w14:textId="77777777" w:rsidR="0060439C" w:rsidRDefault="00BF3435">
      <w:pPr>
        <w:numPr>
          <w:ilvl w:val="0"/>
          <w:numId w:val="14"/>
        </w:numPr>
        <w:spacing w:before="100" w:after="100" w:line="240" w:lineRule="auto"/>
        <w:ind w:hanging="360"/>
        <w:contextualSpacing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6. Электромонтажные работы</w:t>
      </w:r>
      <w:r w:rsidR="00E8230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:</w:t>
      </w:r>
    </w:p>
    <w:p w14:paraId="1DE53095" w14:textId="77777777" w:rsidR="0060439C" w:rsidRPr="00317EE7" w:rsidRDefault="00937073" w:rsidP="00937073">
      <w:pPr>
        <w:spacing w:before="100" w:after="100" w:line="240" w:lineRule="auto"/>
        <w:ind w:left="360"/>
        <w:contextualSpacing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6.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1.</w:t>
      </w:r>
      <w:r w:rsidR="00317EE7">
        <w:rPr>
          <w:rFonts w:ascii="Times New Roman" w:eastAsia="Times New Roman" w:hAnsi="Times New Roman" w:cs="Times New Roman"/>
          <w:color w:val="222222"/>
          <w:sz w:val="24"/>
          <w:szCs w:val="24"/>
        </w:rPr>
        <w:t>Н</w:t>
      </w:r>
      <w:r w:rsidR="001A1F6B">
        <w:rPr>
          <w:rFonts w:ascii="Times New Roman" w:eastAsia="Times New Roman" w:hAnsi="Times New Roman" w:cs="Times New Roman"/>
          <w:color w:val="222222"/>
          <w:sz w:val="24"/>
          <w:szCs w:val="24"/>
        </w:rPr>
        <w:t>а</w:t>
      </w:r>
      <w:proofErr w:type="gramEnd"/>
      <w:r w:rsidR="001A1F6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часть розеток не подано напряжение. </w:t>
      </w:r>
      <w:r w:rsidR="005471D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Не закончен монтаж пластиковых накладок на розетки. </w:t>
      </w:r>
      <w:r w:rsidR="001A1F6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1A1F6B" w:rsidRPr="001A1F6B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(Критический дефект).</w:t>
      </w:r>
    </w:p>
    <w:p w14:paraId="7C8592E0" w14:textId="77777777" w:rsidR="0060439C" w:rsidRDefault="0060439C" w:rsidP="00164CD7">
      <w:pPr>
        <w:spacing w:before="100" w:after="100" w:line="240" w:lineRule="auto"/>
      </w:pPr>
    </w:p>
    <w:p w14:paraId="2B6097E8" w14:textId="77777777" w:rsidR="00164CD7" w:rsidRPr="00317EE7" w:rsidRDefault="00E82308" w:rsidP="00317EE7">
      <w:pPr>
        <w:spacing w:before="100" w:after="10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</w:p>
    <w:p w14:paraId="33B074ED" w14:textId="77777777" w:rsidR="0060439C" w:rsidRDefault="00BC752A" w:rsidP="00BC752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9C5809" w:rsidRPr="009C5809">
        <w:rPr>
          <w:rFonts w:ascii="Times New Roman" w:eastAsia="Times New Roman" w:hAnsi="Times New Roman" w:cs="Times New Roman"/>
          <w:sz w:val="24"/>
          <w:szCs w:val="24"/>
        </w:rPr>
        <w:t>Общестроительные и отделочные работы на обследуемом объекте произведены с нарушением строительных норм и правил.</w:t>
      </w:r>
    </w:p>
    <w:p w14:paraId="1382732E" w14:textId="77777777" w:rsidR="00BC752A" w:rsidRDefault="00BC752A" w:rsidP="00BC752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895F57" w14:textId="77777777" w:rsidR="0060439C" w:rsidRPr="00BF3435" w:rsidRDefault="00BC752A" w:rsidP="00BC752A">
      <w:pPr>
        <w:spacing w:before="100" w:after="10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№1. «Локальный сметный расчет» к Акту обследования от 10 октября 2016 года.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71B45DA" w14:textId="77777777" w:rsidR="0060439C" w:rsidRDefault="0060439C">
      <w:pPr>
        <w:spacing w:before="100" w:after="100" w:line="240" w:lineRule="auto"/>
        <w:jc w:val="center"/>
      </w:pPr>
    </w:p>
    <w:p w14:paraId="7C538D57" w14:textId="77777777" w:rsidR="0060439C" w:rsidRDefault="00E82308">
      <w:pPr>
        <w:spacing w:before="100" w:after="10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Рекомендации по</w:t>
      </w:r>
      <w:r w:rsidR="00806D2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устранению:</w:t>
      </w:r>
    </w:p>
    <w:p w14:paraId="2C6237F2" w14:textId="77777777" w:rsidR="0060439C" w:rsidRDefault="00806D28" w:rsidP="005E1ED1">
      <w:pPr>
        <w:numPr>
          <w:ilvl w:val="0"/>
          <w:numId w:val="23"/>
        </w:numPr>
        <w:spacing w:before="100" w:after="100" w:line="240" w:lineRule="auto"/>
        <w:ind w:left="357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Потолки и откосы окрашенные – произвести снятие существующей краски, произвести выравнивающую шпаклевку поверхности и окрасить заново.</w:t>
      </w:r>
    </w:p>
    <w:p w14:paraId="4F0903C6" w14:textId="77777777" w:rsidR="0060439C" w:rsidRDefault="00806D28" w:rsidP="003C26C2">
      <w:pPr>
        <w:numPr>
          <w:ilvl w:val="0"/>
          <w:numId w:val="23"/>
        </w:numPr>
        <w:spacing w:before="100" w:after="100" w:line="240" w:lineRule="auto"/>
        <w:ind w:left="357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Натяжной потолок на кухне</w:t>
      </w:r>
      <w:r w:rsidR="001A1F6B">
        <w:rPr>
          <w:rFonts w:ascii="Times New Roman" w:eastAsia="Times New Roman" w:hAnsi="Times New Roman" w:cs="Times New Roman"/>
          <w:sz w:val="24"/>
          <w:szCs w:val="24"/>
        </w:rPr>
        <w:t>, коридоре и ванной комнате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демонтаж установленного потолка и монтаж нового.</w:t>
      </w:r>
    </w:p>
    <w:p w14:paraId="27E29A00" w14:textId="77777777" w:rsidR="0060439C" w:rsidRDefault="00536F5F" w:rsidP="003C26C2">
      <w:pPr>
        <w:numPr>
          <w:ilvl w:val="0"/>
          <w:numId w:val="23"/>
        </w:numPr>
        <w:spacing w:before="100" w:after="100" w:line="240" w:lineRule="auto"/>
        <w:ind w:left="357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Стены – обои, произвести снятие обоев на забракованных стенах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квартиры,  произвести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финишное выравнивание стен, а затем заново произвести оклейку стен обоями.</w:t>
      </w:r>
      <w:r w:rsidR="001A1F6B">
        <w:rPr>
          <w:rFonts w:ascii="Times New Roman" w:eastAsia="Times New Roman" w:hAnsi="Times New Roman" w:cs="Times New Roman"/>
          <w:sz w:val="24"/>
          <w:szCs w:val="24"/>
        </w:rPr>
        <w:t xml:space="preserve"> Стены – керамическая плитка (в ванной комнате), произвести демонтаж дефектной стены, затем ее выравнивание и заново положить керамическую плитку.</w:t>
      </w:r>
    </w:p>
    <w:p w14:paraId="3B3AA806" w14:textId="77777777" w:rsidR="0060439C" w:rsidRDefault="00536F5F" w:rsidP="003C26C2">
      <w:pPr>
        <w:numPr>
          <w:ilvl w:val="0"/>
          <w:numId w:val="23"/>
        </w:numPr>
        <w:spacing w:before="100" w:after="100" w:line="240" w:lineRule="auto"/>
        <w:ind w:left="357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Фасадные стены на лоджиях, фактурная окраска – устранить выявленные дефекты и заново перекрасить отремонтированные плоскости стен фасада.</w:t>
      </w:r>
    </w:p>
    <w:p w14:paraId="544CC698" w14:textId="77777777" w:rsidR="0060439C" w:rsidRDefault="00710299" w:rsidP="003C26C2">
      <w:pPr>
        <w:numPr>
          <w:ilvl w:val="0"/>
          <w:numId w:val="23"/>
        </w:numPr>
        <w:spacing w:before="100" w:after="100" w:line="240" w:lineRule="auto"/>
        <w:ind w:left="357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Остекление лоджий – произвести регулировку фикса</w:t>
      </w:r>
      <w:r w:rsidR="0062062D">
        <w:rPr>
          <w:rFonts w:ascii="Times New Roman" w:eastAsia="Times New Roman" w:hAnsi="Times New Roman" w:cs="Times New Roman"/>
          <w:sz w:val="24"/>
          <w:szCs w:val="24"/>
        </w:rPr>
        <w:t>ции створок остекления, отреставрировать (перекрасить)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элементы остекления с выявленными мех</w:t>
      </w:r>
      <w:r w:rsidR="0062062D">
        <w:rPr>
          <w:rFonts w:ascii="Times New Roman" w:eastAsia="Times New Roman" w:hAnsi="Times New Roman" w:cs="Times New Roman"/>
          <w:sz w:val="24"/>
          <w:szCs w:val="24"/>
        </w:rPr>
        <w:t>аническими дефектами.</w:t>
      </w:r>
    </w:p>
    <w:p w14:paraId="206B9BF3" w14:textId="77777777" w:rsidR="0060439C" w:rsidRDefault="00710299" w:rsidP="003C26C2">
      <w:pPr>
        <w:numPr>
          <w:ilvl w:val="0"/>
          <w:numId w:val="23"/>
        </w:numPr>
        <w:spacing w:before="100" w:after="100" w:line="240" w:lineRule="auto"/>
        <w:ind w:left="357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Пластиковые окна и балконные двери – стеклопакеты,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элем</w:t>
      </w:r>
      <w:r w:rsidR="001F06DD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нты 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выявленными механическими</w:t>
      </w:r>
      <w:r w:rsidR="001F06DD">
        <w:rPr>
          <w:rFonts w:ascii="Times New Roman" w:eastAsia="Times New Roman" w:hAnsi="Times New Roman" w:cs="Times New Roman"/>
          <w:sz w:val="24"/>
          <w:szCs w:val="24"/>
        </w:rPr>
        <w:t xml:space="preserve"> дефектами заменить на новые.</w:t>
      </w:r>
    </w:p>
    <w:p w14:paraId="5B4A6DE0" w14:textId="77777777" w:rsidR="0060439C" w:rsidRDefault="001F06DD" w:rsidP="003C26C2">
      <w:pPr>
        <w:numPr>
          <w:ilvl w:val="0"/>
          <w:numId w:val="23"/>
        </w:numPr>
        <w:spacing w:before="100" w:after="100" w:line="240" w:lineRule="auto"/>
        <w:ind w:left="357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Межкомнатные двери – все элементы дверей с выявленными механическими повреждениями </w:t>
      </w:r>
      <w:r w:rsidR="005E1ED1">
        <w:rPr>
          <w:rFonts w:ascii="Times New Roman" w:eastAsia="Times New Roman" w:hAnsi="Times New Roman" w:cs="Times New Roman"/>
          <w:sz w:val="24"/>
          <w:szCs w:val="24"/>
        </w:rPr>
        <w:t>заменить на новые.</w:t>
      </w:r>
      <w:r w:rsidR="0062062D">
        <w:rPr>
          <w:rFonts w:ascii="Times New Roman" w:eastAsia="Times New Roman" w:hAnsi="Times New Roman" w:cs="Times New Roman"/>
          <w:sz w:val="24"/>
          <w:szCs w:val="24"/>
        </w:rPr>
        <w:t xml:space="preserve"> Не правильно </w:t>
      </w:r>
      <w:r w:rsidR="00937073">
        <w:rPr>
          <w:rFonts w:ascii="Times New Roman" w:eastAsia="Times New Roman" w:hAnsi="Times New Roman" w:cs="Times New Roman"/>
          <w:sz w:val="24"/>
          <w:szCs w:val="24"/>
        </w:rPr>
        <w:t xml:space="preserve">установленную дверь (неравномерный зазор между полотном и </w:t>
      </w:r>
      <w:proofErr w:type="gramStart"/>
      <w:r w:rsidR="00937073">
        <w:rPr>
          <w:rFonts w:ascii="Times New Roman" w:eastAsia="Times New Roman" w:hAnsi="Times New Roman" w:cs="Times New Roman"/>
          <w:sz w:val="24"/>
          <w:szCs w:val="24"/>
        </w:rPr>
        <w:t xml:space="preserve">коробкой) </w:t>
      </w:r>
      <w:r w:rsidR="0062062D">
        <w:rPr>
          <w:rFonts w:ascii="Times New Roman" w:eastAsia="Times New Roman" w:hAnsi="Times New Roman" w:cs="Times New Roman"/>
          <w:sz w:val="24"/>
          <w:szCs w:val="24"/>
        </w:rPr>
        <w:t xml:space="preserve"> установить</w:t>
      </w:r>
      <w:proofErr w:type="gramEnd"/>
      <w:r w:rsidR="0062062D">
        <w:rPr>
          <w:rFonts w:ascii="Times New Roman" w:eastAsia="Times New Roman" w:hAnsi="Times New Roman" w:cs="Times New Roman"/>
          <w:sz w:val="24"/>
          <w:szCs w:val="24"/>
        </w:rPr>
        <w:t xml:space="preserve"> заново в проектное положение.</w:t>
      </w:r>
    </w:p>
    <w:p w14:paraId="516617D8" w14:textId="77777777" w:rsidR="0060439C" w:rsidRDefault="005E1ED1" w:rsidP="003C26C2">
      <w:pPr>
        <w:numPr>
          <w:ilvl w:val="0"/>
          <w:numId w:val="23"/>
        </w:numPr>
        <w:spacing w:before="100" w:after="100" w:line="240" w:lineRule="auto"/>
        <w:ind w:left="357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Входная дверь – внутреннею деревянную панель с механическим дефектом заменить на новую.</w:t>
      </w:r>
    </w:p>
    <w:p w14:paraId="54ADA1C5" w14:textId="77777777" w:rsidR="0060439C" w:rsidRDefault="005E1ED1" w:rsidP="003C26C2">
      <w:pPr>
        <w:numPr>
          <w:ilvl w:val="0"/>
          <w:numId w:val="23"/>
        </w:numPr>
        <w:spacing w:before="100" w:after="100" w:line="240" w:lineRule="auto"/>
        <w:ind w:left="357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Электромонтажные работы – произвести коммутацию неработающих розеток, при выявлении обрыва сетевого провода произвести перекладку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электрического кабеля с последующим восстановлением отделанных поверхностей, по которым будет проложена новая электрическая проводка.</w:t>
      </w:r>
    </w:p>
    <w:p w14:paraId="2423D66A" w14:textId="77777777" w:rsidR="00C850ED" w:rsidRDefault="00FA12A7" w:rsidP="00CE1723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1306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C16F8CE" wp14:editId="2853D758">
            <wp:simplePos x="0" y="0"/>
            <wp:positionH relativeFrom="column">
              <wp:posOffset>523875</wp:posOffset>
            </wp:positionH>
            <wp:positionV relativeFrom="paragraph">
              <wp:posOffset>24765</wp:posOffset>
            </wp:positionV>
            <wp:extent cx="93980" cy="45085"/>
            <wp:effectExtent l="0" t="19050" r="0" b="12065"/>
            <wp:wrapThrough wrapText="bothSides">
              <wp:wrapPolygon edited="0">
                <wp:start x="1241" y="33313"/>
                <wp:lineTo x="18754" y="33313"/>
                <wp:lineTo x="18754" y="-3194"/>
                <wp:lineTo x="1241" y="-3195"/>
                <wp:lineTo x="1241" y="33313"/>
              </wp:wrapPolygon>
            </wp:wrapThrough>
            <wp:docPr id="18" name="Рисунок 18" descr="L:\DCIM\Camera\20160902_15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DCIM\Camera\20160902_155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9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E55DCD" w14:textId="77777777" w:rsidR="00C850ED" w:rsidRDefault="005E7299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№2.</w:t>
      </w:r>
    </w:p>
    <w:p w14:paraId="334C4B47" w14:textId="6190AA80" w:rsidR="005E7299" w:rsidRDefault="00832BCD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20E5F6" wp14:editId="05E9CA7E">
            <wp:extent cx="5400675" cy="81057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299">
        <w:rPr>
          <w:rFonts w:ascii="Times New Roman" w:hAnsi="Times New Roman" w:cs="Times New Roman"/>
          <w:noProof/>
          <w:sz w:val="28"/>
          <w:szCs w:val="28"/>
        </w:rPr>
        <w:t>Общий план определения качества отделочных работ.</w:t>
      </w:r>
    </w:p>
    <w:p w14:paraId="10F0B96A" w14:textId="77777777" w:rsidR="00394C6A" w:rsidRDefault="00EF5D31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F65906" wp14:editId="37C226C7">
            <wp:extent cx="3596640" cy="5401310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5CA15" w14:textId="77777777" w:rsidR="00394C6A" w:rsidRDefault="00EF5D31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№2.</w:t>
      </w:r>
    </w:p>
    <w:p w14:paraId="3F2678C5" w14:textId="77777777" w:rsidR="00EF5D31" w:rsidRDefault="00EF5D31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Определение качества отделочных работ.</w:t>
      </w:r>
    </w:p>
    <w:p w14:paraId="41F40232" w14:textId="77777777" w:rsidR="00EF5D31" w:rsidRDefault="00EF5D31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Внизу над плинтусом видна наклонная неровность стены.</w:t>
      </w:r>
    </w:p>
    <w:p w14:paraId="49050FD4" w14:textId="77777777" w:rsidR="00F826F9" w:rsidRDefault="00F826F9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23D25C9" w14:textId="77777777" w:rsidR="00505F01" w:rsidRDefault="00505F01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EDF6DD4" w14:textId="77777777" w:rsidR="00505F01" w:rsidRDefault="00505F01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C8547BD" w14:textId="77777777" w:rsidR="00505F01" w:rsidRDefault="00505F01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01E02D0" w14:textId="77777777" w:rsidR="00505F01" w:rsidRDefault="00505F01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A5EC7A4" w14:textId="77777777" w:rsidR="00505F01" w:rsidRDefault="00505F01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11DD5DE" w14:textId="77777777" w:rsidR="00505F01" w:rsidRDefault="00505F01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0A25FB9" w14:textId="77777777" w:rsidR="00505F01" w:rsidRDefault="00505F01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03EE6EB" w14:textId="77777777" w:rsidR="00505F01" w:rsidRDefault="00505F01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82D8D61" w14:textId="77777777" w:rsidR="00BA1224" w:rsidRDefault="00BA1224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Комната №2.</w:t>
      </w:r>
    </w:p>
    <w:p w14:paraId="16958B12" w14:textId="77777777" w:rsidR="00BA1224" w:rsidRDefault="00BA1224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Общий план определения качества отделочных работ.</w:t>
      </w:r>
    </w:p>
    <w:p w14:paraId="0204FA4C" w14:textId="1AF12B5B" w:rsidR="00965740" w:rsidRDefault="00832BCD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400F56" wp14:editId="3118F96F">
            <wp:extent cx="5400675" cy="80962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2F766" w14:textId="77777777" w:rsidR="00965740" w:rsidRDefault="00965740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0D9C9F7" w14:textId="77777777" w:rsidR="009A4348" w:rsidRDefault="009A4348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E25E544" w14:textId="77777777" w:rsidR="009A4348" w:rsidRDefault="009A4348" w:rsidP="00BA12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D9480F" w14:textId="77777777" w:rsidR="008F13E0" w:rsidRDefault="008F13E0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0AE1F93" w14:textId="77777777" w:rsidR="008F13E0" w:rsidRDefault="008F13E0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2FDFFC1" w14:textId="77777777" w:rsidR="00F85AD3" w:rsidRDefault="00F85AD3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5494F2D" w14:textId="77777777" w:rsidR="00F85AD3" w:rsidRDefault="00F85AD3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86F56CD" w14:textId="77777777" w:rsidR="00D31171" w:rsidRDefault="00D31171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261E510" w14:textId="77777777" w:rsidR="00D31171" w:rsidRDefault="00D31171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09D9AEA" w14:textId="77777777" w:rsidR="00D31171" w:rsidRDefault="00D31171" w:rsidP="0082760E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94CBF7A" w14:textId="77777777" w:rsidR="009D2628" w:rsidRDefault="009D2628" w:rsidP="00D3117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05A7534" w14:textId="77777777" w:rsidR="009D2628" w:rsidRDefault="009D2628" w:rsidP="00D3117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94F031D" w14:textId="77777777" w:rsidR="009D2628" w:rsidRDefault="009D2628" w:rsidP="00D3117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737445B" w14:textId="77777777" w:rsidR="009D2628" w:rsidRDefault="009D2628" w:rsidP="00D3117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E463098" w14:textId="77777777" w:rsidR="009D2628" w:rsidRDefault="009D2628" w:rsidP="00D3117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5C339BE" w14:textId="77777777" w:rsidR="009D2628" w:rsidRDefault="009D2628" w:rsidP="00D3117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D8B180D" w14:textId="77777777" w:rsidR="00D31171" w:rsidRPr="00D31171" w:rsidRDefault="00D31171" w:rsidP="00D3117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1171">
        <w:rPr>
          <w:rFonts w:ascii="Times New Roman" w:hAnsi="Times New Roman" w:cs="Times New Roman"/>
          <w:noProof/>
          <w:sz w:val="28"/>
          <w:szCs w:val="28"/>
        </w:rPr>
        <w:t>Комната №2</w:t>
      </w:r>
    </w:p>
    <w:p w14:paraId="2C265F06" w14:textId="77777777" w:rsidR="00D31171" w:rsidRPr="00D31171" w:rsidRDefault="00D31171" w:rsidP="00D3117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1171">
        <w:rPr>
          <w:rFonts w:ascii="Times New Roman" w:hAnsi="Times New Roman" w:cs="Times New Roman"/>
          <w:noProof/>
          <w:sz w:val="28"/>
          <w:szCs w:val="28"/>
        </w:rPr>
        <w:t>Фрагмент определения качества отделочных работ.</w:t>
      </w:r>
    </w:p>
    <w:p w14:paraId="57183AC7" w14:textId="77777777" w:rsidR="00F85AD3" w:rsidRDefault="00D31171" w:rsidP="000125B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Наплыв краски на потолке. </w:t>
      </w:r>
      <w:r w:rsidRPr="00D31171">
        <w:rPr>
          <w:rFonts w:ascii="Times New Roman" w:hAnsi="Times New Roman" w:cs="Times New Roman"/>
          <w:noProof/>
          <w:sz w:val="28"/>
          <w:szCs w:val="28"/>
        </w:rPr>
        <w:t>На стене вмятина диаметром около 40мм</w:t>
      </w:r>
    </w:p>
    <w:p w14:paraId="5793B6B7" w14:textId="77777777" w:rsidR="00661F0D" w:rsidRDefault="000125BD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2336" behindDoc="0" locked="0" layoutInCell="1" allowOverlap="1" wp14:anchorId="2A28CCC1" wp14:editId="7A43DD3B">
            <wp:simplePos x="0" y="0"/>
            <wp:positionH relativeFrom="column">
              <wp:posOffset>5715</wp:posOffset>
            </wp:positionH>
            <wp:positionV relativeFrom="paragraph">
              <wp:posOffset>4022090</wp:posOffset>
            </wp:positionV>
            <wp:extent cx="5399405" cy="360299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1171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КомнатаК</w:t>
      </w:r>
      <w:r w:rsidR="001249C5" w:rsidRPr="001249C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5A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8B0776" wp14:editId="28AA0A6B">
            <wp:extent cx="5395595" cy="3596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D55CD3" w14:textId="77777777" w:rsidR="00F85AD3" w:rsidRDefault="001249C5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1E5E6877" wp14:editId="26DA5C8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659200" cy="56016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00" cy="56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1F0D">
        <w:rPr>
          <w:rFonts w:ascii="Times New Roman" w:hAnsi="Times New Roman" w:cs="Times New Roman"/>
          <w:noProof/>
          <w:sz w:val="28"/>
          <w:szCs w:val="28"/>
        </w:rPr>
        <w:t>Комната №2</w:t>
      </w:r>
    </w:p>
    <w:p w14:paraId="0C56FC66" w14:textId="77777777" w:rsidR="00661F0D" w:rsidRDefault="00661F0D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Выявление дефекта стеклопакета.</w:t>
      </w:r>
    </w:p>
    <w:p w14:paraId="001D7E32" w14:textId="77777777" w:rsidR="00661F0D" w:rsidRDefault="00661F0D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Видна хорошо выраженная вертикальная царапина.</w:t>
      </w:r>
    </w:p>
    <w:p w14:paraId="067EECEE" w14:textId="77777777" w:rsidR="00847D16" w:rsidRDefault="00847D16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E5412BF" w14:textId="77777777" w:rsidR="00847D16" w:rsidRDefault="00847D16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A5FF8A7" w14:textId="77777777" w:rsidR="00847D16" w:rsidRDefault="00847D16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D2C209" w14:textId="77777777" w:rsidR="00847D16" w:rsidRDefault="00847D16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66AA2EC" w14:textId="77777777" w:rsidR="00847D16" w:rsidRDefault="00847D16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3F8EE6F" w14:textId="77777777" w:rsidR="00847D16" w:rsidRDefault="00847D16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FDFE2BA" w14:textId="77777777" w:rsidR="00155726" w:rsidRDefault="00155726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B09E192" w14:textId="77777777" w:rsidR="00155726" w:rsidRDefault="00155726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51F7C60" w14:textId="77777777" w:rsidR="00155726" w:rsidRDefault="00155726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3F33CA7" w14:textId="549A9EC8" w:rsidR="00155726" w:rsidRDefault="00E766C9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687512" wp14:editId="4ACA545E">
            <wp:extent cx="5391150" cy="36004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AD6">
        <w:rPr>
          <w:rFonts w:ascii="Times New Roman" w:hAnsi="Times New Roman" w:cs="Times New Roman"/>
          <w:noProof/>
          <w:sz w:val="28"/>
          <w:szCs w:val="28"/>
        </w:rPr>
        <w:t>Комната №2</w:t>
      </w:r>
    </w:p>
    <w:p w14:paraId="656A9AF9" w14:textId="77777777" w:rsidR="001A5AD6" w:rsidRDefault="001A5AD6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Общий вид.</w:t>
      </w:r>
    </w:p>
    <w:p w14:paraId="45C82729" w14:textId="77777777" w:rsidR="001A5AD6" w:rsidRDefault="001A5AD6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Определение качества окраски оконных откосов.</w:t>
      </w:r>
    </w:p>
    <w:p w14:paraId="2A932E88" w14:textId="77777777" w:rsidR="00505F01" w:rsidRDefault="00C41F97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C6B72C" wp14:editId="2F6DF1C5">
            <wp:extent cx="5400040" cy="3600027"/>
            <wp:effectExtent l="0" t="0" r="0" b="635"/>
            <wp:docPr id="10" name="Рисунок 10" descr="G:\DCIM\Путилково2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Путилково2\IMG_2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CDAB1" w14:textId="77777777" w:rsidR="00505F01" w:rsidRDefault="00505F01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A0E967C" w14:textId="77777777" w:rsidR="00C41F97" w:rsidRDefault="00C41F97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Комната №2. </w:t>
      </w:r>
    </w:p>
    <w:p w14:paraId="2CAFF953" w14:textId="77777777" w:rsidR="001A5AD6" w:rsidRDefault="00C41F97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Фрагмент определения качества окраски оконных откосов.</w:t>
      </w:r>
    </w:p>
    <w:p w14:paraId="75FCBCAA" w14:textId="77777777" w:rsidR="00C41F97" w:rsidRDefault="00C41F97" w:rsidP="001249C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DECBF3" w14:textId="213D69D0" w:rsidR="00CD1492" w:rsidRDefault="00CD1492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№2</w:t>
      </w:r>
    </w:p>
    <w:p w14:paraId="2D4335C5" w14:textId="77777777" w:rsidR="00CD1492" w:rsidRDefault="00CD1492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Фрагмент определения качества окраски оконных откосов.</w:t>
      </w:r>
    </w:p>
    <w:p w14:paraId="0672903A" w14:textId="63270381" w:rsidR="00CD1492" w:rsidRDefault="00CD1492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откосе видна ярко выраженная горизонтальная полоса.</w:t>
      </w:r>
    </w:p>
    <w:p w14:paraId="7413A362" w14:textId="4C110BD5" w:rsidR="00222B53" w:rsidRDefault="00E766C9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E0E3CA" wp14:editId="5EDC99B8">
            <wp:simplePos x="0" y="0"/>
            <wp:positionH relativeFrom="column">
              <wp:posOffset>40640</wp:posOffset>
            </wp:positionH>
            <wp:positionV relativeFrom="paragraph">
              <wp:posOffset>1355090</wp:posOffset>
            </wp:positionV>
            <wp:extent cx="5439410" cy="3336925"/>
            <wp:effectExtent l="3492" t="0" r="0" b="0"/>
            <wp:wrapTopAndBottom/>
            <wp:docPr id="11" name="Рисунок 11" descr="G:\DCIM\Путилково2\IMG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Путилково2\IMG_27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941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6FEE26" w14:textId="77777777" w:rsidR="00222B53" w:rsidRDefault="00222B53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10FF1E8" w14:textId="77777777" w:rsidR="00222B53" w:rsidRDefault="00222B53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BC043C5" w14:textId="77777777" w:rsidR="00222B53" w:rsidRDefault="00222B53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9F4CB63" w14:textId="77777777" w:rsidR="00222B53" w:rsidRDefault="00222B53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F2B6151" w14:textId="77777777" w:rsidR="00222B53" w:rsidRDefault="00222B53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E413DC9" w14:textId="77777777" w:rsidR="00222B53" w:rsidRDefault="00222B53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7EC2E4C" w14:textId="77777777" w:rsidR="00222B53" w:rsidRDefault="00222B53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AB8F11F" w14:textId="77777777" w:rsidR="00222B53" w:rsidRDefault="00222B53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4073876" w14:textId="77777777" w:rsidR="00222B53" w:rsidRDefault="00222B53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40DC6A2" w14:textId="77777777" w:rsidR="00222B53" w:rsidRDefault="00222B53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ED611B" wp14:editId="14B31277">
            <wp:extent cx="5400000" cy="3600000"/>
            <wp:effectExtent l="4445" t="0" r="0" b="0"/>
            <wp:docPr id="14" name="Рисунок 14" descr="G:\DCIM\Путилково2\IMG_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Путилково2\IMG_2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9FE6E" w14:textId="77777777" w:rsidR="00514901" w:rsidRDefault="00514901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№2.</w:t>
      </w:r>
    </w:p>
    <w:p w14:paraId="4BF2AA09" w14:textId="77777777" w:rsidR="00514901" w:rsidRDefault="00514901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Определение качества окраски оконных откосов.</w:t>
      </w:r>
    </w:p>
    <w:p w14:paraId="37720093" w14:textId="77777777" w:rsidR="00514901" w:rsidRDefault="00514901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верхней части видны ярко выраженные неровности на</w:t>
      </w:r>
    </w:p>
    <w:p w14:paraId="2B8CD10F" w14:textId="77777777" w:rsidR="00CD1492" w:rsidRDefault="007D17E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плоскости откосов.</w:t>
      </w:r>
    </w:p>
    <w:p w14:paraId="543CF521" w14:textId="77777777" w:rsidR="007D17E7" w:rsidRDefault="007D17E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194D42C" w14:textId="77777777" w:rsidR="007D17E7" w:rsidRDefault="007D17E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9C6604" w14:textId="77777777" w:rsidR="007D17E7" w:rsidRDefault="007D17E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026C9C" w14:textId="77777777" w:rsidR="007D17E7" w:rsidRDefault="007D17E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40D8F9C" w14:textId="77777777" w:rsidR="007D17E7" w:rsidRDefault="007D17E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74B45EF" w14:textId="77777777" w:rsidR="007D17E7" w:rsidRDefault="007D17E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DC6E21B" w14:textId="77777777" w:rsidR="007D17E7" w:rsidRDefault="007D17E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1DCD815" w14:textId="77777777" w:rsidR="007D17E7" w:rsidRDefault="007D17E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05A9943" w14:textId="77777777" w:rsidR="007D17E7" w:rsidRDefault="007D17E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EB66E16" w14:textId="77777777" w:rsidR="009D2628" w:rsidRDefault="009D2628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7AA3E85" w14:textId="77777777" w:rsidR="009D2628" w:rsidRDefault="009D2628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92D7054" w14:textId="77777777" w:rsidR="009D2628" w:rsidRDefault="009D2628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F3AEB3B" w14:textId="77777777" w:rsidR="009D2628" w:rsidRDefault="009D2628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25F106D" w14:textId="77777777" w:rsidR="009D2628" w:rsidRDefault="009D2628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405DED9" w14:textId="77777777" w:rsidR="009D2628" w:rsidRDefault="009D2628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042D59E" w14:textId="77777777" w:rsidR="007D17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Кухня.</w:t>
      </w:r>
    </w:p>
    <w:p w14:paraId="5F09F460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Общий вид оценки качества малярных работ. Стены.</w:t>
      </w:r>
    </w:p>
    <w:p w14:paraId="1BF0E8E2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422F00F" w14:textId="44FFB7DB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B602DA4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3C3BD47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7411852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74EDF3A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7D67AF5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A37B60A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64F577A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CDBC5DB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6421090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F825263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59F4CED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</w:t>
      </w:r>
    </w:p>
    <w:p w14:paraId="1B56D2FA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Определение качества малярных работ.Стены.</w:t>
      </w:r>
    </w:p>
    <w:p w14:paraId="6CE8811B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Наплыв в районе батареи.</w:t>
      </w:r>
    </w:p>
    <w:p w14:paraId="2EADE32B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F0B3EC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2CED0C" wp14:editId="398EAA85">
            <wp:extent cx="5400000" cy="3600000"/>
            <wp:effectExtent l="4445" t="0" r="0" b="0"/>
            <wp:docPr id="15" name="Рисунок 15" descr="G:\DCIM\Путилково2\IMG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Путилково2\IMG_27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53A1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C1C1ABC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D3A7092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5FD5572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2C3F066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1EA47CD" w14:textId="77777777" w:rsidR="00E65FF6" w:rsidRDefault="00E65FF6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3D18001" w14:textId="77777777" w:rsidR="00E65FF6" w:rsidRDefault="00E65FF6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7287C01" w14:textId="77777777" w:rsidR="00E65FF6" w:rsidRDefault="00E65FF6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72A23CE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6AC6FD3" w14:textId="77777777" w:rsidR="009D2628" w:rsidRDefault="009D2628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04AD144" w14:textId="77777777" w:rsidR="009D2628" w:rsidRDefault="009D2628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14AC87D" w14:textId="77777777" w:rsidR="009D2628" w:rsidRDefault="009D2628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CFA3262" w14:textId="77777777" w:rsidR="009D2628" w:rsidRDefault="009D2628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56BC4AD" w14:textId="77777777" w:rsidR="009D2628" w:rsidRDefault="009D2628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264E9FB" w14:textId="77777777" w:rsidR="009D2628" w:rsidRDefault="009D2628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4710072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</w:t>
      </w:r>
    </w:p>
    <w:p w14:paraId="2E2B1372" w14:textId="77777777" w:rsidR="00E65FF6" w:rsidRDefault="00E65FF6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Потолок. Натяжной потолок. Рваное отверстие.</w:t>
      </w:r>
    </w:p>
    <w:p w14:paraId="4595DAE6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0FB8545" w14:textId="77777777" w:rsidR="00E65FF6" w:rsidRDefault="00E65FF6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307CE5" wp14:editId="2C342918">
            <wp:extent cx="5400040" cy="3600027"/>
            <wp:effectExtent l="0" t="0" r="0" b="635"/>
            <wp:docPr id="17" name="Рисунок 17" descr="G:\DCIM\Путилково2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Путилково2\IMG_2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46821" w14:textId="77777777" w:rsidR="00E65FF6" w:rsidRDefault="00E65FF6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18B9F71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47089CA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C62FF1E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CE221F3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A3D5174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D6A9173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C5ADF77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53BA748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C8D40D5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1FD16C0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55EA8C1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B7CC842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D1B6524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F03F5C2" w14:textId="77777777" w:rsidR="00505F01" w:rsidRDefault="00505F01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5F811F4" w14:textId="77777777" w:rsidR="001531E7" w:rsidRDefault="001531E7" w:rsidP="00E65FF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</w:t>
      </w:r>
      <w:r w:rsidR="00E73950">
        <w:rPr>
          <w:rFonts w:ascii="Times New Roman" w:hAnsi="Times New Roman" w:cs="Times New Roman"/>
          <w:noProof/>
          <w:sz w:val="28"/>
          <w:szCs w:val="28"/>
        </w:rPr>
        <w:t xml:space="preserve"> Вертикальная царапина на стеклопакете.</w:t>
      </w:r>
    </w:p>
    <w:p w14:paraId="28D5AEDC" w14:textId="77777777" w:rsidR="001531E7" w:rsidRDefault="001531E7" w:rsidP="00E73950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8A1F302" w14:textId="77777777" w:rsidR="001531E7" w:rsidRDefault="00E73950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1957A1" wp14:editId="2F43BA7E">
            <wp:extent cx="5400040" cy="3600027"/>
            <wp:effectExtent l="0" t="0" r="0" b="635"/>
            <wp:docPr id="19" name="Рисунок 19" descr="G:\DCIM\Путилково2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Путилково2\IMG_27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45955" w14:textId="77777777" w:rsidR="001531E7" w:rsidRDefault="001531E7" w:rsidP="00840513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4140845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</w:t>
      </w:r>
      <w:r w:rsidR="00840513">
        <w:rPr>
          <w:rFonts w:ascii="Times New Roman" w:hAnsi="Times New Roman" w:cs="Times New Roman"/>
          <w:noProof/>
          <w:sz w:val="28"/>
          <w:szCs w:val="28"/>
        </w:rPr>
        <w:t>Горизонтальная царапина на стеклопакете.</w:t>
      </w:r>
    </w:p>
    <w:p w14:paraId="2F8DF23E" w14:textId="77777777" w:rsidR="001531E7" w:rsidRDefault="00840513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56490A" wp14:editId="0D3CF999">
            <wp:extent cx="5400040" cy="3600027"/>
            <wp:effectExtent l="0" t="0" r="0" b="635"/>
            <wp:docPr id="20" name="Рисунок 20" descr="G:\DCIM\Путилково2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Путилково2\IMG_27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10AF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BF3F372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8CF4F95" w14:textId="77777777" w:rsidR="001531E7" w:rsidRDefault="001531E7" w:rsidP="00840513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</w:t>
      </w:r>
      <w:r w:rsidR="00840513">
        <w:rPr>
          <w:rFonts w:ascii="Times New Roman" w:hAnsi="Times New Roman" w:cs="Times New Roman"/>
          <w:noProof/>
          <w:sz w:val="28"/>
          <w:szCs w:val="28"/>
        </w:rPr>
        <w:t>Горизонтальная царапина на стеклопакете.</w:t>
      </w:r>
    </w:p>
    <w:p w14:paraId="142CC1A7" w14:textId="77777777" w:rsidR="001531E7" w:rsidRDefault="00840513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402ACF" wp14:editId="73B74B4C">
            <wp:extent cx="5400040" cy="3600027"/>
            <wp:effectExtent l="0" t="0" r="0" b="635"/>
            <wp:docPr id="21" name="Рисунок 21" descr="G:\DCIM\Путилково2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Путилково2\IMG_27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DD1D4" w14:textId="77777777" w:rsidR="00840513" w:rsidRDefault="00840513" w:rsidP="00840513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137614B" w14:textId="77777777" w:rsidR="001531E7" w:rsidRDefault="001531E7" w:rsidP="00840513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</w:t>
      </w:r>
    </w:p>
    <w:p w14:paraId="749C6BAF" w14:textId="77777777" w:rsidR="001531E7" w:rsidRDefault="00840513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Общий вид окна с поцарапанными стеклопакетами.</w:t>
      </w:r>
    </w:p>
    <w:p w14:paraId="2FDC1914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9BADB86" w14:textId="77777777" w:rsidR="001531E7" w:rsidRDefault="00840513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D08570" wp14:editId="2F9C0A02">
            <wp:extent cx="5400040" cy="3600027"/>
            <wp:effectExtent l="0" t="0" r="0" b="635"/>
            <wp:docPr id="22" name="Рисунок 22" descr="G:\DCIM\Путилково2\IMG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Путилково2\IMG_27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4738F" w14:textId="77777777" w:rsidR="001531E7" w:rsidRDefault="001531E7" w:rsidP="005079AB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451DA30" w14:textId="77777777" w:rsidR="001531E7" w:rsidRDefault="001531E7" w:rsidP="001531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</w:t>
      </w:r>
      <w:r w:rsidR="005079AB">
        <w:rPr>
          <w:rFonts w:ascii="Times New Roman" w:hAnsi="Times New Roman" w:cs="Times New Roman"/>
          <w:noProof/>
          <w:sz w:val="28"/>
          <w:szCs w:val="28"/>
        </w:rPr>
        <w:t xml:space="preserve"> Проверка качества работ. Оконные откосы.</w:t>
      </w:r>
    </w:p>
    <w:p w14:paraId="032C47D9" w14:textId="0C7110B4" w:rsidR="007D17E7" w:rsidRDefault="00E766C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649D48" wp14:editId="2E339893">
            <wp:extent cx="5391150" cy="36004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F7C5" w14:textId="77777777" w:rsidR="005079AB" w:rsidRDefault="005079AB" w:rsidP="005079AB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64A134A" w14:textId="77777777" w:rsidR="0002357C" w:rsidRDefault="00951CE9" w:rsidP="005079AB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Кухня.</w:t>
      </w:r>
      <w:r w:rsidR="00831A4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2357C">
        <w:rPr>
          <w:rFonts w:ascii="Times New Roman" w:hAnsi="Times New Roman" w:cs="Times New Roman"/>
          <w:noProof/>
          <w:sz w:val="28"/>
          <w:szCs w:val="28"/>
        </w:rPr>
        <w:t>Горизонтальный откос.</w:t>
      </w:r>
    </w:p>
    <w:p w14:paraId="72D2DCBD" w14:textId="77777777" w:rsidR="00951CE9" w:rsidRDefault="00831A47" w:rsidP="005079AB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Ярко выраженная полоса на откосе.</w:t>
      </w:r>
    </w:p>
    <w:p w14:paraId="1E6B3D37" w14:textId="77777777" w:rsidR="00951CE9" w:rsidRDefault="00951CE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31838E1" w14:textId="77777777" w:rsidR="00951CE9" w:rsidRDefault="00831A4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2D7212" wp14:editId="5E7DD39C">
            <wp:extent cx="5400040" cy="3600027"/>
            <wp:effectExtent l="0" t="0" r="0" b="635"/>
            <wp:docPr id="24" name="Рисунок 24" descr="G:\DCIM\Путилково2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Путилково2\IMG_2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AD7AC" w14:textId="77777777" w:rsidR="0002357C" w:rsidRDefault="0002357C" w:rsidP="00831A4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940A35A" w14:textId="77777777" w:rsidR="00951CE9" w:rsidRDefault="00951CE9" w:rsidP="00831A4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</w:t>
      </w:r>
      <w:r w:rsidR="0002357C">
        <w:rPr>
          <w:rFonts w:ascii="Times New Roman" w:hAnsi="Times New Roman" w:cs="Times New Roman"/>
          <w:noProof/>
          <w:sz w:val="28"/>
          <w:szCs w:val="28"/>
        </w:rPr>
        <w:t xml:space="preserve"> Левый откос.</w:t>
      </w:r>
    </w:p>
    <w:p w14:paraId="0FC75A36" w14:textId="77777777" w:rsidR="0002357C" w:rsidRDefault="0002357C" w:rsidP="00831A4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Несколько отчетливо видных полос на </w:t>
      </w:r>
    </w:p>
    <w:p w14:paraId="6DDC8B07" w14:textId="77777777" w:rsidR="0002357C" w:rsidRDefault="0002357C" w:rsidP="00831A4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оконном откосе.</w:t>
      </w:r>
    </w:p>
    <w:p w14:paraId="40CE7B56" w14:textId="77777777" w:rsidR="00951CE9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2BF4EB" wp14:editId="5D5FAEC4">
            <wp:extent cx="5400000" cy="3600000"/>
            <wp:effectExtent l="4445" t="0" r="0" b="0"/>
            <wp:docPr id="25" name="Рисунок 25" descr="G:\DCIM\Путилково2\IMG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Путилково2\IMG_27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6C61" w14:textId="77777777" w:rsidR="00951CE9" w:rsidRDefault="00951CE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D70B2C8" w14:textId="77777777" w:rsidR="00951CE9" w:rsidRDefault="00951CE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78791ED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6F600D2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68A5C52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5047C12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818A6EA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4C839D2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05F0CD3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97BC4D4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C3AF27A" w14:textId="77777777" w:rsidR="009D2628" w:rsidRDefault="009D2628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C74F6BB" w14:textId="77777777" w:rsidR="009D2628" w:rsidRDefault="009D2628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E2A378E" w14:textId="77777777" w:rsidR="009D2628" w:rsidRDefault="009D2628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4A21156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87FE66A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DB71FA2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54593B7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940DC14" w14:textId="77777777" w:rsidR="009D2628" w:rsidRDefault="009D2628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847A3D7" w14:textId="77777777" w:rsidR="009D2628" w:rsidRDefault="009D2628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F6527E8" w14:textId="77777777" w:rsidR="00951CE9" w:rsidRDefault="00951CE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Кухня.</w:t>
      </w:r>
      <w:r w:rsidR="0002357C">
        <w:rPr>
          <w:rFonts w:ascii="Times New Roman" w:hAnsi="Times New Roman" w:cs="Times New Roman"/>
          <w:noProof/>
          <w:sz w:val="28"/>
          <w:szCs w:val="28"/>
        </w:rPr>
        <w:t xml:space="preserve"> Правый откос.</w:t>
      </w:r>
    </w:p>
    <w:p w14:paraId="36B8969F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Несколько глубоких неровностей в верхней части откоса.</w:t>
      </w:r>
    </w:p>
    <w:p w14:paraId="62771319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D248EE9" w14:textId="77777777" w:rsidR="009D2628" w:rsidRDefault="0002357C" w:rsidP="00D146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C07569" wp14:editId="04651FAE">
            <wp:extent cx="5400000" cy="3600000"/>
            <wp:effectExtent l="4445" t="0" r="0" b="0"/>
            <wp:docPr id="26" name="Рисунок 26" descr="G:\DCIM\Путилково2\IMG_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Путилково2\IMG_2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388A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4E04F34E" w14:textId="77777777" w:rsidR="003E4188" w:rsidRDefault="003E4188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Общий вид. Определение качества обойных работ.</w:t>
      </w:r>
    </w:p>
    <w:p w14:paraId="2EF6C3C4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BC0F42B" w14:textId="77777777" w:rsidR="003E4188" w:rsidRDefault="003E4188" w:rsidP="00D146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7D0438" wp14:editId="7517A00C">
            <wp:extent cx="5400000" cy="3600000"/>
            <wp:effectExtent l="4445" t="0" r="0" b="0"/>
            <wp:docPr id="2" name="Рисунок 2" descr="G:\DCIM\Путилково2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Путилково2\IMG_27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3F7C7" w14:textId="77777777" w:rsidR="00505F01" w:rsidRDefault="00505F01" w:rsidP="00D14624">
      <w:pPr>
        <w:spacing w:before="100" w:after="100" w:line="240" w:lineRule="auto"/>
        <w:ind w:left="2160" w:firstLine="720"/>
        <w:rPr>
          <w:rFonts w:ascii="Times New Roman" w:hAnsi="Times New Roman" w:cs="Times New Roman"/>
          <w:noProof/>
          <w:sz w:val="28"/>
          <w:szCs w:val="28"/>
        </w:rPr>
      </w:pPr>
    </w:p>
    <w:p w14:paraId="4A25652F" w14:textId="77777777" w:rsidR="00505F01" w:rsidRDefault="00505F01" w:rsidP="00D14624">
      <w:pPr>
        <w:spacing w:before="100" w:after="100" w:line="240" w:lineRule="auto"/>
        <w:ind w:left="2160" w:firstLine="720"/>
        <w:rPr>
          <w:rFonts w:ascii="Times New Roman" w:hAnsi="Times New Roman" w:cs="Times New Roman"/>
          <w:noProof/>
          <w:sz w:val="28"/>
          <w:szCs w:val="28"/>
        </w:rPr>
      </w:pPr>
    </w:p>
    <w:p w14:paraId="17A79863" w14:textId="77777777" w:rsidR="0002357C" w:rsidRDefault="0002357C" w:rsidP="00D14624">
      <w:pPr>
        <w:spacing w:before="100" w:after="100" w:line="240" w:lineRule="auto"/>
        <w:ind w:left="2160" w:firstLine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138DDF6A" w14:textId="77777777" w:rsidR="003E4188" w:rsidRDefault="003E4188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44C0A9FE" w14:textId="77777777" w:rsidR="003E4188" w:rsidRDefault="003E4188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Внизу под розеткой горизонтальная полоса.</w:t>
      </w:r>
    </w:p>
    <w:p w14:paraId="2E464FDD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729BEA" w14:textId="77777777" w:rsidR="0002357C" w:rsidRDefault="003E4188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63E60B" wp14:editId="617D0D3C">
            <wp:extent cx="5400000" cy="3600000"/>
            <wp:effectExtent l="4445" t="0" r="0" b="0"/>
            <wp:docPr id="7" name="Рисунок 7" descr="G:\DCIM\Путилково2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Путилково2\IMG_27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368C" w14:textId="77777777" w:rsidR="00A352E2" w:rsidRDefault="00A352E2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D3D9131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DF7FA37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D46DBA8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265A768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0D3FF6D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FAA661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DCDB068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6F54A91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B3A6CC6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B6BC871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0F548BB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CF3F1D2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590CE7F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F4EA35F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6DE470F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858D23B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285FBB8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4916BD53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86A002F" w14:textId="77777777" w:rsidR="00A352E2" w:rsidRDefault="00A352E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Определение качества обойныхработ.</w:t>
      </w:r>
    </w:p>
    <w:p w14:paraId="6595B52F" w14:textId="77777777" w:rsidR="00A352E2" w:rsidRDefault="00A352E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Над плинтусов </w:t>
      </w:r>
      <w:r w:rsidR="00FC13C2">
        <w:rPr>
          <w:rFonts w:ascii="Times New Roman" w:hAnsi="Times New Roman" w:cs="Times New Roman"/>
          <w:noProof/>
          <w:sz w:val="28"/>
          <w:szCs w:val="28"/>
        </w:rPr>
        <w:t>ярковыраженная волнистая поверхность.</w:t>
      </w:r>
    </w:p>
    <w:p w14:paraId="3B54A910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Участок №1</w:t>
      </w:r>
    </w:p>
    <w:p w14:paraId="39E68E40" w14:textId="77777777" w:rsidR="0002357C" w:rsidRDefault="00A352E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719D74" wp14:editId="42B218C6">
            <wp:extent cx="5400000" cy="3600000"/>
            <wp:effectExtent l="4445" t="0" r="0" b="0"/>
            <wp:docPr id="16" name="Рисунок 16" descr="G:\DCIM\Путилково2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Путилково2\IMG_27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F302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2D671AF" w14:textId="77777777" w:rsidR="0002357C" w:rsidRDefault="0002357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7D43E3C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46460B6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9DEE296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6A75E60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DDC4019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593D3E6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3351012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5B66392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116BA7F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FFD6789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779E4F6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518450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44DCDD4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7DDEC8C" w14:textId="77777777" w:rsidR="00FC13C2" w:rsidRDefault="00FC13C2" w:rsidP="00FC13C2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7C888FB" w14:textId="77777777" w:rsidR="0002357C" w:rsidRPr="00D14624" w:rsidRDefault="0002357C" w:rsidP="00D14624">
      <w:pPr>
        <w:pStyle w:val="ae"/>
        <w:spacing w:before="100" w:after="100" w:line="240" w:lineRule="auto"/>
        <w:ind w:left="2160" w:firstLine="720"/>
        <w:rPr>
          <w:rFonts w:ascii="Times New Roman" w:hAnsi="Times New Roman" w:cs="Times New Roman"/>
          <w:noProof/>
          <w:sz w:val="28"/>
          <w:szCs w:val="28"/>
        </w:rPr>
      </w:pPr>
      <w:r w:rsidRPr="00D14624">
        <w:rPr>
          <w:rFonts w:ascii="Times New Roman" w:hAnsi="Times New Roman" w:cs="Times New Roman"/>
          <w:noProof/>
          <w:sz w:val="28"/>
          <w:szCs w:val="28"/>
        </w:rPr>
        <w:lastRenderedPageBreak/>
        <w:t>Комната №1</w:t>
      </w:r>
    </w:p>
    <w:p w14:paraId="433BE205" w14:textId="77777777" w:rsidR="00FC13C2" w:rsidRPr="00FC13C2" w:rsidRDefault="00FC13C2" w:rsidP="00FC13C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C13C2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обойныхработ.</w:t>
      </w:r>
    </w:p>
    <w:p w14:paraId="6B5AB5AD" w14:textId="77777777" w:rsidR="00FC13C2" w:rsidRDefault="00FC13C2" w:rsidP="00FC13C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C13C2">
        <w:rPr>
          <w:rFonts w:ascii="Times New Roman" w:hAnsi="Times New Roman" w:cs="Times New Roman"/>
          <w:noProof/>
          <w:sz w:val="28"/>
          <w:szCs w:val="28"/>
        </w:rPr>
        <w:t>Над плинтусов ярковыраженная волнистая поверхность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1F8A237" w14:textId="77777777" w:rsidR="00FC13C2" w:rsidRDefault="00FC13C2" w:rsidP="00FC13C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Участок №2</w:t>
      </w:r>
    </w:p>
    <w:p w14:paraId="0A73CEE8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6D2F28" wp14:editId="08B6F976">
            <wp:extent cx="5400000" cy="3600000"/>
            <wp:effectExtent l="4445" t="0" r="0" b="0"/>
            <wp:docPr id="27" name="Рисунок 27" descr="G:\DCIM\Путилково2\IMG_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Путилково2\IMG_27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5533B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DE6B3B5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6890636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1C02F58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4E501C3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081518F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C22ABDF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9286A73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E88688F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2202B4B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7297ABE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D56A217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F953FBE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BBB51BD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C3B80EB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1CDBF98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D3BE663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023856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C13C2"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563802F3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Определение качества малярных работ.</w:t>
      </w:r>
    </w:p>
    <w:p w14:paraId="3DD5F799" w14:textId="54F2455D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Оконные откосы. Общий вид.</w:t>
      </w:r>
    </w:p>
    <w:p w14:paraId="13E93BF2" w14:textId="0812D140" w:rsidR="00FC13C2" w:rsidRDefault="00E766C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594DB0" wp14:editId="722CF920">
            <wp:extent cx="4629150" cy="694780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981" cy="69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D608B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75DA617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EB981EA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DB9EBBD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09583B5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2EA8CA0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B218FBF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1946003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43433D3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1B4EC3C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4D797B0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DE2DEE7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38E24F3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2C60BB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487D9B3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AB773DB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E46B81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7FD10A1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C13C2"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12739F06" w14:textId="77777777" w:rsidR="00CF3669" w:rsidRPr="00CF3669" w:rsidRDefault="00CF3669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F3669">
        <w:rPr>
          <w:rFonts w:ascii="Times New Roman" w:hAnsi="Times New Roman" w:cs="Times New Roman"/>
          <w:noProof/>
          <w:sz w:val="28"/>
          <w:szCs w:val="28"/>
        </w:rPr>
        <w:t>Определение качества малярных работ.</w:t>
      </w:r>
    </w:p>
    <w:p w14:paraId="78A854EF" w14:textId="77777777" w:rsidR="00FC13C2" w:rsidRDefault="00CF3669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Оконные откосы. Правый откос.</w:t>
      </w:r>
    </w:p>
    <w:p w14:paraId="6CCF5805" w14:textId="77777777" w:rsidR="00CF3669" w:rsidRDefault="00CF3669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верхней части ярковыраженные неровности.</w:t>
      </w:r>
    </w:p>
    <w:p w14:paraId="6970BA1D" w14:textId="77777777" w:rsidR="00FC13C2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F9F2A7" wp14:editId="37DEB980">
            <wp:extent cx="5400000" cy="3600000"/>
            <wp:effectExtent l="4445" t="0" r="0" b="0"/>
            <wp:docPr id="29" name="Рисунок 29" descr="G:\DCIM\Путилково2\IMG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Путилково2\IMG_27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0E5F2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BA22E9C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7E2EB45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7686C50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C102663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29D57F7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9447AD1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32886D4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4C96A3B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DFD0C88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FD6B8F6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82A35C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DC1F323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4996326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B7D960D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BF24444" w14:textId="77777777" w:rsidR="00CF3669" w:rsidRDefault="00CF3669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831D2D8" w14:textId="77777777" w:rsidR="00CF3669" w:rsidRDefault="00CF3669" w:rsidP="00CF3669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A72A91F" w14:textId="77777777" w:rsidR="0002357C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C13C2"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0BCEDF75" w14:textId="77777777" w:rsidR="00CF3669" w:rsidRPr="00CF3669" w:rsidRDefault="00CF3669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F3669">
        <w:rPr>
          <w:rFonts w:ascii="Times New Roman" w:hAnsi="Times New Roman" w:cs="Times New Roman"/>
          <w:noProof/>
          <w:sz w:val="28"/>
          <w:szCs w:val="28"/>
        </w:rPr>
        <w:t>Определение качества малярных работ.</w:t>
      </w:r>
    </w:p>
    <w:p w14:paraId="1A5F5323" w14:textId="77777777" w:rsidR="00FC13C2" w:rsidRDefault="00CF3669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F3669">
        <w:rPr>
          <w:rFonts w:ascii="Times New Roman" w:hAnsi="Times New Roman" w:cs="Times New Roman"/>
          <w:noProof/>
          <w:sz w:val="28"/>
          <w:szCs w:val="28"/>
        </w:rPr>
        <w:lastRenderedPageBreak/>
        <w:t>Окон</w:t>
      </w:r>
      <w:r>
        <w:rPr>
          <w:rFonts w:ascii="Times New Roman" w:hAnsi="Times New Roman" w:cs="Times New Roman"/>
          <w:noProof/>
          <w:sz w:val="28"/>
          <w:szCs w:val="28"/>
        </w:rPr>
        <w:t>ные откосы. Горизонтальный откос.</w:t>
      </w:r>
    </w:p>
    <w:p w14:paraId="56053211" w14:textId="77777777" w:rsidR="00274B5C" w:rsidRDefault="00274B5C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Неровности рядом с левым углом окна.</w:t>
      </w:r>
    </w:p>
    <w:p w14:paraId="205E938A" w14:textId="77777777" w:rsidR="00274B5C" w:rsidRDefault="00CF3669" w:rsidP="00D146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7F2C41" wp14:editId="07D1A1C4">
            <wp:extent cx="5400040" cy="3600027"/>
            <wp:effectExtent l="0" t="0" r="0" b="635"/>
            <wp:docPr id="30" name="Рисунок 30" descr="G:\DCIM\Путилково2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Путилково2\IMG_27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ED50B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65004E0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6D7E535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381084F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828814F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4F59FE5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03F91F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978E771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E5390F9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6ED7FC3" w14:textId="77777777" w:rsidR="00505F01" w:rsidRDefault="00505F01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04B5DD8" w14:textId="77777777" w:rsidR="00505F01" w:rsidRDefault="00505F01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65BE0A4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DC5BDC1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0D8E93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12361CF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56C3C2E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44DA5D3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1DF65E5" w14:textId="77777777" w:rsidR="00D14624" w:rsidRDefault="00D14624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Комната №1</w:t>
      </w:r>
    </w:p>
    <w:p w14:paraId="3254DEA7" w14:textId="77777777" w:rsidR="00CF3669" w:rsidRPr="00CF3669" w:rsidRDefault="00CF3669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F3669">
        <w:rPr>
          <w:rFonts w:ascii="Times New Roman" w:hAnsi="Times New Roman" w:cs="Times New Roman"/>
          <w:noProof/>
          <w:sz w:val="28"/>
          <w:szCs w:val="28"/>
        </w:rPr>
        <w:t>Определение качества малярных работ.</w:t>
      </w:r>
    </w:p>
    <w:p w14:paraId="7CEE8C0C" w14:textId="77777777" w:rsidR="00FC13C2" w:rsidRDefault="00274B5C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Оконные откосы. Левый откос.</w:t>
      </w:r>
    </w:p>
    <w:p w14:paraId="667FB154" w14:textId="77777777" w:rsidR="00274B5C" w:rsidRDefault="00274B5C" w:rsidP="00CF3669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нижней части откоса неровности.</w:t>
      </w:r>
    </w:p>
    <w:p w14:paraId="4BC2BEDA" w14:textId="77777777" w:rsidR="00FC13C2" w:rsidRDefault="00274B5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37A244" wp14:editId="4158B7CF">
            <wp:extent cx="5400000" cy="3600000"/>
            <wp:effectExtent l="4445" t="0" r="0" b="0"/>
            <wp:docPr id="31" name="Рисунок 31" descr="G:\DCIM\Путилково2\IMG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Путилково2\IMG_27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09B26" w14:textId="77777777" w:rsidR="00274B5C" w:rsidRDefault="00274B5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2ECAE23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CE14A70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9F1565F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A8B5060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D977939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7124D68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430767C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23E3581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7979A7C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E0E745D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B931483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486C1D4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0C6AC7F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0D44CBE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B90EF3C" w14:textId="77777777" w:rsidR="00D14624" w:rsidRDefault="00D14624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236C54F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A3C52D8" w14:textId="77777777" w:rsidR="00FC13C2" w:rsidRDefault="00FC13C2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C13C2"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27431EEF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Определение качества малярных работ.</w:t>
      </w:r>
    </w:p>
    <w:p w14:paraId="550670F8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Потолок. Общий план.</w:t>
      </w:r>
    </w:p>
    <w:p w14:paraId="7328B222" w14:textId="77777777" w:rsidR="00274B5C" w:rsidRDefault="00274B5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46AC99" w14:textId="77777777" w:rsidR="00D20367" w:rsidRDefault="00D20367" w:rsidP="00D146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906761" wp14:editId="55DAAC49">
            <wp:extent cx="5400040" cy="3600027"/>
            <wp:effectExtent l="0" t="0" r="0" b="635"/>
            <wp:docPr id="32" name="Рисунок 32" descr="G:\DCIM\Путилково2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Путилково2\IMG_27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8594C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566B239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FCFE09E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4E8D1D0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2C5C5D1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842D80A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766CDE1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DF4E6D7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7487F21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341D13C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F049FC6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723283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B08C5A6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934705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188339" w14:textId="77777777" w:rsidR="00505F01" w:rsidRDefault="00505F01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A6F1DF0" w14:textId="77777777" w:rsidR="00505F01" w:rsidRDefault="00505F01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3DC602C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862459C" w14:textId="77777777" w:rsidR="00D14624" w:rsidRDefault="00D14624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4D155267" w14:textId="77777777" w:rsidR="00D20367" w:rsidRPr="00D20367" w:rsidRDefault="00D20367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20367">
        <w:rPr>
          <w:rFonts w:ascii="Times New Roman" w:hAnsi="Times New Roman" w:cs="Times New Roman"/>
          <w:noProof/>
          <w:sz w:val="28"/>
          <w:szCs w:val="28"/>
        </w:rPr>
        <w:t>Определение качества малярных работ.</w:t>
      </w:r>
    </w:p>
    <w:p w14:paraId="4607265D" w14:textId="77777777" w:rsidR="00274B5C" w:rsidRDefault="00D20367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Потолок. Неровности. Фрагмент №1.</w:t>
      </w:r>
    </w:p>
    <w:p w14:paraId="1B579BAC" w14:textId="77777777" w:rsidR="00274B5C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104144" wp14:editId="27A491E4">
            <wp:extent cx="5400040" cy="3600027"/>
            <wp:effectExtent l="0" t="0" r="0" b="635"/>
            <wp:docPr id="33" name="Рисунок 33" descr="G:\DCIM\Путилково2\IMG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Путилково2\IMG_27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BDFD1" w14:textId="77777777" w:rsidR="00274B5C" w:rsidRDefault="00274B5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C60F97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8511CAC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C5E666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524B0E4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BA312DE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1781D3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2DC57D0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A21B06F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97A856A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5D0D58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8D5E100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025BCC1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2C7066B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84DE33B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F13164B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A4B0D25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C440C60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99B80BC" w14:textId="77777777" w:rsidR="00274B5C" w:rsidRDefault="00274B5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74B5C"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5DA69F89" w14:textId="77777777" w:rsidR="00D20367" w:rsidRPr="00D20367" w:rsidRDefault="00D20367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20367">
        <w:rPr>
          <w:rFonts w:ascii="Times New Roman" w:hAnsi="Times New Roman" w:cs="Times New Roman"/>
          <w:noProof/>
          <w:sz w:val="28"/>
          <w:szCs w:val="28"/>
        </w:rPr>
        <w:t>Определение качества малярных работ.</w:t>
      </w:r>
    </w:p>
    <w:p w14:paraId="5C4332B2" w14:textId="77777777" w:rsidR="00274B5C" w:rsidRDefault="00D20367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Потолок. Неровности .Фрагмент №2.</w:t>
      </w:r>
    </w:p>
    <w:p w14:paraId="18FCAE08" w14:textId="77777777" w:rsidR="00274B5C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7D968A" wp14:editId="40052D9C">
            <wp:extent cx="5400040" cy="3600027"/>
            <wp:effectExtent l="0" t="0" r="0" b="635"/>
            <wp:docPr id="34" name="Рисунок 34" descr="G:\DCIM\Путилково2\IMG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Путилково2\IMG_27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D3ACE" w14:textId="77777777" w:rsidR="00274B5C" w:rsidRDefault="00274B5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0B5B8C5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67E1F6D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F888BD7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46983FB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EF91BF6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B275E0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A60CD1F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EA9E152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635F66F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F3BCC87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4222678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D2A91BF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5264985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8DF33FA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5D9F4A9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58BAE2B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AA578FE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91F8C27" w14:textId="77777777" w:rsidR="00274B5C" w:rsidRDefault="00274B5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74B5C"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5A5092E0" w14:textId="77777777" w:rsidR="00D20367" w:rsidRPr="00D20367" w:rsidRDefault="00D20367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20367">
        <w:rPr>
          <w:rFonts w:ascii="Times New Roman" w:hAnsi="Times New Roman" w:cs="Times New Roman"/>
          <w:noProof/>
          <w:sz w:val="28"/>
          <w:szCs w:val="28"/>
        </w:rPr>
        <w:t>Определение качества малярных работ.</w:t>
      </w:r>
    </w:p>
    <w:p w14:paraId="601F8BFE" w14:textId="77777777" w:rsidR="00274B5C" w:rsidRDefault="00D20367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Потолок. Неровности. Фрагмент №3.</w:t>
      </w:r>
    </w:p>
    <w:p w14:paraId="354A6957" w14:textId="77777777" w:rsidR="00D20367" w:rsidRDefault="00D20367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B38EB8" wp14:editId="0076E28B">
            <wp:extent cx="5400040" cy="3600027"/>
            <wp:effectExtent l="0" t="0" r="0" b="635"/>
            <wp:docPr id="35" name="Рисунок 35" descr="G:\DCIM\Путилково2\IMG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Путилково2\IMG_27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7EED3" w14:textId="77777777" w:rsidR="00D20367" w:rsidRDefault="00D20367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551BB50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B8BE1C8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061677D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3CBD1DF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D3F18FA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ADF4CE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4954F57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F118189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DA3692C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1066EF6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EDBB31F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D73B1B5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A7559EC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307A587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765EA02" w14:textId="77777777" w:rsidR="00505F01" w:rsidRDefault="00505F01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BCF30E2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69325FE" w14:textId="77777777" w:rsidR="001D061C" w:rsidRDefault="001D061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6255D97" w14:textId="77777777" w:rsidR="00274B5C" w:rsidRDefault="00274B5C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74B5C"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328414F1" w14:textId="77777777" w:rsidR="00D20367" w:rsidRPr="00D20367" w:rsidRDefault="00D20367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20367">
        <w:rPr>
          <w:rFonts w:ascii="Times New Roman" w:hAnsi="Times New Roman" w:cs="Times New Roman"/>
          <w:noProof/>
          <w:sz w:val="28"/>
          <w:szCs w:val="28"/>
        </w:rPr>
        <w:t>Определение качества малярных работ.</w:t>
      </w:r>
    </w:p>
    <w:p w14:paraId="1024260A" w14:textId="77777777" w:rsidR="00D20367" w:rsidRDefault="00D20367" w:rsidP="00D2036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Потолок. Неровности. Фрагмент №4</w:t>
      </w:r>
      <w:r w:rsidRPr="00D20367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5D401DB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1581F8D" w14:textId="77777777" w:rsidR="00D20367" w:rsidRDefault="00D20367" w:rsidP="007D17E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DD9CB9" wp14:editId="2FD2682F">
            <wp:extent cx="5400040" cy="3600027"/>
            <wp:effectExtent l="0" t="0" r="0" b="635"/>
            <wp:docPr id="37" name="Рисунок 37" descr="G:\DCIM\Путилково2\IMG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Путилково2\IMG_27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3AC3" w14:textId="77777777" w:rsidR="001D061C" w:rsidRDefault="001D061C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F3E432C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2A3E466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47DE8CF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D59192D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E27B43B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43A0FF5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282D949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0D69099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2761793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7731BA7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5F88074" w14:textId="77777777" w:rsidR="00505F01" w:rsidRDefault="00505F01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964C81D" w14:textId="77777777" w:rsidR="00D20367" w:rsidRDefault="00D20367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20367"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7A5DACE4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Оконный блок. Общий вид.</w:t>
      </w:r>
    </w:p>
    <w:p w14:paraId="76BE950B" w14:textId="77777777" w:rsidR="00D20367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F3A592" wp14:editId="5F23AB5A">
            <wp:extent cx="5400000" cy="3600000"/>
            <wp:effectExtent l="4445" t="0" r="0" b="0"/>
            <wp:docPr id="38" name="Рисунок 38" descr="G:\DCIM\Путилково2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Путилково2\IMG_27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8CEB2" w14:textId="77777777" w:rsidR="00D20367" w:rsidRDefault="00D20367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7CE3458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CBAD7DA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F7B5C4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804E584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EE5AD1B" w14:textId="77777777" w:rsidR="00D14624" w:rsidRDefault="00D14624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C2EA879" w14:textId="77777777" w:rsidR="00D14624" w:rsidRDefault="00D14624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501DE41" w14:textId="77777777" w:rsidR="00D14624" w:rsidRDefault="00D14624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3B85B92" w14:textId="77777777" w:rsidR="00D14624" w:rsidRDefault="00D14624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29DE8E6" w14:textId="77777777" w:rsidR="00D14624" w:rsidRDefault="00D14624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EFC98DE" w14:textId="77777777" w:rsidR="00D14624" w:rsidRDefault="00D14624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B816A44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ED6A903" w14:textId="77777777" w:rsidR="00505F01" w:rsidRDefault="00505F01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C1ED119" w14:textId="77777777" w:rsidR="00D20367" w:rsidRDefault="00D20367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20367"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75489355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Оконный блок. Царапина на стеклопакете №1.</w:t>
      </w:r>
    </w:p>
    <w:p w14:paraId="7C490967" w14:textId="77777777" w:rsidR="00D20367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718950" wp14:editId="7CADB84C">
            <wp:extent cx="5400040" cy="3600027"/>
            <wp:effectExtent l="0" t="0" r="0" b="635"/>
            <wp:docPr id="39" name="Рисунок 39" descr="G:\DCIM\Путилково2\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Путилково2\IMG_27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AB96B" w14:textId="77777777" w:rsidR="00D20367" w:rsidRDefault="00D20367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5A8013B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9441995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4967193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8FE566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D606174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5879274" w14:textId="77777777" w:rsidR="00505F01" w:rsidRDefault="00505F01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D0A5AE2" w14:textId="77777777" w:rsidR="00505F01" w:rsidRDefault="00505F01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14D7BC7" w14:textId="77777777" w:rsidR="00505F01" w:rsidRDefault="00505F01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4923572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8191A12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0A2591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E4FFD45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DB438DB" w14:textId="77777777" w:rsidR="00D20367" w:rsidRDefault="00D20367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20367"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55F5D58A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81F70">
        <w:rPr>
          <w:rFonts w:ascii="Times New Roman" w:hAnsi="Times New Roman" w:cs="Times New Roman"/>
          <w:noProof/>
          <w:sz w:val="28"/>
          <w:szCs w:val="28"/>
        </w:rPr>
        <w:t>Оконный б</w:t>
      </w:r>
      <w:r>
        <w:rPr>
          <w:rFonts w:ascii="Times New Roman" w:hAnsi="Times New Roman" w:cs="Times New Roman"/>
          <w:noProof/>
          <w:sz w:val="28"/>
          <w:szCs w:val="28"/>
        </w:rPr>
        <w:t>лок. Царапина на стеклопакете №2</w:t>
      </w:r>
      <w:r w:rsidRPr="00181F70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30E00E0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B4460DF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842DBA" wp14:editId="7CDB049F">
            <wp:extent cx="5400040" cy="3600027"/>
            <wp:effectExtent l="0" t="0" r="0" b="635"/>
            <wp:docPr id="40" name="Рисунок 40" descr="G:\DCIM\Путилково2\IMG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Путилково2\IMG_27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407F" w14:textId="77777777" w:rsidR="00181F70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0C84126" w14:textId="77777777" w:rsid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D780FB1" w14:textId="77777777" w:rsid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1FEDEAE" w14:textId="77777777" w:rsid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9B189D5" w14:textId="77777777" w:rsid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B019B4D" w14:textId="77777777" w:rsid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7AFBA87" w14:textId="77777777" w:rsid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B93B9EA" w14:textId="77777777" w:rsid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D501CED" w14:textId="77777777" w:rsid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5727E8D" w14:textId="77777777" w:rsid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46DA184" w14:textId="77777777" w:rsid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DA2AEE" w14:textId="77777777" w:rsidR="00505F01" w:rsidRDefault="00505F0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ADCE78" w14:textId="77777777" w:rsidR="00181F70" w:rsidRP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81F70">
        <w:rPr>
          <w:rFonts w:ascii="Times New Roman" w:hAnsi="Times New Roman" w:cs="Times New Roman"/>
          <w:noProof/>
          <w:sz w:val="28"/>
          <w:szCs w:val="28"/>
        </w:rPr>
        <w:t>Комната №1</w:t>
      </w:r>
    </w:p>
    <w:p w14:paraId="7ED69B8B" w14:textId="77777777" w:rsid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81F70">
        <w:rPr>
          <w:rFonts w:ascii="Times New Roman" w:hAnsi="Times New Roman" w:cs="Times New Roman"/>
          <w:noProof/>
          <w:sz w:val="28"/>
          <w:szCs w:val="28"/>
        </w:rPr>
        <w:t>Оконный б</w:t>
      </w:r>
      <w:r>
        <w:rPr>
          <w:rFonts w:ascii="Times New Roman" w:hAnsi="Times New Roman" w:cs="Times New Roman"/>
          <w:noProof/>
          <w:sz w:val="28"/>
          <w:szCs w:val="28"/>
        </w:rPr>
        <w:t>лок. Царапина на стеклопакете №3</w:t>
      </w:r>
      <w:r w:rsidRPr="00181F70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0A1A2E6B" w14:textId="77777777" w:rsid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4D2F9C" wp14:editId="21286A96">
            <wp:extent cx="5400040" cy="3600027"/>
            <wp:effectExtent l="0" t="0" r="0" b="635"/>
            <wp:docPr id="41" name="Рисунок 41" descr="G:\DCIM\Путилково2\IMG_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Путилково2\IMG_276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3695B" w14:textId="77777777" w:rsidR="00181F70" w:rsidRDefault="00181F7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B9DA186" w14:textId="77777777" w:rsidR="00E101F1" w:rsidRDefault="00E101F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94A66DF" w14:textId="77777777" w:rsidR="00E101F1" w:rsidRDefault="00E101F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6596702" w14:textId="77777777" w:rsidR="00E101F1" w:rsidRDefault="00E101F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D18415" w14:textId="77777777" w:rsidR="00E101F1" w:rsidRDefault="00E101F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6C4D0A0" w14:textId="77777777" w:rsidR="00E101F1" w:rsidRDefault="00E101F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7847067" w14:textId="77777777" w:rsidR="00E101F1" w:rsidRDefault="00E101F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D8F6F0" w14:textId="77777777" w:rsidR="00E101F1" w:rsidRDefault="00E101F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4860EA9" w14:textId="77777777" w:rsidR="00E101F1" w:rsidRDefault="00E101F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5ED2916" w14:textId="77777777" w:rsidR="00E101F1" w:rsidRDefault="00E101F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64DF39B" w14:textId="77777777" w:rsidR="00E101F1" w:rsidRDefault="00E101F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7874724" w14:textId="77777777" w:rsidR="00E101F1" w:rsidRDefault="00E101F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BC11502" w14:textId="77777777" w:rsidR="00505F01" w:rsidRDefault="00505F0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94FBAE8" w14:textId="77777777" w:rsidR="00181F70" w:rsidRDefault="00245420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72C20D33" w14:textId="77777777" w:rsidR="009437CC" w:rsidRDefault="009437CC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19816334" w14:textId="77777777" w:rsidR="009437CC" w:rsidRDefault="009437CC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Общий вид.</w:t>
      </w:r>
    </w:p>
    <w:p w14:paraId="13C7772B" w14:textId="77777777" w:rsidR="00181F70" w:rsidRDefault="00E101F1" w:rsidP="00181F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8DBA29" wp14:editId="262B7D2E">
            <wp:extent cx="5400000" cy="3600000"/>
            <wp:effectExtent l="4445" t="0" r="0" b="0"/>
            <wp:docPr id="42" name="Рисунок 42" descr="G:\DCIM\Путилково2\IMG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Путилково2\IMG_27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65B7" w14:textId="77777777" w:rsidR="00181F70" w:rsidRPr="00D20367" w:rsidRDefault="00181F70" w:rsidP="00D2036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D2070E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0657B4F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038234C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4AEEAC9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571F085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F24ED71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6B5DAB2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993C5EB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51C8763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282B196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AE3B26B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C406E10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ECB48AF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7B03890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E76E817" w14:textId="77777777" w:rsidR="009437CC" w:rsidRPr="009437CC" w:rsidRDefault="009437CC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437CC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62B2BD41" w14:textId="77777777" w:rsidR="00274B5C" w:rsidRDefault="009437CC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437CC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7E134D09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Фрагмент №1. «Морщины» у входной двери.</w:t>
      </w:r>
    </w:p>
    <w:p w14:paraId="457F5E16" w14:textId="77777777" w:rsidR="009437CC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6E0FB8" wp14:editId="325E0705">
            <wp:extent cx="5400000" cy="3600000"/>
            <wp:effectExtent l="4445" t="0" r="0" b="0"/>
            <wp:docPr id="43" name="Рисунок 43" descr="G:\DCIM\Путилково2\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Путилково2\IMG_276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949BC" w14:textId="77777777" w:rsidR="009437CC" w:rsidRDefault="009437CC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09E7FAD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B94C32D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105916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365C42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37E43D1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DFC7BB8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A233708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4030B0A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3CB765F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F88D82E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DA22FE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E7D52A6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D8851E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577AF6E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B91FF81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B03CAF5" w14:textId="77777777" w:rsidR="009437CC" w:rsidRPr="009437CC" w:rsidRDefault="009437CC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437CC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0B8E03B5" w14:textId="77777777" w:rsidR="009437CC" w:rsidRDefault="009437CC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437CC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6230DD0A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Фрагмент №2. Неровности на стене у входной двери.</w:t>
      </w:r>
    </w:p>
    <w:p w14:paraId="079CC1DF" w14:textId="77777777" w:rsidR="009437CC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402A59" wp14:editId="24A588E0">
            <wp:extent cx="5400000" cy="3600000"/>
            <wp:effectExtent l="4445" t="0" r="0" b="0"/>
            <wp:docPr id="44" name="Рисунок 44" descr="G:\DCIM\Путилково2\IMG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Путилково2\IMG_276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63772" w14:textId="77777777" w:rsidR="009437CC" w:rsidRDefault="009437CC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649C312" w14:textId="77777777" w:rsidR="009437CC" w:rsidRDefault="009437CC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6CD34EC" w14:textId="77777777" w:rsidR="00820DA9" w:rsidRDefault="00820DA9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9742218" w14:textId="77777777" w:rsidR="00820DA9" w:rsidRDefault="00820DA9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74CBCD3" w14:textId="77777777" w:rsidR="00820DA9" w:rsidRDefault="00820DA9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5F4B6C7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814DF1D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3C027E3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DC70CD3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43E0EE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F18E1FB" w14:textId="77777777" w:rsidR="00D14624" w:rsidRDefault="00D14624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8A213A8" w14:textId="77777777" w:rsidR="00820DA9" w:rsidRDefault="00820DA9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CD8D3B9" w14:textId="77777777" w:rsidR="00820DA9" w:rsidRDefault="00820DA9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53F22D1" w14:textId="77777777" w:rsidR="00820DA9" w:rsidRDefault="00820DA9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2279820" w14:textId="77777777" w:rsidR="00820DA9" w:rsidRDefault="00820DA9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403C230" w14:textId="77777777" w:rsidR="00820DA9" w:rsidRDefault="00820DA9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F3D9EF9" w14:textId="77777777" w:rsidR="009437CC" w:rsidRPr="009437CC" w:rsidRDefault="009437CC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437CC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7A08BA1A" w14:textId="77777777" w:rsidR="009437CC" w:rsidRDefault="009437CC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437CC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3BD87D31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Фрагмент №</w:t>
      </w:r>
      <w:r w:rsidR="00820DA9">
        <w:rPr>
          <w:rFonts w:ascii="Times New Roman" w:hAnsi="Times New Roman" w:cs="Times New Roman"/>
          <w:noProof/>
          <w:sz w:val="28"/>
          <w:szCs w:val="28"/>
        </w:rPr>
        <w:t xml:space="preserve"> 3. Неровности на стене между входной дверью</w:t>
      </w:r>
    </w:p>
    <w:p w14:paraId="7B47A37A" w14:textId="77777777" w:rsidR="00820DA9" w:rsidRDefault="00820DA9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и дверью в комнату №1.</w:t>
      </w:r>
    </w:p>
    <w:p w14:paraId="065787FE" w14:textId="77777777" w:rsidR="00E101F1" w:rsidRDefault="00820DA9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80CC78" wp14:editId="5131024A">
            <wp:extent cx="5400000" cy="3600000"/>
            <wp:effectExtent l="4445" t="0" r="0" b="0"/>
            <wp:docPr id="46" name="Рисунок 46" descr="G:\DCIM\Путилково2\IMG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Путилково2\IMG_276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8DABC" w14:textId="77777777" w:rsidR="00E101F1" w:rsidRDefault="00E101F1" w:rsidP="009437CC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9BC58BA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9A4D022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2D165CB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3AF47D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EC22DC9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A6351B6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F4276DB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3D66AD5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3CD147E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D97F891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A27C7DD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32B466B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E396E9B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551456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6FA13E3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02D9D3D8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79A0B9EA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Фрагмент №</w:t>
      </w:r>
      <w:r w:rsidR="00820DA9">
        <w:rPr>
          <w:rFonts w:ascii="Times New Roman" w:hAnsi="Times New Roman" w:cs="Times New Roman"/>
          <w:noProof/>
          <w:sz w:val="28"/>
          <w:szCs w:val="28"/>
        </w:rPr>
        <w:t xml:space="preserve"> 4. Неровности на стене справа от </w:t>
      </w:r>
    </w:p>
    <w:p w14:paraId="26094BE9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входной двери в комнату №2.</w:t>
      </w:r>
    </w:p>
    <w:p w14:paraId="4DB1E476" w14:textId="77777777" w:rsidR="00E101F1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31C3E5" wp14:editId="7035216C">
            <wp:extent cx="5400000" cy="3600000"/>
            <wp:effectExtent l="4445" t="0" r="0" b="0"/>
            <wp:docPr id="47" name="Рисунок 47" descr="G:\DCIM\Путилково2\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Путилково2\IMG_276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7343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2D0967F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72A7914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373C051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AA5CB47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5743331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5DCB4D1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11A3D8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2C78137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AB4FC75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C4620C6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964009A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C780863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3E67BED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C2D3B9D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54F471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3C325703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7240DE43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Фрагмент №</w:t>
      </w:r>
      <w:r w:rsidR="00820DA9">
        <w:rPr>
          <w:rFonts w:ascii="Times New Roman" w:hAnsi="Times New Roman" w:cs="Times New Roman"/>
          <w:noProof/>
          <w:sz w:val="28"/>
          <w:szCs w:val="28"/>
        </w:rPr>
        <w:t xml:space="preserve"> 5. Неровности на стене слева от </w:t>
      </w:r>
    </w:p>
    <w:p w14:paraId="3D9B97D1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входной двери в комнату №2.</w:t>
      </w:r>
    </w:p>
    <w:p w14:paraId="151C00EC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E5C28F6" w14:textId="77777777" w:rsidR="00E101F1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502864" wp14:editId="3B2A5D6B">
            <wp:extent cx="5400000" cy="3600000"/>
            <wp:effectExtent l="4445" t="0" r="0" b="0"/>
            <wp:docPr id="48" name="Рисунок 48" descr="G:\DCIM\Путилково2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Путилково2\IMG_277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4D4B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74E0DAF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6FF1CE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99C2FA6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7DCB58B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92D5EDA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C9CA45E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05A7574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958ABAD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9BEB8BA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4C1B035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591A5D0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F92FE1F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52BB1C5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84FA97B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325C87F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6B8990CB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1784A1BA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lastRenderedPageBreak/>
        <w:t>Фрагмент №</w:t>
      </w:r>
      <w:r w:rsidR="00820DA9">
        <w:rPr>
          <w:rFonts w:ascii="Times New Roman" w:hAnsi="Times New Roman" w:cs="Times New Roman"/>
          <w:noProof/>
          <w:sz w:val="28"/>
          <w:szCs w:val="28"/>
        </w:rPr>
        <w:t xml:space="preserve"> 6. Неровности на стене у коридора в кухню.</w:t>
      </w:r>
    </w:p>
    <w:p w14:paraId="563D184A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0D99FCF" w14:textId="77777777" w:rsidR="00E101F1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4EAA96" wp14:editId="5BF318BA">
            <wp:extent cx="5400000" cy="3600000"/>
            <wp:effectExtent l="4445" t="0" r="0" b="0"/>
            <wp:docPr id="49" name="Рисунок 49" descr="G:\DCIM\Путилково2\IMG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Путилково2\IMG_277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8245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E966223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A3FD28D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D7D2C30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614F36B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CCB42BC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CCC1198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BCBD241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54DDFE1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7929387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D328540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62EAE9D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7ED5FA7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87B605B" w14:textId="77777777" w:rsidR="00820DA9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02C8955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379D488A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27F494A0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Фрагмент №</w:t>
      </w:r>
      <w:r w:rsidR="005E12FD">
        <w:rPr>
          <w:rFonts w:ascii="Times New Roman" w:hAnsi="Times New Roman" w:cs="Times New Roman"/>
          <w:noProof/>
          <w:sz w:val="28"/>
          <w:szCs w:val="28"/>
        </w:rPr>
        <w:t xml:space="preserve"> 7.</w:t>
      </w:r>
      <w:r w:rsidR="00820DA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12FD" w:rsidRPr="005E12FD">
        <w:rPr>
          <w:rFonts w:ascii="Times New Roman" w:hAnsi="Times New Roman" w:cs="Times New Roman"/>
          <w:noProof/>
          <w:sz w:val="28"/>
          <w:szCs w:val="28"/>
        </w:rPr>
        <w:t>Неровности на стене у коридора в кухню.</w:t>
      </w:r>
    </w:p>
    <w:p w14:paraId="6CF68455" w14:textId="77777777" w:rsidR="00E101F1" w:rsidRDefault="00820DA9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08886A" wp14:editId="1A66131E">
            <wp:extent cx="5400000" cy="3600000"/>
            <wp:effectExtent l="4445" t="0" r="0" b="0"/>
            <wp:docPr id="50" name="Рисунок 50" descr="G:\DCIM\Путилково2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Путилково2\IMG_277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9249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9DBD974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232164D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8E55AD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D798F30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76E6E5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B84E3D1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4248FE2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9B0AB78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9AED052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27A9655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3E60BBB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B5CB809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F0D0677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1BDCADC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91C4CA4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DB4E6A6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50015B8D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5F2203C4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Фрагмент №</w:t>
      </w:r>
      <w:r w:rsidR="005E12FD">
        <w:rPr>
          <w:rFonts w:ascii="Times New Roman" w:hAnsi="Times New Roman" w:cs="Times New Roman"/>
          <w:noProof/>
          <w:sz w:val="28"/>
          <w:szCs w:val="28"/>
        </w:rPr>
        <w:t xml:space="preserve"> 8. Неровности на стене.</w:t>
      </w:r>
    </w:p>
    <w:p w14:paraId="36F76459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Простенок перед входом на кухню.</w:t>
      </w:r>
    </w:p>
    <w:p w14:paraId="4BD1849F" w14:textId="77777777" w:rsidR="00E101F1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F819BF" wp14:editId="4100A8E7">
            <wp:extent cx="5400000" cy="3600000"/>
            <wp:effectExtent l="4445" t="0" r="0" b="0"/>
            <wp:docPr id="51" name="Рисунок 51" descr="G:\DCIM\Путилково2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Путилково2\IMG_277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9CE1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A644AC4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49511AE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5D3F6D6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FB1332E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C053178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47A68E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DCD6709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BF688C2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BE92EB5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BB17A06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2A2E85C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EB8E365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F86898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5D14CF6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982469E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45DBFFA7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23EB84DC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Фрагмент №</w:t>
      </w:r>
      <w:r w:rsidR="005E12FD">
        <w:rPr>
          <w:rFonts w:ascii="Times New Roman" w:hAnsi="Times New Roman" w:cs="Times New Roman"/>
          <w:noProof/>
          <w:sz w:val="28"/>
          <w:szCs w:val="28"/>
        </w:rPr>
        <w:t xml:space="preserve"> 9. Неровности на стене.</w:t>
      </w:r>
    </w:p>
    <w:p w14:paraId="1D54A193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Слева от входной двери на кухню.</w:t>
      </w:r>
    </w:p>
    <w:p w14:paraId="52C739FA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00800CA" w14:textId="77777777" w:rsidR="00E101F1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5C6AB4" wp14:editId="61764B7D">
            <wp:extent cx="5400000" cy="3600000"/>
            <wp:effectExtent l="4445" t="0" r="0" b="0"/>
            <wp:docPr id="53" name="Рисунок 53" descr="G:\DCIM\Путилково2\IMG_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DCIM\Путилково2\IMG_277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31E7A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E84E0AD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AAC02B9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3F13DAF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8D8518A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DBD1BB6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ADCE344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70792DA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998572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4A12E7E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6818DEF" w14:textId="77777777" w:rsidR="00D14624" w:rsidRDefault="00D14624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32EF4E6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B75E4B0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4D2F234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BA28C8E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55F7115B" w14:textId="77777777" w:rsidR="00E101F1" w:rsidRP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0261ADF3" w14:textId="77777777" w:rsidR="00E101F1" w:rsidRDefault="00E101F1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101F1">
        <w:rPr>
          <w:rFonts w:ascii="Times New Roman" w:hAnsi="Times New Roman" w:cs="Times New Roman"/>
          <w:noProof/>
          <w:sz w:val="28"/>
          <w:szCs w:val="28"/>
        </w:rPr>
        <w:t>Фрагмент №</w:t>
      </w:r>
      <w:r w:rsidR="005E12FD">
        <w:rPr>
          <w:rFonts w:ascii="Times New Roman" w:hAnsi="Times New Roman" w:cs="Times New Roman"/>
          <w:noProof/>
          <w:sz w:val="28"/>
          <w:szCs w:val="28"/>
        </w:rPr>
        <w:t xml:space="preserve"> 10. Неровности на стене.</w:t>
      </w:r>
    </w:p>
    <w:p w14:paraId="785AE73D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Простенок между туалетом и ванной комнатой.</w:t>
      </w:r>
    </w:p>
    <w:p w14:paraId="5266168F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3ADAEC" wp14:editId="76ED4169">
            <wp:extent cx="5400000" cy="3600000"/>
            <wp:effectExtent l="4445" t="0" r="0" b="0"/>
            <wp:docPr id="54" name="Рисунок 54" descr="G:\DCIM\Путилково2\IMG_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DCIM\Путилково2\IMG_277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C3F0C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68B73B3" w14:textId="77777777" w:rsidR="005E12FD" w:rsidRDefault="005E12FD" w:rsidP="00E101F1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EE24051" w14:textId="77777777" w:rsidR="009A6229" w:rsidRDefault="009A6229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CA364C" w14:textId="77777777" w:rsidR="009A6229" w:rsidRDefault="009A6229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091D767" w14:textId="77777777" w:rsidR="009A6229" w:rsidRDefault="009A6229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601636F" w14:textId="77777777" w:rsidR="009A6229" w:rsidRDefault="009A6229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E506B12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2871E6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0A64ED0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72A3543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94A31EC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E69D165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C930567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F43280B" w14:textId="77777777" w:rsidR="009A6229" w:rsidRDefault="009A6229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E640FD9" w14:textId="77777777" w:rsidR="009A6229" w:rsidRDefault="009A6229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C100B9" w14:textId="77777777" w:rsidR="005E12FD" w:rsidRP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E12FD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0A45B405" w14:textId="77777777" w:rsidR="005E12FD" w:rsidRP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E12FD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2F17CC21" w14:textId="77777777" w:rsid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E12FD">
        <w:rPr>
          <w:rFonts w:ascii="Times New Roman" w:hAnsi="Times New Roman" w:cs="Times New Roman"/>
          <w:noProof/>
          <w:sz w:val="28"/>
          <w:szCs w:val="28"/>
        </w:rPr>
        <w:t>Фрагмент №</w:t>
      </w:r>
      <w:r w:rsidR="009A6229">
        <w:rPr>
          <w:rFonts w:ascii="Times New Roman" w:hAnsi="Times New Roman" w:cs="Times New Roman"/>
          <w:noProof/>
          <w:sz w:val="28"/>
          <w:szCs w:val="28"/>
        </w:rPr>
        <w:t xml:space="preserve"> 11. Неровности стены слева</w:t>
      </w:r>
    </w:p>
    <w:p w14:paraId="3EFEDD30" w14:textId="77777777" w:rsidR="009A6229" w:rsidRDefault="009A6229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от входной двери в ванную комнату.</w:t>
      </w:r>
    </w:p>
    <w:p w14:paraId="5278540D" w14:textId="77777777" w:rsidR="009A6229" w:rsidRDefault="009A6229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D3D59DA" w14:textId="77777777" w:rsidR="005E12FD" w:rsidRDefault="009A6229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F34366" wp14:editId="3D6D430C">
            <wp:extent cx="5400000" cy="3600000"/>
            <wp:effectExtent l="4445" t="0" r="0" b="0"/>
            <wp:docPr id="55" name="Рисунок 55" descr="G:\DCIM\Путилково2\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CIM\Путилково2\IMG_277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CE5F2" w14:textId="77777777" w:rsid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4FE6888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FCE74D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74229CC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4A531E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E63A832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0388193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2CF9E2D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1F3D98C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2EDB6B8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4877B40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C9007E3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C8B6DCD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C001F40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BBBA28E" w14:textId="77777777" w:rsidR="005E12FD" w:rsidRP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E12FD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78580649" w14:textId="77777777" w:rsidR="005E12FD" w:rsidRP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E12FD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63F62384" w14:textId="77777777" w:rsid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E12FD">
        <w:rPr>
          <w:rFonts w:ascii="Times New Roman" w:hAnsi="Times New Roman" w:cs="Times New Roman"/>
          <w:noProof/>
          <w:sz w:val="28"/>
          <w:szCs w:val="28"/>
        </w:rPr>
        <w:t>Фрагмент №</w:t>
      </w:r>
      <w:r w:rsidR="002F153E">
        <w:rPr>
          <w:rFonts w:ascii="Times New Roman" w:hAnsi="Times New Roman" w:cs="Times New Roman"/>
          <w:noProof/>
          <w:sz w:val="28"/>
          <w:szCs w:val="28"/>
        </w:rPr>
        <w:t xml:space="preserve"> 12. Неровности стены справа</w:t>
      </w:r>
    </w:p>
    <w:p w14:paraId="74BD68AD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от входной двери в комнату №1.</w:t>
      </w:r>
    </w:p>
    <w:p w14:paraId="21659A01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B1F688" wp14:editId="7D4B8AB5">
            <wp:extent cx="5400000" cy="3600000"/>
            <wp:effectExtent l="4445" t="0" r="0" b="0"/>
            <wp:docPr id="56" name="Рисунок 56" descr="G:\DCIM\Путилково2\IMG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DCIM\Путилково2\IMG_277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D43B" w14:textId="77777777" w:rsid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9C7BA4A" w14:textId="77777777" w:rsid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E42A76F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E1E4595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A60537F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C701E54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4486BA3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9560E15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566E224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6FE66DB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BCA8FD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ABCC0D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1BFD5E8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77DEE30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527772A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61343EC" w14:textId="77777777" w:rsidR="005E12FD" w:rsidRP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E12FD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5C21A161" w14:textId="77777777" w:rsidR="005E12FD" w:rsidRP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E12FD">
        <w:rPr>
          <w:rFonts w:ascii="Times New Roman" w:hAnsi="Times New Roman" w:cs="Times New Roman"/>
          <w:noProof/>
          <w:sz w:val="28"/>
          <w:szCs w:val="28"/>
        </w:rPr>
        <w:t>Определение качества обойных работ.</w:t>
      </w:r>
    </w:p>
    <w:p w14:paraId="1138EEC4" w14:textId="77777777" w:rsid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E12FD">
        <w:rPr>
          <w:rFonts w:ascii="Times New Roman" w:hAnsi="Times New Roman" w:cs="Times New Roman"/>
          <w:noProof/>
          <w:sz w:val="28"/>
          <w:szCs w:val="28"/>
        </w:rPr>
        <w:t>Фрагмент №</w:t>
      </w:r>
      <w:r w:rsidR="002F153E">
        <w:rPr>
          <w:rFonts w:ascii="Times New Roman" w:hAnsi="Times New Roman" w:cs="Times New Roman"/>
          <w:noProof/>
          <w:sz w:val="28"/>
          <w:szCs w:val="28"/>
        </w:rPr>
        <w:t xml:space="preserve"> 13. Неровности стены между входной</w:t>
      </w:r>
    </w:p>
    <w:p w14:paraId="502C9797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дверью и дврерью в комнату №1.</w:t>
      </w:r>
    </w:p>
    <w:p w14:paraId="59C05325" w14:textId="77777777" w:rsidR="002F153E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242A3BC" w14:textId="77777777" w:rsidR="005E12FD" w:rsidRDefault="002F153E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1530A6" wp14:editId="05F8238E">
            <wp:extent cx="5400000" cy="3600000"/>
            <wp:effectExtent l="4445" t="0" r="0" b="0"/>
            <wp:docPr id="57" name="Рисунок 57" descr="G:\DCIM\Путилково2\IMG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DCIM\Путилково2\IMG_277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02F5A" w14:textId="77777777" w:rsid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375512E" w14:textId="77777777" w:rsidR="002F5094" w:rsidRDefault="002F509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B84879" w14:textId="77777777" w:rsidR="002F5094" w:rsidRDefault="002F509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6C11FFB" w14:textId="77777777" w:rsidR="002F5094" w:rsidRDefault="002F509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9F48161" w14:textId="77777777" w:rsidR="002F5094" w:rsidRDefault="002F509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4142B9E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4DA543E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6DEB481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8BF7482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3E5692E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300EE44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5C17766" w14:textId="77777777" w:rsidR="002F5094" w:rsidRDefault="002F509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A0E75F3" w14:textId="77777777" w:rsidR="002F5094" w:rsidRDefault="002F509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7CFA25A" w14:textId="77777777" w:rsidR="002F5094" w:rsidRDefault="002F509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3941D94" w14:textId="77777777" w:rsidR="005E12FD" w:rsidRP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E12FD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543F8A29" w14:textId="77777777" w:rsidR="005E12FD" w:rsidRPr="005E12FD" w:rsidRDefault="002F509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Определение качества малярных</w:t>
      </w:r>
      <w:r w:rsidR="005E12FD" w:rsidRPr="005E12FD">
        <w:rPr>
          <w:rFonts w:ascii="Times New Roman" w:hAnsi="Times New Roman" w:cs="Times New Roman"/>
          <w:noProof/>
          <w:sz w:val="28"/>
          <w:szCs w:val="28"/>
        </w:rPr>
        <w:t xml:space="preserve"> работ.</w:t>
      </w:r>
    </w:p>
    <w:p w14:paraId="24A4271B" w14:textId="77777777" w:rsidR="005E12FD" w:rsidRDefault="002F509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Правый откос входной двери. Неровности внизу.</w:t>
      </w:r>
    </w:p>
    <w:p w14:paraId="487CF2FA" w14:textId="77777777" w:rsidR="005E12FD" w:rsidRDefault="002F509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78AA7F" wp14:editId="7F318E8B">
            <wp:extent cx="5400000" cy="3600000"/>
            <wp:effectExtent l="4445" t="0" r="0" b="0"/>
            <wp:docPr id="58" name="Рисунок 58" descr="G:\DCIM\Путилково2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DCIM\Путилково2\IMG_277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23530" w14:textId="77777777" w:rsidR="005E12FD" w:rsidRDefault="005E12FD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A3F6082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662E9F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71769F8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4931A0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B019B7E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7B71ED8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72717DE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1CB597F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135194D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D1899B6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3CD938A" w14:textId="77777777" w:rsidR="00D14624" w:rsidRDefault="00D14624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0A1E65C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E0F0701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18C71F4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3FC6725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50DD78D" w14:textId="77777777" w:rsidR="005E12FD" w:rsidRDefault="005C3577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Коридор. Натяжной потолок. Общий вид.</w:t>
      </w:r>
    </w:p>
    <w:p w14:paraId="4F12FF48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D85CCD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36647B" wp14:editId="60B9916E">
            <wp:extent cx="5400040" cy="3600027"/>
            <wp:effectExtent l="0" t="0" r="0" b="635"/>
            <wp:docPr id="59" name="Рисунок 59" descr="G:\DCIM\Путилково2\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DCIM\Путилково2\IMG_278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CF0AC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F59EC45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7CA0196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BABAE43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44900DA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FB29419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E841F2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936C9F7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5EED5AE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68862F5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9491651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3E9D593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CB3526D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66DFA44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426ADF1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AEBA29C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CCA0D05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E624431" w14:textId="77777777" w:rsidR="005C3577" w:rsidRPr="005C3577" w:rsidRDefault="005C3577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C3577">
        <w:rPr>
          <w:rFonts w:ascii="Times New Roman" w:hAnsi="Times New Roman" w:cs="Times New Roman"/>
          <w:noProof/>
          <w:sz w:val="28"/>
          <w:szCs w:val="28"/>
        </w:rPr>
        <w:t>Коридор</w:t>
      </w:r>
    </w:p>
    <w:p w14:paraId="7ADF01A9" w14:textId="77777777" w:rsidR="005C3577" w:rsidRPr="005C3577" w:rsidRDefault="005C3577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Натяжной потолок. Механическое повреждение поверхности.</w:t>
      </w:r>
    </w:p>
    <w:p w14:paraId="584FA5E2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29BA1C0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79903A4" w14:textId="77777777" w:rsidR="005C3577" w:rsidRPr="005C3577" w:rsidRDefault="005C3577" w:rsidP="00B63945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0D257E" wp14:editId="75642844">
            <wp:extent cx="5400040" cy="3600027"/>
            <wp:effectExtent l="0" t="0" r="0" b="635"/>
            <wp:docPr id="60" name="Рисунок 60" descr="G:\DCIM\Путилково2\IMG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DCIM\Путилково2\IMG_278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D6999" w14:textId="77777777" w:rsidR="00B63945" w:rsidRDefault="00B63945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Ванная комната.</w:t>
      </w:r>
    </w:p>
    <w:p w14:paraId="4D38D3D8" w14:textId="77777777" w:rsidR="005C3577" w:rsidRPr="005C3577" w:rsidRDefault="00B63945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Определение геометрических отклонений.</w:t>
      </w:r>
    </w:p>
    <w:p w14:paraId="1823E754" w14:textId="7C895478" w:rsidR="005C3577" w:rsidRDefault="00E766C9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C42A0D" wp14:editId="27750BE7">
            <wp:extent cx="4086225" cy="6132941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48" cy="613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46E3D89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43B7735" w14:textId="77777777" w:rsidR="005C3577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858D5D6" w14:textId="77777777" w:rsidR="005C3577" w:rsidRPr="005E12FD" w:rsidRDefault="005C3577" w:rsidP="005E12FD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3106BAE" w14:textId="77777777" w:rsidR="00B63945" w:rsidRDefault="00B63945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7FFAC48" w14:textId="77777777" w:rsidR="00B63945" w:rsidRDefault="00B63945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681173C" w14:textId="77777777" w:rsidR="00B63945" w:rsidRDefault="00B63945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1651171" w14:textId="77777777" w:rsidR="00B63945" w:rsidRDefault="00B63945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D5B022D" w14:textId="77777777" w:rsidR="00B63945" w:rsidRDefault="00B63945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76F685E" w14:textId="77777777" w:rsidR="00B63945" w:rsidRDefault="00B63945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803A6D4" w14:textId="77777777" w:rsidR="00B63945" w:rsidRDefault="00B63945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F23F432" w14:textId="77777777" w:rsidR="005C3577" w:rsidRDefault="005C3577" w:rsidP="00B63945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15C128F" w14:textId="77777777" w:rsidR="00D14624" w:rsidRDefault="00D14624" w:rsidP="00B63945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440BD1C" w14:textId="77777777" w:rsidR="00D14624" w:rsidRDefault="00D14624" w:rsidP="00B63945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2A3A7C0" w14:textId="77777777" w:rsidR="00D14624" w:rsidRDefault="00D14624" w:rsidP="00B63945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B673CA7" w14:textId="77777777" w:rsidR="00D14624" w:rsidRDefault="00D14624" w:rsidP="00B63945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28EAC95" w14:textId="77777777" w:rsidR="00D14624" w:rsidRDefault="00D14624" w:rsidP="00B63945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67FA8C5" w14:textId="77777777" w:rsidR="00D14624" w:rsidRPr="005C3577" w:rsidRDefault="00D14624" w:rsidP="00B63945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A7A62D6" w14:textId="77777777" w:rsidR="005C3577" w:rsidRDefault="00B63945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Ванная комнета. Опеределение геометрических отклонений.</w:t>
      </w:r>
    </w:p>
    <w:p w14:paraId="342E7A58" w14:textId="77777777" w:rsidR="00B63945" w:rsidRDefault="00B63945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Правая стена от входа. Отклонение от вертикали 7мм на 1 пм.</w:t>
      </w:r>
    </w:p>
    <w:p w14:paraId="76184A32" w14:textId="77777777" w:rsidR="00B63945" w:rsidRDefault="00B63945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(Общее отклонение на всю стену 19мм.)</w:t>
      </w:r>
    </w:p>
    <w:p w14:paraId="1CE36444" w14:textId="77777777" w:rsidR="005C3577" w:rsidRDefault="005C3577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8A412B" w14:textId="77777777" w:rsidR="005C3577" w:rsidRDefault="00B63945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1996E8" wp14:editId="5EBF1A78">
            <wp:extent cx="5400000" cy="3600000"/>
            <wp:effectExtent l="4445" t="0" r="0" b="0"/>
            <wp:docPr id="62" name="Рисунок 62" descr="G:\DCIM\Путилково2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DCIM\Путилково2\IMG_278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2FEDE" w14:textId="77777777" w:rsidR="00207806" w:rsidRDefault="00207806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92841DE" w14:textId="77777777" w:rsidR="00207806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873DCD5" w14:textId="77777777" w:rsidR="005C3577" w:rsidRDefault="0020780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№2. Дефекты двери.</w:t>
      </w:r>
    </w:p>
    <w:p w14:paraId="2FEBA289" w14:textId="77777777" w:rsidR="00207806" w:rsidRDefault="0020780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Общий план</w:t>
      </w:r>
    </w:p>
    <w:p w14:paraId="7DC71C5C" w14:textId="77777777" w:rsidR="00207806" w:rsidRDefault="00207806" w:rsidP="00D146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6765C7" wp14:editId="6DB86A9E">
            <wp:extent cx="5400000" cy="3038400"/>
            <wp:effectExtent l="0" t="317" r="0" b="0"/>
            <wp:docPr id="63" name="Рисунок 63" descr="G:\DCIM\Путилково\20160902_16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DCIM\Путилково\20160902_16200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7F745" w14:textId="77777777" w:rsidR="00207806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2F60A08" w14:textId="77777777" w:rsidR="00B63945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№2. Дефект двери.</w:t>
      </w:r>
    </w:p>
    <w:p w14:paraId="03EB80F8" w14:textId="77777777" w:rsidR="00207806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Сколы и царапины в нижнем углу полотна.</w:t>
      </w:r>
    </w:p>
    <w:p w14:paraId="7CBF5613" w14:textId="77777777" w:rsidR="00207806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DF1BBE" wp14:editId="48383B0A">
            <wp:extent cx="5400000" cy="3038400"/>
            <wp:effectExtent l="0" t="317" r="0" b="0"/>
            <wp:docPr id="64" name="Рисунок 64" descr="G:\DCIM\Путилково\20160902_16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DCIM\Путилково\20160902_16252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08A5" w14:textId="77777777" w:rsidR="00207806" w:rsidRDefault="00207806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6967198" w14:textId="77777777" w:rsidR="00207806" w:rsidRDefault="00207806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4908AEA" w14:textId="77777777" w:rsidR="00207806" w:rsidRDefault="00207806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82E23C6" w14:textId="77777777" w:rsidR="00207806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D1F4B01" w14:textId="77777777" w:rsidR="00207806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48D4AAB" w14:textId="77777777" w:rsidR="00207806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7806">
        <w:rPr>
          <w:rFonts w:ascii="Times New Roman" w:hAnsi="Times New Roman" w:cs="Times New Roman"/>
          <w:noProof/>
          <w:sz w:val="28"/>
          <w:szCs w:val="28"/>
        </w:rPr>
        <w:t>Комната №2</w:t>
      </w:r>
      <w:r>
        <w:rPr>
          <w:rFonts w:ascii="Times New Roman" w:hAnsi="Times New Roman" w:cs="Times New Roman"/>
          <w:noProof/>
          <w:sz w:val="28"/>
          <w:szCs w:val="28"/>
        </w:rPr>
        <w:t>. Дефекты двери.</w:t>
      </w:r>
    </w:p>
    <w:p w14:paraId="7B764BC6" w14:textId="77777777" w:rsidR="00207806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Сколы на внутренней грани коробки.</w:t>
      </w:r>
    </w:p>
    <w:p w14:paraId="0445D9FA" w14:textId="77777777" w:rsidR="00207806" w:rsidRDefault="00207806" w:rsidP="00D146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3DC181" wp14:editId="4C3547A8">
            <wp:extent cx="5400000" cy="3038400"/>
            <wp:effectExtent l="0" t="317" r="0" b="0"/>
            <wp:docPr id="65" name="Рисунок 65" descr="G:\DCIM\Путилково\20160902_16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DCIM\Путилково\20160902_16255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06CB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2B94B59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98C789C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CFBEC5C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7A770A4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D994116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B62A5FD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28688D8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E3C8734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31BD3B3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D952C9A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EDD0116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7F8D9F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B68E46E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210175E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E5D4EF5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AAF6BA" w14:textId="77777777" w:rsidR="00505F01" w:rsidRDefault="00505F01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5C822CD" w14:textId="77777777" w:rsidR="00207806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7806">
        <w:rPr>
          <w:rFonts w:ascii="Times New Roman" w:hAnsi="Times New Roman" w:cs="Times New Roman"/>
          <w:noProof/>
          <w:sz w:val="28"/>
          <w:szCs w:val="28"/>
        </w:rPr>
        <w:t>Комната №2</w:t>
      </w:r>
      <w:r>
        <w:rPr>
          <w:rFonts w:ascii="Times New Roman" w:hAnsi="Times New Roman" w:cs="Times New Roman"/>
          <w:noProof/>
          <w:sz w:val="28"/>
          <w:szCs w:val="28"/>
        </w:rPr>
        <w:t>. Дефекты двери.</w:t>
      </w:r>
    </w:p>
    <w:p w14:paraId="09EBD52A" w14:textId="77777777" w:rsidR="00207806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Скол на внутренней грани дверного полотна.</w:t>
      </w:r>
    </w:p>
    <w:p w14:paraId="375D52B2" w14:textId="77777777" w:rsidR="00207806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23A5779" w14:textId="77777777" w:rsidR="00207806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0AD10C" wp14:editId="41028B1B">
            <wp:extent cx="6602525" cy="3715021"/>
            <wp:effectExtent l="0" t="1447800" r="0" b="1428479"/>
            <wp:docPr id="66" name="Рисунок 66" descr="G:\DCIM\Путилково\20160902_16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DCIM\Путилково\20160902_16260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2362" cy="371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8A82" w14:textId="77777777" w:rsidR="00207806" w:rsidRPr="005C3577" w:rsidRDefault="00207806" w:rsidP="005C3577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7E076FD" w14:textId="77777777" w:rsidR="00207806" w:rsidRDefault="0020780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941B8FA" w14:textId="77777777" w:rsidR="00207806" w:rsidRDefault="0020780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9622C55" w14:textId="77777777" w:rsidR="00207806" w:rsidRDefault="0020780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64B86BA" w14:textId="77777777" w:rsidR="00207806" w:rsidRDefault="00207806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A7C8336" w14:textId="77777777" w:rsidR="00207806" w:rsidRDefault="0020780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C268D7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E3CB8C1" w14:textId="77777777" w:rsidR="005E12FD" w:rsidRDefault="0020780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7806">
        <w:rPr>
          <w:rFonts w:ascii="Times New Roman" w:hAnsi="Times New Roman" w:cs="Times New Roman"/>
          <w:noProof/>
          <w:sz w:val="28"/>
          <w:szCs w:val="28"/>
        </w:rPr>
        <w:lastRenderedPageBreak/>
        <w:t>Комната №2</w:t>
      </w:r>
      <w:r w:rsidR="00EE14AF">
        <w:rPr>
          <w:rFonts w:ascii="Times New Roman" w:hAnsi="Times New Roman" w:cs="Times New Roman"/>
          <w:noProof/>
          <w:sz w:val="28"/>
          <w:szCs w:val="28"/>
        </w:rPr>
        <w:t>. Дефекты двери.</w:t>
      </w:r>
    </w:p>
    <w:p w14:paraId="4A8883E0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Механические повреждения коробки в районе замка.</w:t>
      </w:r>
    </w:p>
    <w:p w14:paraId="72381851" w14:textId="77777777" w:rsidR="00207806" w:rsidRDefault="0020780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9F6B2B" wp14:editId="13DF1ABA">
            <wp:extent cx="5400000" cy="3038400"/>
            <wp:effectExtent l="0" t="317" r="0" b="0"/>
            <wp:docPr id="67" name="Рисунок 67" descr="G:\DCIM\Путилково\20160902_16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DCIM\Путилково\20160902_16261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C380" w14:textId="77777777" w:rsidR="00EE14AF" w:rsidRDefault="00EE14AF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A9DEAE1" w14:textId="77777777" w:rsidR="00EE14AF" w:rsidRDefault="00EE14AF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7488A71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4F3B638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4A2396B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E8184C1" w14:textId="77777777" w:rsidR="00207806" w:rsidRDefault="0020780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7806">
        <w:rPr>
          <w:rFonts w:ascii="Times New Roman" w:hAnsi="Times New Roman" w:cs="Times New Roman"/>
          <w:noProof/>
          <w:sz w:val="28"/>
          <w:szCs w:val="28"/>
        </w:rPr>
        <w:t>Комната №2</w:t>
      </w:r>
      <w:r w:rsidR="00EE14AF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9CEB382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Не закончен монтаж электроустановочных изделий.</w:t>
      </w:r>
    </w:p>
    <w:p w14:paraId="49C9626F" w14:textId="77777777" w:rsidR="00EE14AF" w:rsidRDefault="00EE14AF" w:rsidP="00D146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111DB2" wp14:editId="38AD247C">
            <wp:extent cx="5400000" cy="3038400"/>
            <wp:effectExtent l="0" t="317" r="0" b="0"/>
            <wp:docPr id="68" name="Рисунок 68" descr="G:\DCIM\Путилково\20160902_16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DCIM\Путилково\20160902_16201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1EDB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0F68BEE" w14:textId="77777777" w:rsidR="00207806" w:rsidRDefault="0020780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7806">
        <w:rPr>
          <w:rFonts w:ascii="Times New Roman" w:hAnsi="Times New Roman" w:cs="Times New Roman"/>
          <w:noProof/>
          <w:sz w:val="28"/>
          <w:szCs w:val="28"/>
        </w:rPr>
        <w:t>Комната №2</w:t>
      </w:r>
      <w:r w:rsidR="00EE14AF">
        <w:rPr>
          <w:rFonts w:ascii="Times New Roman" w:hAnsi="Times New Roman" w:cs="Times New Roman"/>
          <w:noProof/>
          <w:sz w:val="28"/>
          <w:szCs w:val="28"/>
        </w:rPr>
        <w:t>. Дефект балконной двери.</w:t>
      </w:r>
    </w:p>
    <w:p w14:paraId="5D62F12A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Общий вид.</w:t>
      </w:r>
    </w:p>
    <w:p w14:paraId="37CAD1F1" w14:textId="77777777" w:rsidR="00207806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5D7566" wp14:editId="4D6DA76A">
            <wp:extent cx="5400000" cy="3038400"/>
            <wp:effectExtent l="0" t="317" r="0" b="0"/>
            <wp:docPr id="69" name="Рисунок 69" descr="G:\DCIM\Путилково\20160902_16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DCIM\Путилково\20160902_16295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4E3C9" w14:textId="77777777" w:rsidR="00207806" w:rsidRDefault="0020780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A03A309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92646A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3230FAC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31D192B" w14:textId="77777777" w:rsidR="00EE14AF" w:rsidRDefault="00EE14AF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1E5B5EBD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24E4384" w14:textId="77777777" w:rsidR="00EE14AF" w:rsidRDefault="0020780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7806">
        <w:rPr>
          <w:rFonts w:ascii="Times New Roman" w:hAnsi="Times New Roman" w:cs="Times New Roman"/>
          <w:noProof/>
          <w:sz w:val="28"/>
          <w:szCs w:val="28"/>
        </w:rPr>
        <w:t>Комната №2</w:t>
      </w:r>
      <w:r w:rsidR="00EE14AF">
        <w:rPr>
          <w:rFonts w:ascii="Times New Roman" w:hAnsi="Times New Roman" w:cs="Times New Roman"/>
          <w:noProof/>
          <w:sz w:val="28"/>
          <w:szCs w:val="28"/>
        </w:rPr>
        <w:t>. Дефект балконной двери.</w:t>
      </w:r>
    </w:p>
    <w:p w14:paraId="7F80E409" w14:textId="77777777" w:rsidR="00207806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Механическое повреждение нижней филенки. </w:t>
      </w:r>
    </w:p>
    <w:p w14:paraId="0EB9193F" w14:textId="77777777" w:rsidR="009A2403" w:rsidRDefault="00EE14AF" w:rsidP="00D146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BC73CA" wp14:editId="12B2BD8A">
            <wp:extent cx="5400000" cy="3038400"/>
            <wp:effectExtent l="0" t="317" r="0" b="0"/>
            <wp:docPr id="70" name="Рисунок 70" descr="G:\DCIM\Путилково\20160902_16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DCIM\Путилково\20160902_16301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2F9F" w14:textId="77777777" w:rsidR="009A2403" w:rsidRDefault="009A2403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7D1C746" w14:textId="77777777" w:rsidR="00207806" w:rsidRDefault="0020780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7806">
        <w:rPr>
          <w:rFonts w:ascii="Times New Roman" w:hAnsi="Times New Roman" w:cs="Times New Roman"/>
          <w:noProof/>
          <w:sz w:val="28"/>
          <w:szCs w:val="28"/>
        </w:rPr>
        <w:t>Комната №2</w:t>
      </w:r>
      <w:r w:rsidR="00EE14AF">
        <w:rPr>
          <w:rFonts w:ascii="Times New Roman" w:hAnsi="Times New Roman" w:cs="Times New Roman"/>
          <w:noProof/>
          <w:sz w:val="28"/>
          <w:szCs w:val="28"/>
        </w:rPr>
        <w:t>. Остекление балкона.</w:t>
      </w:r>
    </w:p>
    <w:p w14:paraId="65D67A1B" w14:textId="77777777" w:rsidR="009A2403" w:rsidRDefault="009A2403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Общий вид.</w:t>
      </w:r>
    </w:p>
    <w:p w14:paraId="7017480E" w14:textId="77777777" w:rsidR="009A2403" w:rsidRDefault="009A2403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1E109A" wp14:editId="126FE101">
            <wp:extent cx="5400000" cy="3038400"/>
            <wp:effectExtent l="0" t="317" r="0" b="0"/>
            <wp:docPr id="71" name="Рисунок 71" descr="G:\DCIM\Путилково\20160902_16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DCIM\Путилково\20160902_16355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30A7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53B6258" w14:textId="77777777" w:rsidR="009A2403" w:rsidRDefault="009A2403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2387E1F" w14:textId="77777777" w:rsidR="009A2403" w:rsidRDefault="009A2403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C4B2EEB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B53EE66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DED90CC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DD8E8D5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568FDA3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7D709EA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FA43C96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AB51384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FBAA4AB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64BF563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B119276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2C74E2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08CEEE6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9B5BD81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C33D06F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AD0129C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E14AF">
        <w:rPr>
          <w:rFonts w:ascii="Times New Roman" w:hAnsi="Times New Roman" w:cs="Times New Roman"/>
          <w:noProof/>
          <w:sz w:val="28"/>
          <w:szCs w:val="28"/>
        </w:rPr>
        <w:t>Комната №2. Остекление балкона.</w:t>
      </w:r>
    </w:p>
    <w:p w14:paraId="0B66ADD0" w14:textId="77777777" w:rsidR="009A2403" w:rsidRDefault="009A2403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Царапина на металлоконструкции рамы </w:t>
      </w:r>
    </w:p>
    <w:p w14:paraId="7D26AE72" w14:textId="77777777" w:rsidR="009A2403" w:rsidRDefault="009A2403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остекления балкона.</w:t>
      </w:r>
    </w:p>
    <w:p w14:paraId="4FFF39DC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D5B7CE0" w14:textId="77777777" w:rsidR="007933D8" w:rsidRDefault="009A2403" w:rsidP="00D146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179CFB" wp14:editId="49EE3D2C">
            <wp:extent cx="5400000" cy="3038400"/>
            <wp:effectExtent l="0" t="317" r="0" b="0"/>
            <wp:docPr id="72" name="Рисунок 72" descr="G:\DCIM\Путилково\20160902_16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DCIM\Путилково\20160902_16351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24996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E14AF">
        <w:rPr>
          <w:rFonts w:ascii="Times New Roman" w:hAnsi="Times New Roman" w:cs="Times New Roman"/>
          <w:noProof/>
          <w:sz w:val="28"/>
          <w:szCs w:val="28"/>
        </w:rPr>
        <w:t>Комната №2. Остекление балкона.</w:t>
      </w:r>
    </w:p>
    <w:p w14:paraId="635DB969" w14:textId="77777777" w:rsidR="007933D8" w:rsidRPr="007933D8" w:rsidRDefault="007933D8" w:rsidP="007933D8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933D8">
        <w:rPr>
          <w:rFonts w:ascii="Times New Roman" w:hAnsi="Times New Roman" w:cs="Times New Roman"/>
          <w:noProof/>
          <w:sz w:val="28"/>
          <w:szCs w:val="28"/>
        </w:rPr>
        <w:t xml:space="preserve">Царапина на металлоконструкции рамы </w:t>
      </w:r>
    </w:p>
    <w:p w14:paraId="1D9EDAA5" w14:textId="77777777" w:rsidR="007933D8" w:rsidRDefault="007933D8" w:rsidP="007933D8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933D8">
        <w:rPr>
          <w:rFonts w:ascii="Times New Roman" w:hAnsi="Times New Roman" w:cs="Times New Roman"/>
          <w:noProof/>
          <w:sz w:val="28"/>
          <w:szCs w:val="28"/>
        </w:rPr>
        <w:t>остекления балкона.</w:t>
      </w:r>
    </w:p>
    <w:p w14:paraId="7236BC30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DE6BE2" w14:textId="77777777" w:rsidR="00EE14AF" w:rsidRDefault="007933D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ADA1B7" wp14:editId="4721D66D">
            <wp:extent cx="5400000" cy="3038400"/>
            <wp:effectExtent l="0" t="317" r="0" b="0"/>
            <wp:docPr id="73" name="Рисунок 73" descr="G:\DCIM\Путилково\20160902_16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DCIM\Путилково\20160902_16352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D8D0D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978FE4C" w14:textId="77777777" w:rsidR="007933D8" w:rsidRDefault="007933D8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1C06387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B71B8A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7A873BE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46D2E79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E14AF">
        <w:rPr>
          <w:rFonts w:ascii="Times New Roman" w:hAnsi="Times New Roman" w:cs="Times New Roman"/>
          <w:noProof/>
          <w:sz w:val="28"/>
          <w:szCs w:val="28"/>
        </w:rPr>
        <w:t>Комната №2. Остекление балкона.</w:t>
      </w:r>
    </w:p>
    <w:p w14:paraId="3B9C818B" w14:textId="77777777" w:rsidR="007933D8" w:rsidRPr="007933D8" w:rsidRDefault="007933D8" w:rsidP="007933D8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933D8">
        <w:rPr>
          <w:rFonts w:ascii="Times New Roman" w:hAnsi="Times New Roman" w:cs="Times New Roman"/>
          <w:noProof/>
          <w:sz w:val="28"/>
          <w:szCs w:val="28"/>
        </w:rPr>
        <w:t xml:space="preserve">Царапина на металлоконструкции рамы </w:t>
      </w:r>
    </w:p>
    <w:p w14:paraId="7E228410" w14:textId="77777777" w:rsidR="007933D8" w:rsidRDefault="007933D8" w:rsidP="007933D8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933D8">
        <w:rPr>
          <w:rFonts w:ascii="Times New Roman" w:hAnsi="Times New Roman" w:cs="Times New Roman"/>
          <w:noProof/>
          <w:sz w:val="28"/>
          <w:szCs w:val="28"/>
        </w:rPr>
        <w:t>остекления балкона.</w:t>
      </w:r>
    </w:p>
    <w:p w14:paraId="0D316076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A4E5214" w14:textId="77777777" w:rsidR="007933D8" w:rsidRDefault="007933D8" w:rsidP="00D14624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2BF17B" wp14:editId="48DBEC60">
            <wp:extent cx="5400000" cy="3038400"/>
            <wp:effectExtent l="0" t="317" r="0" b="0"/>
            <wp:docPr id="75" name="Рисунок 75" descr="G:\DCIM\Путилково\20160902_16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DCIM\Путилково\20160902_16354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FA07B" w14:textId="77777777" w:rsidR="00EE14AF" w:rsidRDefault="007933D8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Комната №2. Балкон. Пятна белой краски на фасадной стене.</w:t>
      </w:r>
    </w:p>
    <w:p w14:paraId="11AC7903" w14:textId="77777777" w:rsidR="00EE14AF" w:rsidRDefault="007933D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07FFE8" wp14:editId="25F149BD">
            <wp:extent cx="5400040" cy="3037523"/>
            <wp:effectExtent l="0" t="0" r="0" b="0"/>
            <wp:docPr id="76" name="Рисунок 76" descr="G:\DCIM\Путилково\20160902_16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DCIM\Путилково\20160902_16370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11E7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DDA8C07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43AE2D4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21CA348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FB0A07B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6093F50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BCECC7C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7878485" w14:textId="77777777" w:rsidR="00EE14AF" w:rsidRDefault="007933D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№2. Балкон. Пятно шпаклевки на фасадной стене балкона.</w:t>
      </w:r>
    </w:p>
    <w:p w14:paraId="74F3A320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1C60766" w14:textId="77777777" w:rsidR="00EE14AF" w:rsidRDefault="007933D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A6A510" wp14:editId="781722A3">
            <wp:extent cx="5400040" cy="3037523"/>
            <wp:effectExtent l="0" t="0" r="0" b="0"/>
            <wp:docPr id="77" name="Рисунок 77" descr="G:\DCIM\Путилково\20160902_16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DCIM\Путилково\20160902_16372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A8CC" w14:textId="77777777" w:rsidR="00EE14AF" w:rsidRDefault="00EE14AF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15684A9" w14:textId="77777777" w:rsidR="003313B6" w:rsidRDefault="003313B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2C061C" w14:textId="77777777" w:rsidR="003313B6" w:rsidRDefault="003313B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6F33B49" w14:textId="77777777" w:rsidR="003313B6" w:rsidRDefault="003313B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C363491" w14:textId="77777777" w:rsidR="003313B6" w:rsidRDefault="003313B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68B585F" w14:textId="77777777" w:rsidR="00EE14AF" w:rsidRDefault="003313B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 Общий вид.</w:t>
      </w:r>
    </w:p>
    <w:p w14:paraId="1ACA091C" w14:textId="77777777" w:rsidR="003313B6" w:rsidRDefault="003313B6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Средняя створка окна.</w:t>
      </w:r>
    </w:p>
    <w:p w14:paraId="53CC2D6B" w14:textId="77777777" w:rsidR="00C25290" w:rsidRDefault="00C2529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F74F31" w14:textId="77777777" w:rsidR="00C25290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98C086" wp14:editId="411EB184">
            <wp:extent cx="5400000" cy="3034800"/>
            <wp:effectExtent l="127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5E52A" w14:textId="77777777" w:rsidR="00C25290" w:rsidRDefault="00C2529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3555858" w14:textId="77777777" w:rsidR="00F027FB" w:rsidRDefault="00F027FB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C2B0ADF" w14:textId="77777777" w:rsidR="00F027FB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A4D0438" w14:textId="77777777" w:rsidR="00EE14AF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 Окно. Средняя створка.</w:t>
      </w:r>
    </w:p>
    <w:p w14:paraId="77A7D82B" w14:textId="77777777" w:rsidR="00F027FB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Измерение размера дефекта.</w:t>
      </w:r>
    </w:p>
    <w:p w14:paraId="7D1CE553" w14:textId="77777777" w:rsidR="00F027FB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8969D28" w14:textId="77777777" w:rsidR="00F027FB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8CF0D1" wp14:editId="26FF4FEE">
            <wp:extent cx="5400000" cy="3038400"/>
            <wp:effectExtent l="0" t="317" r="0" b="0"/>
            <wp:docPr id="81" name="Рисунок 81" descr="G:\DCIM\Путилково\20160902_17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DCIM\Путилково\20160902_17002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F90D" w14:textId="77777777" w:rsidR="00F027FB" w:rsidRDefault="00F027FB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3BA2252" w14:textId="77777777" w:rsidR="00F027FB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 Окно. Левая створка.</w:t>
      </w:r>
    </w:p>
    <w:p w14:paraId="36C358EA" w14:textId="77777777" w:rsidR="00F027FB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Размер царапины примерно 12 мм.</w:t>
      </w:r>
    </w:p>
    <w:p w14:paraId="7F36DA87" w14:textId="77777777" w:rsidR="00F027FB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AA144F" wp14:editId="36D9F30A">
            <wp:extent cx="5400000" cy="3038400"/>
            <wp:effectExtent l="0" t="317" r="0" b="0"/>
            <wp:docPr id="82" name="Рисунок 82" descr="G:\DCIM\Путилково\20160902_1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DCIM\Путилково\20160902_17004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A5EDB" w14:textId="77777777" w:rsidR="00F027FB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9C5F476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A404B46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F94B8A9" w14:textId="77777777" w:rsidR="00AD6917" w:rsidRDefault="00AD6917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77D0B61" w14:textId="77777777" w:rsidR="00F027FB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</w:t>
      </w:r>
      <w:r w:rsidR="00AD6917">
        <w:rPr>
          <w:rFonts w:ascii="Times New Roman" w:hAnsi="Times New Roman" w:cs="Times New Roman"/>
          <w:noProof/>
          <w:sz w:val="28"/>
          <w:szCs w:val="28"/>
        </w:rPr>
        <w:t>. Общий вид двери со стороны кухни.</w:t>
      </w:r>
    </w:p>
    <w:p w14:paraId="232A55DE" w14:textId="77777777" w:rsidR="00F027FB" w:rsidRDefault="00C54F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4DA664" wp14:editId="57F52969">
            <wp:extent cx="5400000" cy="3038400"/>
            <wp:effectExtent l="0" t="317" r="0" b="0"/>
            <wp:docPr id="83" name="Рисунок 83" descr="G:\DCIM\Путилково\20160902_17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DCIM\Путилково\20160902_17095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CE005" w14:textId="77777777" w:rsidR="00F027FB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69AE667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F85B4F0" w14:textId="77777777" w:rsidR="00AD6917" w:rsidRDefault="00AD6917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77B4BE1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01AD7C6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0D48306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3B34A95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04101F5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8F4E6F3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64CD50B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C95B587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661CE2A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12EFE18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2D6BA94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2C0B421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5CB3334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F7803DE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A393B69" w14:textId="77777777" w:rsidR="00F027FB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Кухня.</w:t>
      </w:r>
      <w:r w:rsidR="00AD6917">
        <w:rPr>
          <w:rFonts w:ascii="Times New Roman" w:hAnsi="Times New Roman" w:cs="Times New Roman"/>
          <w:noProof/>
          <w:sz w:val="28"/>
          <w:szCs w:val="28"/>
        </w:rPr>
        <w:t xml:space="preserve"> Неравномерный зазор между</w:t>
      </w:r>
    </w:p>
    <w:p w14:paraId="70A8E3DD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полотном и коробкой. Замер вверху 8мм.</w:t>
      </w:r>
    </w:p>
    <w:p w14:paraId="1A3A8262" w14:textId="77777777" w:rsidR="00F027FB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1A8AF0F" w14:textId="77777777" w:rsidR="00F027FB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428E3D" wp14:editId="5B57A5FB">
            <wp:extent cx="5400000" cy="3038400"/>
            <wp:effectExtent l="0" t="317" r="0" b="0"/>
            <wp:docPr id="84" name="Рисунок 84" descr="G:\DCIM\Путилково\20160902_17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DCIM\Путилково\20160902_17102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0BAE6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71EEB56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8371DA8" w14:textId="77777777" w:rsidR="00AD6917" w:rsidRDefault="00AD6917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5798095" w14:textId="77777777" w:rsidR="00F027FB" w:rsidRDefault="00F027F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</w:t>
      </w:r>
      <w:r w:rsidR="00AD6917">
        <w:rPr>
          <w:rFonts w:ascii="Times New Roman" w:hAnsi="Times New Roman" w:cs="Times New Roman"/>
          <w:noProof/>
          <w:sz w:val="28"/>
          <w:szCs w:val="28"/>
        </w:rPr>
        <w:t xml:space="preserve"> Неравномерный зазор между</w:t>
      </w:r>
    </w:p>
    <w:p w14:paraId="0146CA12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полотном и коробкой. Внизу 3мм.</w:t>
      </w:r>
    </w:p>
    <w:p w14:paraId="13C2C445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1F05998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8776B5" wp14:editId="03E1E682">
            <wp:extent cx="5400000" cy="3038400"/>
            <wp:effectExtent l="0" t="317" r="0" b="0"/>
            <wp:docPr id="85" name="Рисунок 85" descr="G:\DCIM\Путилково\20160902_17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DCIM\Путилково\20160902_17110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E8FB" w14:textId="77777777" w:rsidR="00AD6917" w:rsidRDefault="00AD6917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D5BD5B0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721A3C4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0948672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 Дверь. На коробке, горизонтальной и</w:t>
      </w:r>
    </w:p>
    <w:p w14:paraId="1CF6A101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вертикальной частях полотна двери видны </w:t>
      </w:r>
    </w:p>
    <w:p w14:paraId="3C8B51D2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механические дефекты замазанные красным составом.</w:t>
      </w:r>
    </w:p>
    <w:p w14:paraId="47CEB071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54BA29" wp14:editId="29765B76">
            <wp:extent cx="5400000" cy="3038400"/>
            <wp:effectExtent l="0" t="317" r="0" b="0"/>
            <wp:docPr id="86" name="Рисунок 86" descr="G:\DCIM\Путилково\20160902_17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DCIM\Путилково\20160902_17142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3C002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AF9E837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04E5780" w14:textId="77777777" w:rsidR="00AD6917" w:rsidRDefault="00AD6917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87FBB50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 Дверь.</w:t>
      </w:r>
    </w:p>
    <w:p w14:paraId="0741E8E6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верхнем углу дверного полотна скол.</w:t>
      </w:r>
    </w:p>
    <w:p w14:paraId="06906433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C60A52F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9F89EC" wp14:editId="4F7AE439">
            <wp:extent cx="5400000" cy="3038400"/>
            <wp:effectExtent l="0" t="317" r="0" b="0"/>
            <wp:docPr id="87" name="Рисунок 87" descr="G:\DCIM\Путилково\20160902_17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DCIM\Путилково\20160902_17144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DFCE" w14:textId="77777777" w:rsidR="00707FFC" w:rsidRDefault="00707FFC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36FB2AE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F26BD0A" w14:textId="77777777" w:rsidR="00AD6917" w:rsidRDefault="00AD691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Кухня.</w:t>
      </w:r>
    </w:p>
    <w:p w14:paraId="2C2EFDFA" w14:textId="77777777" w:rsidR="00707FFC" w:rsidRDefault="00707FFC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Не закончен монтаж электроустановочных изделий.</w:t>
      </w:r>
    </w:p>
    <w:p w14:paraId="21D23564" w14:textId="77777777" w:rsidR="00AD6917" w:rsidRDefault="00707FFC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922F1B" wp14:editId="5B25F4D3">
            <wp:extent cx="5400040" cy="3037523"/>
            <wp:effectExtent l="0" t="0" r="0" b="0"/>
            <wp:docPr id="88" name="Рисунок 88" descr="G:\DCIM\Путилково\20160902_17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DCIM\Путилково\20160902_17165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70171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DF03CC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2A18857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9F86CA3" w14:textId="77777777" w:rsidR="0044485B" w:rsidRDefault="0044485B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A6C8CF3" w14:textId="77777777" w:rsidR="00AD6917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№1. Общий вид.</w:t>
      </w:r>
    </w:p>
    <w:p w14:paraId="0167F0B1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Дефекты двери.</w:t>
      </w:r>
    </w:p>
    <w:p w14:paraId="0B896270" w14:textId="77777777" w:rsidR="00AD6917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2E3092" wp14:editId="390A3CC9">
            <wp:extent cx="5400000" cy="3038400"/>
            <wp:effectExtent l="0" t="317" r="0" b="0"/>
            <wp:docPr id="89" name="Рисунок 89" descr="G:\DCIM\Путилково\20160902_17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DCIM\Путилково\20160902_17433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215A4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F550755" w14:textId="77777777" w:rsidR="0044485B" w:rsidRDefault="0044485B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C074CC4" w14:textId="77777777" w:rsidR="00AD6917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№1. Дверь.</w:t>
      </w:r>
    </w:p>
    <w:p w14:paraId="2F18C742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Зазор вверху между полотном и коробкой 10мм.</w:t>
      </w:r>
    </w:p>
    <w:p w14:paraId="64A0F076" w14:textId="77777777" w:rsidR="00AD6917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CACC80" wp14:editId="77143066">
            <wp:extent cx="5400000" cy="3038400"/>
            <wp:effectExtent l="0" t="317" r="0" b="0"/>
            <wp:docPr id="90" name="Рисунок 90" descr="G:\DCIM\Путилково\20160902_17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DCIM\Путилково\20160902_17440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5D5A2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5515781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C96DDC8" w14:textId="77777777" w:rsidR="0044485B" w:rsidRDefault="0044485B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2C72D67" w14:textId="77777777" w:rsidR="00AD6917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№1.</w:t>
      </w:r>
    </w:p>
    <w:p w14:paraId="6E25AA0C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Зазор между полотном и коробкой внизу 4мм.</w:t>
      </w:r>
    </w:p>
    <w:p w14:paraId="35F98233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004B179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91BA74" wp14:editId="5DAAE8A7">
            <wp:extent cx="5400000" cy="3038400"/>
            <wp:effectExtent l="0" t="317" r="0" b="0"/>
            <wp:docPr id="91" name="Рисунок 91" descr="G:\DCIM\Путилково\20160902_17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:\DCIM\Путилково\20160902_17442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94BB9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87AA6BD" w14:textId="77777777" w:rsidR="0044485B" w:rsidRDefault="0044485B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45B72C7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№1.</w:t>
      </w:r>
    </w:p>
    <w:p w14:paraId="734F3F7D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Окно на балкон. Общий вид.</w:t>
      </w:r>
    </w:p>
    <w:p w14:paraId="4243A0B6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AC39D2" wp14:editId="6A32D706">
            <wp:extent cx="5400040" cy="3600027"/>
            <wp:effectExtent l="0" t="0" r="0" b="635"/>
            <wp:docPr id="92" name="Рисунок 92" descr="G:\DCIM\Путилково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DCIM\Путилково\IMG_267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93B29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0DF73F4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7702C3C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5DD66A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F74119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7895CCF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BBA4D70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5398C2B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BC3163A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6388949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1F783AC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832244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4C6812A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E5608C5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59B1F3F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0A77C5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BA1B022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№1.</w:t>
      </w:r>
    </w:p>
    <w:p w14:paraId="64EEF406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Окно на балкон. Царапина на стеклопакете окна.</w:t>
      </w:r>
    </w:p>
    <w:p w14:paraId="3E1464B2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6FE1B0" wp14:editId="4E320071">
            <wp:extent cx="5400040" cy="3600027"/>
            <wp:effectExtent l="0" t="0" r="0" b="635"/>
            <wp:docPr id="93" name="Рисунок 93" descr="G:\DCIM\Путилково\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:\DCIM\Путилково\IMG_267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C453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AE37ED1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Комната №1.</w:t>
      </w:r>
    </w:p>
    <w:p w14:paraId="4484E986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Царапина на стеклопакете балконной двери.</w:t>
      </w:r>
    </w:p>
    <w:p w14:paraId="39FF8C1A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47D147" wp14:editId="31349604">
            <wp:extent cx="5400040" cy="3600027"/>
            <wp:effectExtent l="0" t="0" r="0" b="635"/>
            <wp:docPr id="94" name="Рисунок 94" descr="G:\DCIM\Путилково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:\DCIM\Путилково\IMG_267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93CB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3689E21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F870120" w14:textId="77777777" w:rsidR="0044485B" w:rsidRDefault="0044485B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Туалет.</w:t>
      </w:r>
    </w:p>
    <w:p w14:paraId="6942F7BF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Механическое повреждение полотна в районе ручки.</w:t>
      </w:r>
    </w:p>
    <w:p w14:paraId="49275365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4B730F2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2DD72EF" w14:textId="77777777" w:rsidR="0044485B" w:rsidRDefault="00882AC8" w:rsidP="00882AC8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6BEFCB" wp14:editId="4CDB1E81">
            <wp:extent cx="5400040" cy="3600027"/>
            <wp:effectExtent l="0" t="0" r="0" b="635"/>
            <wp:docPr id="95" name="Рисунок 95" descr="G:\DCIM\Путилково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DCIM\Путилково\IMG_269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E516" w14:textId="77777777" w:rsidR="0044485B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Ванная комната. Входная дверь.</w:t>
      </w:r>
    </w:p>
    <w:p w14:paraId="78F7418D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Механическое повреждение дверного полотна.</w:t>
      </w:r>
    </w:p>
    <w:p w14:paraId="409AB6C6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Горизонтальная полоса на полотне двери.</w:t>
      </w:r>
    </w:p>
    <w:p w14:paraId="0A629E87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468574C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2E19F3" wp14:editId="3CA64603">
            <wp:extent cx="5400000" cy="3600000"/>
            <wp:effectExtent l="4445" t="0" r="0" b="0"/>
            <wp:docPr id="96" name="Рисунок 96" descr="G:\DCIM\Путилково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:\DCIM\Путилково\IMG_2713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99F34" w14:textId="77777777" w:rsidR="00882AC8" w:rsidRDefault="00882AC8" w:rsidP="00D14624">
      <w:pPr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A8D6840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DE561B3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3E1F2EE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E318BAC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DC81F07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15B0557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BE8C47B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BC66F6A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ACE8FC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272DD38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B9D86BC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46A887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2BBE870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DD0B64C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AEE88DB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C052515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C6C6335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526B428" w14:textId="77777777" w:rsidR="00D14624" w:rsidRDefault="00D14624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8DA3C72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Ванная комната. Входная дверь.</w:t>
      </w:r>
    </w:p>
    <w:p w14:paraId="774DBA0D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Механическое повреждение дверного полотна </w:t>
      </w:r>
    </w:p>
    <w:p w14:paraId="7BE7805A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районе дверной ручки.</w:t>
      </w:r>
    </w:p>
    <w:p w14:paraId="7B33F1CE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D8A68C" wp14:editId="7F7A314E">
            <wp:extent cx="5400040" cy="3600027"/>
            <wp:effectExtent l="0" t="0" r="0" b="635"/>
            <wp:docPr id="97" name="Рисунок 97" descr="G:\DCIM\Путилково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:\DCIM\Путилково\IMG_2714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06872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0439396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B81C7D9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DC87F4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358775B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3E79E1F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7A9F0B7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D847412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D65BD58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31D9489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0D8351F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17AA894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9A1DFBA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210BD1F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734119F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394E5EA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2452416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1865747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9CF1F39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9EDC525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Металлическая входная дверь.</w:t>
      </w:r>
    </w:p>
    <w:p w14:paraId="51B0E499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Механические повреждения на торцевой части</w:t>
      </w:r>
    </w:p>
    <w:p w14:paraId="0A3E985A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внутренней деревянной накладки.</w:t>
      </w:r>
    </w:p>
    <w:p w14:paraId="1E677536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2085B28" w14:textId="77777777" w:rsidR="00882AC8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C2857C" wp14:editId="7A879B2B">
            <wp:extent cx="5400000" cy="3600000"/>
            <wp:effectExtent l="4445" t="0" r="0" b="0"/>
            <wp:docPr id="98" name="Рисунок 98" descr="G:\DCIM\Путилково\IMG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:\DCIM\Путилково\IMG_270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CC66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1B727BE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A7C87D4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73A7C2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DF78BDA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BD03E2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4ADF33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61892A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9D7B760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3A28A4F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DA0C785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C133CD1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910EF60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9BBFA5D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B807604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A3C1BB8" w14:textId="77777777" w:rsidR="00882AC8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Входная металлическая дверь.</w:t>
      </w:r>
    </w:p>
    <w:p w14:paraId="4F003863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Горизонтальные царапины на внутренней деревянной накладке.</w:t>
      </w:r>
    </w:p>
    <w:p w14:paraId="567FFFEF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78A6917" w14:textId="77777777" w:rsidR="00882AC8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58B882" wp14:editId="49AB1EAE">
            <wp:extent cx="5400000" cy="3600000"/>
            <wp:effectExtent l="4445" t="0" r="0" b="0"/>
            <wp:docPr id="99" name="Рисунок 99" descr="G:\DCIM\Путилково\IMG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:\DCIM\Путилково\IMG_270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5518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9436D55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AC63A22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1B1058A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2E5B25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06B7662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A93C36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8779658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ECF86AF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A6EC3CF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65ACD0B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478E79A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D59D929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AECC80C" w14:textId="77777777" w:rsidR="00155B20" w:rsidRDefault="00155B20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8C33925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474108A" w14:textId="77777777" w:rsidR="00505F01" w:rsidRDefault="00505F01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3AB5EA4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К</w:t>
      </w:r>
      <w:r w:rsidR="006A7F57">
        <w:rPr>
          <w:rFonts w:ascii="Times New Roman" w:hAnsi="Times New Roman" w:cs="Times New Roman"/>
          <w:noProof/>
          <w:sz w:val="28"/>
          <w:szCs w:val="28"/>
        </w:rPr>
        <w:t>омната №2.</w:t>
      </w:r>
    </w:p>
    <w:p w14:paraId="705A919E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Проверке электрической сети. Тестер не работает.</w:t>
      </w:r>
    </w:p>
    <w:p w14:paraId="5D9144A5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Питание сети отсутствует. (На следующем фото – </w:t>
      </w:r>
    </w:p>
    <w:p w14:paraId="29035DA9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тестер работает).</w:t>
      </w:r>
    </w:p>
    <w:p w14:paraId="012CEF92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C4CFAE" wp14:editId="4D601137">
            <wp:extent cx="5400040" cy="3600027"/>
            <wp:effectExtent l="0" t="0" r="0" b="635"/>
            <wp:docPr id="100" name="Рисунок 100" descr="G:\DCIM\Путилково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:\DCIM\Путилково\IMG_270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F58FB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0355DB8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Проверка работы тестера.</w:t>
      </w:r>
    </w:p>
    <w:p w14:paraId="1A59143B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813DFF" wp14:editId="6E3469BA">
            <wp:extent cx="5400040" cy="3600027"/>
            <wp:effectExtent l="0" t="0" r="0" b="635"/>
            <wp:docPr id="101" name="Рисунок 101" descr="G:\DCIM\Путилково\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:\DCIM\Путилково\IMG_2709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9D5FD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434477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0A64CAC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6D801E2" w14:textId="77777777" w:rsidR="006A7F57" w:rsidRDefault="006A7F57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7CCF2B4" w14:textId="77777777" w:rsidR="00882AC8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C8799D3" w14:textId="77777777" w:rsidR="00882AC8" w:rsidRPr="007D17E7" w:rsidRDefault="00882AC8" w:rsidP="00207806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9251F35" w14:textId="77777777" w:rsidR="003C52E8" w:rsidRDefault="003C52E8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02B3DE6" w14:textId="77777777" w:rsidR="003313B6" w:rsidRDefault="003313B6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F26DF5" w14:textId="77777777" w:rsidR="003313B6" w:rsidRPr="003C52E8" w:rsidRDefault="003313B6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0711BD5" w14:textId="77777777" w:rsidR="00C41F97" w:rsidRPr="007D17E7" w:rsidRDefault="00CD1492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D1492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Фрагмент определения качества окраски оконных откосов.</w:t>
      </w:r>
    </w:p>
    <w:p w14:paraId="7E458D52" w14:textId="77777777" w:rsidR="004D5C92" w:rsidRDefault="0039311A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>R</w:t>
      </w:r>
      <w:r w:rsidR="004D5C92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</w:t>
      </w:r>
    </w:p>
    <w:p w14:paraId="4D4B85EA" w14:textId="77777777" w:rsidR="00207806" w:rsidRDefault="00207806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55D370D" w14:textId="77777777" w:rsidR="00207806" w:rsidRDefault="00207806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415CDC8" w14:textId="77777777" w:rsidR="00207806" w:rsidRDefault="00207806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3844641" w14:textId="77777777" w:rsidR="004D5C92" w:rsidRDefault="007D17E7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</w:t>
      </w:r>
    </w:p>
    <w:p w14:paraId="5487E1DC" w14:textId="77777777" w:rsidR="00D20367" w:rsidRDefault="00D20367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F0A23D" w14:textId="77777777" w:rsidR="00C25290" w:rsidRDefault="00C25290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8CFEE3" w14:textId="77777777" w:rsidR="00C25290" w:rsidRDefault="00C25290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11B26B4" w14:textId="77777777" w:rsidR="00C25290" w:rsidRDefault="00C25290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A891DE" w14:textId="77777777" w:rsidR="00C25290" w:rsidRDefault="00C25290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2F0E09E" w14:textId="77777777" w:rsidR="00D20367" w:rsidRDefault="00207806" w:rsidP="00CD149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0780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Комната №2</w:t>
      </w:r>
    </w:p>
    <w:p w14:paraId="5DE5E79C" w14:textId="77777777" w:rsidR="0039311A" w:rsidRPr="004D5C92" w:rsidRDefault="004D5C92" w:rsidP="00CD1492">
      <w:pPr>
        <w:spacing w:before="100" w:after="10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</w:t>
      </w:r>
    </w:p>
    <w:sectPr w:rsidR="0039311A" w:rsidRPr="004D5C92" w:rsidSect="00B813EF">
      <w:footerReference w:type="default" r:id="rId99"/>
      <w:pgSz w:w="11906" w:h="16838"/>
      <w:pgMar w:top="1134" w:right="1701" w:bottom="1134" w:left="1701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F798D" w14:textId="77777777" w:rsidR="00FC1E8D" w:rsidRDefault="00FC1E8D">
      <w:pPr>
        <w:spacing w:after="0" w:line="240" w:lineRule="auto"/>
      </w:pPr>
      <w:r>
        <w:separator/>
      </w:r>
    </w:p>
  </w:endnote>
  <w:endnote w:type="continuationSeparator" w:id="0">
    <w:p w14:paraId="46759301" w14:textId="77777777" w:rsidR="00FC1E8D" w:rsidRDefault="00FC1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7876844"/>
      <w:docPartObj>
        <w:docPartGallery w:val="Page Numbers (Bottom of Page)"/>
        <w:docPartUnique/>
      </w:docPartObj>
    </w:sdtPr>
    <w:sdtContent>
      <w:p w14:paraId="50EC8A49" w14:textId="77777777" w:rsidR="00832BCD" w:rsidRDefault="00832BCD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14:paraId="1D81F308" w14:textId="77777777" w:rsidR="00832BCD" w:rsidRDefault="00832BCD">
    <w:pPr>
      <w:tabs>
        <w:tab w:val="center" w:pos="4677"/>
        <w:tab w:val="right" w:pos="9355"/>
      </w:tabs>
      <w:spacing w:after="708" w:line="240" w:lineRule="aut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32B91" w14:textId="77777777" w:rsidR="00FC1E8D" w:rsidRDefault="00FC1E8D">
      <w:pPr>
        <w:spacing w:after="0" w:line="240" w:lineRule="auto"/>
      </w:pPr>
      <w:r>
        <w:separator/>
      </w:r>
    </w:p>
  </w:footnote>
  <w:footnote w:type="continuationSeparator" w:id="0">
    <w:p w14:paraId="5D4378BC" w14:textId="77777777" w:rsidR="00FC1E8D" w:rsidRDefault="00FC1E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51092"/>
    <w:multiLevelType w:val="hybridMultilevel"/>
    <w:tmpl w:val="A8068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7202"/>
    <w:multiLevelType w:val="multilevel"/>
    <w:tmpl w:val="0D5E2096"/>
    <w:lvl w:ilvl="0">
      <w:start w:val="1"/>
      <w:numFmt w:val="decimal"/>
      <w:lvlText w:val="%1."/>
      <w:lvlJc w:val="left"/>
      <w:pPr>
        <w:ind w:left="720" w:firstLine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 w15:restartNumberingAfterBreak="0">
    <w:nsid w:val="19405611"/>
    <w:multiLevelType w:val="multilevel"/>
    <w:tmpl w:val="37B6955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 w15:restartNumberingAfterBreak="0">
    <w:nsid w:val="23AF1DC9"/>
    <w:multiLevelType w:val="multilevel"/>
    <w:tmpl w:val="DA34850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 w15:restartNumberingAfterBreak="0">
    <w:nsid w:val="27E66E1F"/>
    <w:multiLevelType w:val="multilevel"/>
    <w:tmpl w:val="E2964EB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28CB3546"/>
    <w:multiLevelType w:val="multilevel"/>
    <w:tmpl w:val="ED186E2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2DF959EC"/>
    <w:multiLevelType w:val="multilevel"/>
    <w:tmpl w:val="11E83DF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 w15:restartNumberingAfterBreak="0">
    <w:nsid w:val="2F5C18E7"/>
    <w:multiLevelType w:val="multilevel"/>
    <w:tmpl w:val="35289FA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 w15:restartNumberingAfterBreak="0">
    <w:nsid w:val="2FCC6AE7"/>
    <w:multiLevelType w:val="multilevel"/>
    <w:tmpl w:val="C8BEB00E"/>
    <w:lvl w:ilvl="0">
      <w:start w:val="1"/>
      <w:numFmt w:val="decimal"/>
      <w:lvlText w:val="%1."/>
      <w:lvlJc w:val="left"/>
      <w:pPr>
        <w:ind w:left="288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45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565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3285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4005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725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445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6165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885" w:firstLine="6120"/>
      </w:pPr>
      <w:rPr>
        <w:u w:val="none"/>
      </w:rPr>
    </w:lvl>
  </w:abstractNum>
  <w:abstractNum w:abstractNumId="9" w15:restartNumberingAfterBreak="0">
    <w:nsid w:val="30BA7AB6"/>
    <w:multiLevelType w:val="multilevel"/>
    <w:tmpl w:val="D04C880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0" w15:restartNumberingAfterBreak="0">
    <w:nsid w:val="327B5B13"/>
    <w:multiLevelType w:val="multilevel"/>
    <w:tmpl w:val="8464616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354264BF"/>
    <w:multiLevelType w:val="multilevel"/>
    <w:tmpl w:val="74BA925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2" w15:restartNumberingAfterBreak="0">
    <w:nsid w:val="47704B9D"/>
    <w:multiLevelType w:val="multilevel"/>
    <w:tmpl w:val="F39C42E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3" w15:restartNumberingAfterBreak="0">
    <w:nsid w:val="499351F4"/>
    <w:multiLevelType w:val="multilevel"/>
    <w:tmpl w:val="7068E4AC"/>
    <w:lvl w:ilvl="0">
      <w:start w:val="1"/>
      <w:numFmt w:val="decimal"/>
      <w:lvlText w:val="%1.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14" w15:restartNumberingAfterBreak="0">
    <w:nsid w:val="4C5E7708"/>
    <w:multiLevelType w:val="multilevel"/>
    <w:tmpl w:val="5A02692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5" w15:restartNumberingAfterBreak="0">
    <w:nsid w:val="52196300"/>
    <w:multiLevelType w:val="multilevel"/>
    <w:tmpl w:val="7470706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6" w15:restartNumberingAfterBreak="0">
    <w:nsid w:val="53EE1304"/>
    <w:multiLevelType w:val="multilevel"/>
    <w:tmpl w:val="8430945E"/>
    <w:lvl w:ilvl="0">
      <w:start w:val="1"/>
      <w:numFmt w:val="decimal"/>
      <w:lvlText w:val="%1."/>
      <w:lvlJc w:val="left"/>
      <w:pPr>
        <w:ind w:left="644" w:firstLine="284"/>
      </w:pPr>
      <w:rPr>
        <w:b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7" w15:restartNumberingAfterBreak="0">
    <w:nsid w:val="63AE4B16"/>
    <w:multiLevelType w:val="multilevel"/>
    <w:tmpl w:val="C172DE4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8" w15:restartNumberingAfterBreak="0">
    <w:nsid w:val="647A6CC3"/>
    <w:multiLevelType w:val="multilevel"/>
    <w:tmpl w:val="765AB806"/>
    <w:lvl w:ilvl="0">
      <w:start w:val="1"/>
      <w:numFmt w:val="decimal"/>
      <w:lvlText w:val="%1."/>
      <w:lvlJc w:val="left"/>
      <w:pPr>
        <w:ind w:left="1440" w:firstLine="1080"/>
      </w:pPr>
    </w:lvl>
    <w:lvl w:ilvl="1">
      <w:start w:val="1"/>
      <w:numFmt w:val="lowerLetter"/>
      <w:lvlText w:val="%2."/>
      <w:lvlJc w:val="left"/>
      <w:pPr>
        <w:ind w:left="2160" w:firstLine="1800"/>
      </w:pPr>
    </w:lvl>
    <w:lvl w:ilvl="2">
      <w:start w:val="1"/>
      <w:numFmt w:val="lowerRoman"/>
      <w:lvlText w:val="%3."/>
      <w:lvlJc w:val="right"/>
      <w:pPr>
        <w:ind w:left="2880" w:firstLine="2700"/>
      </w:pPr>
    </w:lvl>
    <w:lvl w:ilvl="3">
      <w:start w:val="1"/>
      <w:numFmt w:val="decimal"/>
      <w:lvlText w:val="%4."/>
      <w:lvlJc w:val="left"/>
      <w:pPr>
        <w:ind w:left="3600" w:firstLine="3240"/>
      </w:pPr>
    </w:lvl>
    <w:lvl w:ilvl="4">
      <w:start w:val="1"/>
      <w:numFmt w:val="lowerLetter"/>
      <w:lvlText w:val="%5."/>
      <w:lvlJc w:val="left"/>
      <w:pPr>
        <w:ind w:left="4320" w:firstLine="3960"/>
      </w:pPr>
    </w:lvl>
    <w:lvl w:ilvl="5">
      <w:start w:val="1"/>
      <w:numFmt w:val="lowerRoman"/>
      <w:lvlText w:val="%6."/>
      <w:lvlJc w:val="right"/>
      <w:pPr>
        <w:ind w:left="5040" w:firstLine="4860"/>
      </w:pPr>
    </w:lvl>
    <w:lvl w:ilvl="6">
      <w:start w:val="1"/>
      <w:numFmt w:val="decimal"/>
      <w:lvlText w:val="%7."/>
      <w:lvlJc w:val="left"/>
      <w:pPr>
        <w:ind w:left="5760" w:firstLine="5400"/>
      </w:pPr>
    </w:lvl>
    <w:lvl w:ilvl="7">
      <w:start w:val="1"/>
      <w:numFmt w:val="lowerLetter"/>
      <w:lvlText w:val="%8."/>
      <w:lvlJc w:val="left"/>
      <w:pPr>
        <w:ind w:left="6480" w:firstLine="6120"/>
      </w:pPr>
    </w:lvl>
    <w:lvl w:ilvl="8">
      <w:start w:val="1"/>
      <w:numFmt w:val="lowerRoman"/>
      <w:lvlText w:val="%9."/>
      <w:lvlJc w:val="right"/>
      <w:pPr>
        <w:ind w:left="7200" w:firstLine="7020"/>
      </w:pPr>
    </w:lvl>
  </w:abstractNum>
  <w:abstractNum w:abstractNumId="19" w15:restartNumberingAfterBreak="0">
    <w:nsid w:val="68AF4761"/>
    <w:multiLevelType w:val="multilevel"/>
    <w:tmpl w:val="236C595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0" w15:restartNumberingAfterBreak="0">
    <w:nsid w:val="6A7D189B"/>
    <w:multiLevelType w:val="multilevel"/>
    <w:tmpl w:val="65A2962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1" w15:restartNumberingAfterBreak="0">
    <w:nsid w:val="73107249"/>
    <w:multiLevelType w:val="multilevel"/>
    <w:tmpl w:val="60B2F55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2" w15:restartNumberingAfterBreak="0">
    <w:nsid w:val="74A81738"/>
    <w:multiLevelType w:val="multilevel"/>
    <w:tmpl w:val="EC749CB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3" w15:restartNumberingAfterBreak="0">
    <w:nsid w:val="778F7C4A"/>
    <w:multiLevelType w:val="multilevel"/>
    <w:tmpl w:val="E4FE8636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lowerLetter"/>
      <w:lvlText w:val="%2."/>
      <w:lvlJc w:val="left"/>
      <w:pPr>
        <w:ind w:left="1364" w:firstLine="1004"/>
      </w:pPr>
    </w:lvl>
    <w:lvl w:ilvl="2">
      <w:start w:val="1"/>
      <w:numFmt w:val="lowerRoman"/>
      <w:lvlText w:val="%3."/>
      <w:lvlJc w:val="right"/>
      <w:pPr>
        <w:ind w:left="2084" w:firstLine="190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lowerLetter"/>
      <w:lvlText w:val="%5."/>
      <w:lvlJc w:val="left"/>
      <w:pPr>
        <w:ind w:left="3524" w:firstLine="3164"/>
      </w:pPr>
    </w:lvl>
    <w:lvl w:ilvl="5">
      <w:start w:val="1"/>
      <w:numFmt w:val="lowerRoman"/>
      <w:lvlText w:val="%6."/>
      <w:lvlJc w:val="right"/>
      <w:pPr>
        <w:ind w:left="4244" w:firstLine="406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lowerLetter"/>
      <w:lvlText w:val="%8."/>
      <w:lvlJc w:val="left"/>
      <w:pPr>
        <w:ind w:left="5684" w:firstLine="5324"/>
      </w:pPr>
    </w:lvl>
    <w:lvl w:ilvl="8">
      <w:start w:val="1"/>
      <w:numFmt w:val="lowerRoman"/>
      <w:lvlText w:val="%9."/>
      <w:lvlJc w:val="right"/>
      <w:pPr>
        <w:ind w:left="6404" w:firstLine="6224"/>
      </w:pPr>
    </w:lvl>
  </w:abstractNum>
  <w:num w:numId="1">
    <w:abstractNumId w:val="16"/>
  </w:num>
  <w:num w:numId="2">
    <w:abstractNumId w:val="5"/>
  </w:num>
  <w:num w:numId="3">
    <w:abstractNumId w:val="15"/>
  </w:num>
  <w:num w:numId="4">
    <w:abstractNumId w:val="7"/>
  </w:num>
  <w:num w:numId="5">
    <w:abstractNumId w:val="12"/>
  </w:num>
  <w:num w:numId="6">
    <w:abstractNumId w:val="1"/>
  </w:num>
  <w:num w:numId="7">
    <w:abstractNumId w:val="13"/>
  </w:num>
  <w:num w:numId="8">
    <w:abstractNumId w:val="2"/>
  </w:num>
  <w:num w:numId="9">
    <w:abstractNumId w:val="20"/>
  </w:num>
  <w:num w:numId="10">
    <w:abstractNumId w:val="10"/>
  </w:num>
  <w:num w:numId="11">
    <w:abstractNumId w:val="21"/>
  </w:num>
  <w:num w:numId="12">
    <w:abstractNumId w:val="3"/>
  </w:num>
  <w:num w:numId="13">
    <w:abstractNumId w:val="9"/>
  </w:num>
  <w:num w:numId="14">
    <w:abstractNumId w:val="22"/>
  </w:num>
  <w:num w:numId="15">
    <w:abstractNumId w:val="4"/>
  </w:num>
  <w:num w:numId="16">
    <w:abstractNumId w:val="14"/>
  </w:num>
  <w:num w:numId="17">
    <w:abstractNumId w:val="18"/>
  </w:num>
  <w:num w:numId="18">
    <w:abstractNumId w:val="6"/>
  </w:num>
  <w:num w:numId="19">
    <w:abstractNumId w:val="23"/>
  </w:num>
  <w:num w:numId="20">
    <w:abstractNumId w:val="11"/>
  </w:num>
  <w:num w:numId="21">
    <w:abstractNumId w:val="17"/>
  </w:num>
  <w:num w:numId="22">
    <w:abstractNumId w:val="19"/>
  </w:num>
  <w:num w:numId="23">
    <w:abstractNumId w:val="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439C"/>
    <w:rsid w:val="000063DA"/>
    <w:rsid w:val="00010405"/>
    <w:rsid w:val="000125BD"/>
    <w:rsid w:val="00017FF1"/>
    <w:rsid w:val="0002357C"/>
    <w:rsid w:val="000A6B2A"/>
    <w:rsid w:val="001068FD"/>
    <w:rsid w:val="00114526"/>
    <w:rsid w:val="001249C5"/>
    <w:rsid w:val="001306AE"/>
    <w:rsid w:val="00133163"/>
    <w:rsid w:val="001531E7"/>
    <w:rsid w:val="00155726"/>
    <w:rsid w:val="00155B20"/>
    <w:rsid w:val="00164CD7"/>
    <w:rsid w:val="00181F70"/>
    <w:rsid w:val="001A1F6B"/>
    <w:rsid w:val="001A5AD6"/>
    <w:rsid w:val="001D061C"/>
    <w:rsid w:val="001F06DD"/>
    <w:rsid w:val="001F40E9"/>
    <w:rsid w:val="00207806"/>
    <w:rsid w:val="00212540"/>
    <w:rsid w:val="00222B53"/>
    <w:rsid w:val="00240FBB"/>
    <w:rsid w:val="00245420"/>
    <w:rsid w:val="00274B5C"/>
    <w:rsid w:val="00293A75"/>
    <w:rsid w:val="002968C1"/>
    <w:rsid w:val="002B4947"/>
    <w:rsid w:val="002F153E"/>
    <w:rsid w:val="002F5094"/>
    <w:rsid w:val="00317EE7"/>
    <w:rsid w:val="003313B6"/>
    <w:rsid w:val="0034525B"/>
    <w:rsid w:val="00353144"/>
    <w:rsid w:val="0039311A"/>
    <w:rsid w:val="00394C6A"/>
    <w:rsid w:val="003C26C2"/>
    <w:rsid w:val="003C52E8"/>
    <w:rsid w:val="003D4426"/>
    <w:rsid w:val="003D48CF"/>
    <w:rsid w:val="003E036E"/>
    <w:rsid w:val="003E4188"/>
    <w:rsid w:val="003F6DFF"/>
    <w:rsid w:val="004162EF"/>
    <w:rsid w:val="004254C4"/>
    <w:rsid w:val="00436FE5"/>
    <w:rsid w:val="0044485B"/>
    <w:rsid w:val="00453CBE"/>
    <w:rsid w:val="00464A7C"/>
    <w:rsid w:val="00474440"/>
    <w:rsid w:val="00486DAA"/>
    <w:rsid w:val="00487091"/>
    <w:rsid w:val="004B2A0D"/>
    <w:rsid w:val="004C4821"/>
    <w:rsid w:val="004D5C92"/>
    <w:rsid w:val="00505F01"/>
    <w:rsid w:val="005079AB"/>
    <w:rsid w:val="00514901"/>
    <w:rsid w:val="00536F5F"/>
    <w:rsid w:val="005471D8"/>
    <w:rsid w:val="005552F8"/>
    <w:rsid w:val="005641E2"/>
    <w:rsid w:val="00581DB7"/>
    <w:rsid w:val="0058778F"/>
    <w:rsid w:val="00590765"/>
    <w:rsid w:val="005C3577"/>
    <w:rsid w:val="005E12FD"/>
    <w:rsid w:val="005E1ED1"/>
    <w:rsid w:val="005E7299"/>
    <w:rsid w:val="005F135B"/>
    <w:rsid w:val="0060040C"/>
    <w:rsid w:val="0060439C"/>
    <w:rsid w:val="00612A74"/>
    <w:rsid w:val="00615CE8"/>
    <w:rsid w:val="0062062D"/>
    <w:rsid w:val="00626BD3"/>
    <w:rsid w:val="00661F0D"/>
    <w:rsid w:val="00697475"/>
    <w:rsid w:val="006A7F57"/>
    <w:rsid w:val="006C1491"/>
    <w:rsid w:val="006C3840"/>
    <w:rsid w:val="006D769B"/>
    <w:rsid w:val="006E2974"/>
    <w:rsid w:val="007012F1"/>
    <w:rsid w:val="00707FFC"/>
    <w:rsid w:val="00710299"/>
    <w:rsid w:val="00717F5C"/>
    <w:rsid w:val="00721064"/>
    <w:rsid w:val="0072479F"/>
    <w:rsid w:val="00781F90"/>
    <w:rsid w:val="007933D8"/>
    <w:rsid w:val="007D17E7"/>
    <w:rsid w:val="007D5803"/>
    <w:rsid w:val="007F1DD2"/>
    <w:rsid w:val="00803429"/>
    <w:rsid w:val="00806D28"/>
    <w:rsid w:val="00820DA9"/>
    <w:rsid w:val="0082760E"/>
    <w:rsid w:val="00831A47"/>
    <w:rsid w:val="00832BCD"/>
    <w:rsid w:val="00840513"/>
    <w:rsid w:val="00847D16"/>
    <w:rsid w:val="0087302B"/>
    <w:rsid w:val="00882AC8"/>
    <w:rsid w:val="008D5E79"/>
    <w:rsid w:val="008F13E0"/>
    <w:rsid w:val="0092215F"/>
    <w:rsid w:val="00937073"/>
    <w:rsid w:val="009437CC"/>
    <w:rsid w:val="00951CE9"/>
    <w:rsid w:val="00953D8D"/>
    <w:rsid w:val="00965740"/>
    <w:rsid w:val="00987B82"/>
    <w:rsid w:val="0099039D"/>
    <w:rsid w:val="009A2403"/>
    <w:rsid w:val="009A4348"/>
    <w:rsid w:val="009A6229"/>
    <w:rsid w:val="009C5809"/>
    <w:rsid w:val="009D2628"/>
    <w:rsid w:val="009D4366"/>
    <w:rsid w:val="009E2703"/>
    <w:rsid w:val="009E50AB"/>
    <w:rsid w:val="00A0357A"/>
    <w:rsid w:val="00A27343"/>
    <w:rsid w:val="00A3331D"/>
    <w:rsid w:val="00A352E2"/>
    <w:rsid w:val="00A6546A"/>
    <w:rsid w:val="00A67F01"/>
    <w:rsid w:val="00A83C41"/>
    <w:rsid w:val="00AA3A73"/>
    <w:rsid w:val="00AD6917"/>
    <w:rsid w:val="00B56279"/>
    <w:rsid w:val="00B63945"/>
    <w:rsid w:val="00B67ED2"/>
    <w:rsid w:val="00B80EF8"/>
    <w:rsid w:val="00B813EF"/>
    <w:rsid w:val="00B861EA"/>
    <w:rsid w:val="00BA1224"/>
    <w:rsid w:val="00BC752A"/>
    <w:rsid w:val="00BD00D1"/>
    <w:rsid w:val="00BD205A"/>
    <w:rsid w:val="00BF3435"/>
    <w:rsid w:val="00C0436A"/>
    <w:rsid w:val="00C25290"/>
    <w:rsid w:val="00C30C5A"/>
    <w:rsid w:val="00C41F97"/>
    <w:rsid w:val="00C54F20"/>
    <w:rsid w:val="00C6497F"/>
    <w:rsid w:val="00C723D7"/>
    <w:rsid w:val="00C76365"/>
    <w:rsid w:val="00C850ED"/>
    <w:rsid w:val="00C93CF3"/>
    <w:rsid w:val="00CC7ACA"/>
    <w:rsid w:val="00CD1492"/>
    <w:rsid w:val="00CE1723"/>
    <w:rsid w:val="00CF3669"/>
    <w:rsid w:val="00D14624"/>
    <w:rsid w:val="00D20367"/>
    <w:rsid w:val="00D31171"/>
    <w:rsid w:val="00D67412"/>
    <w:rsid w:val="00D91018"/>
    <w:rsid w:val="00DA0B93"/>
    <w:rsid w:val="00DC1939"/>
    <w:rsid w:val="00DE1D4A"/>
    <w:rsid w:val="00DE5DEE"/>
    <w:rsid w:val="00DF39F1"/>
    <w:rsid w:val="00DF5977"/>
    <w:rsid w:val="00DF7ABE"/>
    <w:rsid w:val="00E101F1"/>
    <w:rsid w:val="00E57F70"/>
    <w:rsid w:val="00E65FF6"/>
    <w:rsid w:val="00E73950"/>
    <w:rsid w:val="00E766C9"/>
    <w:rsid w:val="00E82308"/>
    <w:rsid w:val="00E9266C"/>
    <w:rsid w:val="00EA6F61"/>
    <w:rsid w:val="00EE14AF"/>
    <w:rsid w:val="00EF5D31"/>
    <w:rsid w:val="00F027FB"/>
    <w:rsid w:val="00F073AB"/>
    <w:rsid w:val="00F216DD"/>
    <w:rsid w:val="00F43061"/>
    <w:rsid w:val="00F647A7"/>
    <w:rsid w:val="00F826F9"/>
    <w:rsid w:val="00F85AD3"/>
    <w:rsid w:val="00FA12A7"/>
    <w:rsid w:val="00FB07E5"/>
    <w:rsid w:val="00FB7FA4"/>
    <w:rsid w:val="00FC13C2"/>
    <w:rsid w:val="00FC1E8D"/>
    <w:rsid w:val="00FE01B8"/>
    <w:rsid w:val="00FF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A29A6"/>
  <w15:docId w15:val="{458CFC6E-D40D-4B8F-95DC-108D2CCF4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813EF"/>
  </w:style>
  <w:style w:type="paragraph" w:styleId="1">
    <w:name w:val="heading 1"/>
    <w:basedOn w:val="a"/>
    <w:next w:val="a"/>
    <w:rsid w:val="00B813EF"/>
    <w:pPr>
      <w:keepNext/>
      <w:keepLines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rsid w:val="00B813EF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rsid w:val="00B813EF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B813EF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B813EF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B813EF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B813E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813EF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B813EF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813E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B813E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B813EF"/>
    <w:tblPr>
      <w:tblStyleRowBandSize w:val="1"/>
      <w:tblStyleColBandSize w:val="1"/>
      <w:tblCellMar>
        <w:top w:w="300" w:type="dxa"/>
        <w:bottom w:w="30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7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23D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53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53144"/>
  </w:style>
  <w:style w:type="paragraph" w:styleId="ac">
    <w:name w:val="footer"/>
    <w:basedOn w:val="a"/>
    <w:link w:val="ad"/>
    <w:uiPriority w:val="99"/>
    <w:unhideWhenUsed/>
    <w:rsid w:val="00353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53144"/>
  </w:style>
  <w:style w:type="paragraph" w:styleId="ae">
    <w:name w:val="List Paragraph"/>
    <w:basedOn w:val="a"/>
    <w:uiPriority w:val="34"/>
    <w:qFormat/>
    <w:rsid w:val="009903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19.jpeg" Type="http://schemas.openxmlformats.org/officeDocument/2006/relationships/image"/><Relationship Id="rId21" Target="media/image14.jpeg" Type="http://schemas.openxmlformats.org/officeDocument/2006/relationships/image"/><Relationship Id="rId42" Target="media/image35.jpeg" Type="http://schemas.openxmlformats.org/officeDocument/2006/relationships/image"/><Relationship Id="rId47" Target="media/image40.jpeg" Type="http://schemas.openxmlformats.org/officeDocument/2006/relationships/image"/><Relationship Id="rId63" Target="media/image56.jpeg" Type="http://schemas.openxmlformats.org/officeDocument/2006/relationships/image"/><Relationship Id="rId68" Target="media/image61.jpeg" Type="http://schemas.openxmlformats.org/officeDocument/2006/relationships/image"/><Relationship Id="rId84" Target="media/image77.jpeg" Type="http://schemas.openxmlformats.org/officeDocument/2006/relationships/image"/><Relationship Id="rId89" Target="media/image82.jpeg" Type="http://schemas.openxmlformats.org/officeDocument/2006/relationships/image"/><Relationship Id="rId16" Target="media/image9.jpeg" Type="http://schemas.openxmlformats.org/officeDocument/2006/relationships/image"/><Relationship Id="rId11" Target="media/image4.jpeg" Type="http://schemas.openxmlformats.org/officeDocument/2006/relationships/image"/><Relationship Id="rId32" Target="media/image25.jpeg" Type="http://schemas.openxmlformats.org/officeDocument/2006/relationships/image"/><Relationship Id="rId37" Target="media/image30.jpeg" Type="http://schemas.openxmlformats.org/officeDocument/2006/relationships/image"/><Relationship Id="rId53" Target="media/image46.jpeg" Type="http://schemas.openxmlformats.org/officeDocument/2006/relationships/image"/><Relationship Id="rId58" Target="media/image51.jpeg" Type="http://schemas.openxmlformats.org/officeDocument/2006/relationships/image"/><Relationship Id="rId74" Target="media/image67.jpeg" Type="http://schemas.openxmlformats.org/officeDocument/2006/relationships/image"/><Relationship Id="rId79" Target="media/image72.jpeg" Type="http://schemas.openxmlformats.org/officeDocument/2006/relationships/image"/><Relationship Id="rId5" Target="webSettings.xml" Type="http://schemas.openxmlformats.org/officeDocument/2006/relationships/webSettings"/><Relationship Id="rId90" Target="media/image83.jpeg" Type="http://schemas.openxmlformats.org/officeDocument/2006/relationships/image"/><Relationship Id="rId95" Target="media/image88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43" Target="media/image36.jpeg" Type="http://schemas.openxmlformats.org/officeDocument/2006/relationships/image"/><Relationship Id="rId48" Target="media/image41.jpeg" Type="http://schemas.openxmlformats.org/officeDocument/2006/relationships/image"/><Relationship Id="rId64" Target="media/image57.jpeg" Type="http://schemas.openxmlformats.org/officeDocument/2006/relationships/image"/><Relationship Id="rId69" Target="media/image62.jpeg" Type="http://schemas.openxmlformats.org/officeDocument/2006/relationships/image"/><Relationship Id="rId80" Target="media/image73.jpeg" Type="http://schemas.openxmlformats.org/officeDocument/2006/relationships/image"/><Relationship Id="rId85" Target="media/image78.jpeg" Type="http://schemas.openxmlformats.org/officeDocument/2006/relationships/image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jpeg" Type="http://schemas.openxmlformats.org/officeDocument/2006/relationships/image"/><Relationship Id="rId46" Target="media/image39.jpeg" Type="http://schemas.openxmlformats.org/officeDocument/2006/relationships/image"/><Relationship Id="rId59" Target="media/image52.jpeg" Type="http://schemas.openxmlformats.org/officeDocument/2006/relationships/image"/><Relationship Id="rId67" Target="media/image60.jpeg" Type="http://schemas.openxmlformats.org/officeDocument/2006/relationships/image"/><Relationship Id="rId20" Target="media/image13.jpeg" Type="http://schemas.openxmlformats.org/officeDocument/2006/relationships/image"/><Relationship Id="rId41" Target="media/image34.jpeg" Type="http://schemas.openxmlformats.org/officeDocument/2006/relationships/image"/><Relationship Id="rId54" Target="media/image47.jpeg" Type="http://schemas.openxmlformats.org/officeDocument/2006/relationships/image"/><Relationship Id="rId62" Target="media/image55.jpeg" Type="http://schemas.openxmlformats.org/officeDocument/2006/relationships/image"/><Relationship Id="rId70" Target="media/image63.jpeg" Type="http://schemas.openxmlformats.org/officeDocument/2006/relationships/image"/><Relationship Id="rId75" Target="media/image68.jpeg" Type="http://schemas.openxmlformats.org/officeDocument/2006/relationships/image"/><Relationship Id="rId83" Target="media/image76.jpeg" Type="http://schemas.openxmlformats.org/officeDocument/2006/relationships/image"/><Relationship Id="rId88" Target="media/image81.jpeg" Type="http://schemas.openxmlformats.org/officeDocument/2006/relationships/image"/><Relationship Id="rId91" Target="media/image84.jpeg" Type="http://schemas.openxmlformats.org/officeDocument/2006/relationships/image"/><Relationship Id="rId96" Target="media/image89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49" Target="media/image42.jpeg" Type="http://schemas.openxmlformats.org/officeDocument/2006/relationships/image"/><Relationship Id="rId57" Target="media/image50.jpeg" Type="http://schemas.openxmlformats.org/officeDocument/2006/relationships/image"/><Relationship Id="rId10" Target="media/image3.jpeg" Type="http://schemas.openxmlformats.org/officeDocument/2006/relationships/image"/><Relationship Id="rId31" Target="media/image24.jpeg" Type="http://schemas.openxmlformats.org/officeDocument/2006/relationships/image"/><Relationship Id="rId44" Target="media/image37.jpeg" Type="http://schemas.openxmlformats.org/officeDocument/2006/relationships/image"/><Relationship Id="rId52" Target="media/image45.jpeg" Type="http://schemas.openxmlformats.org/officeDocument/2006/relationships/image"/><Relationship Id="rId60" Target="media/image53.jpeg" Type="http://schemas.openxmlformats.org/officeDocument/2006/relationships/image"/><Relationship Id="rId65" Target="media/image58.jpeg" Type="http://schemas.openxmlformats.org/officeDocument/2006/relationships/image"/><Relationship Id="rId73" Target="media/image66.jpeg" Type="http://schemas.openxmlformats.org/officeDocument/2006/relationships/image"/><Relationship Id="rId78" Target="media/image71.jpeg" Type="http://schemas.openxmlformats.org/officeDocument/2006/relationships/image"/><Relationship Id="rId81" Target="media/image74.jpeg" Type="http://schemas.openxmlformats.org/officeDocument/2006/relationships/image"/><Relationship Id="rId86" Target="media/image79.jpeg" Type="http://schemas.openxmlformats.org/officeDocument/2006/relationships/image"/><Relationship Id="rId94" Target="media/image87.jpeg" Type="http://schemas.openxmlformats.org/officeDocument/2006/relationships/image"/><Relationship Id="rId99" Target="footer1.xml" Type="http://schemas.openxmlformats.org/officeDocument/2006/relationships/footer"/><Relationship Id="rId101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39" Target="media/image32.jpeg" Type="http://schemas.openxmlformats.org/officeDocument/2006/relationships/image"/><Relationship Id="rId34" Target="media/image27.jpeg" Type="http://schemas.openxmlformats.org/officeDocument/2006/relationships/image"/><Relationship Id="rId50" Target="media/image43.jpeg" Type="http://schemas.openxmlformats.org/officeDocument/2006/relationships/image"/><Relationship Id="rId55" Target="media/image48.jpeg" Type="http://schemas.openxmlformats.org/officeDocument/2006/relationships/image"/><Relationship Id="rId76" Target="media/image69.jpeg" Type="http://schemas.openxmlformats.org/officeDocument/2006/relationships/image"/><Relationship Id="rId97" Target="media/image90.jpeg" Type="http://schemas.openxmlformats.org/officeDocument/2006/relationships/image"/><Relationship Id="rId7" Target="endnotes.xml" Type="http://schemas.openxmlformats.org/officeDocument/2006/relationships/endnotes"/><Relationship Id="rId71" Target="media/image64.jpeg" Type="http://schemas.openxmlformats.org/officeDocument/2006/relationships/image"/><Relationship Id="rId92" Target="media/image85.jpeg" Type="http://schemas.openxmlformats.org/officeDocument/2006/relationships/image"/><Relationship Id="rId2" Target="numbering.xml" Type="http://schemas.openxmlformats.org/officeDocument/2006/relationships/numbering"/><Relationship Id="rId29" Target="media/image22.jpeg" Type="http://schemas.openxmlformats.org/officeDocument/2006/relationships/image"/><Relationship Id="rId24" Target="media/image17.jpeg" Type="http://schemas.openxmlformats.org/officeDocument/2006/relationships/image"/><Relationship Id="rId40" Target="media/image33.jpeg" Type="http://schemas.openxmlformats.org/officeDocument/2006/relationships/image"/><Relationship Id="rId45" Target="media/image38.jpeg" Type="http://schemas.openxmlformats.org/officeDocument/2006/relationships/image"/><Relationship Id="rId66" Target="media/image59.jpeg" Type="http://schemas.openxmlformats.org/officeDocument/2006/relationships/image"/><Relationship Id="rId87" Target="media/image80.jpeg" Type="http://schemas.openxmlformats.org/officeDocument/2006/relationships/image"/><Relationship Id="rId61" Target="media/image54.jpeg" Type="http://schemas.openxmlformats.org/officeDocument/2006/relationships/image"/><Relationship Id="rId82" Target="media/image75.jpeg" Type="http://schemas.openxmlformats.org/officeDocument/2006/relationships/image"/><Relationship Id="rId19" Target="media/image12.jpeg" Type="http://schemas.openxmlformats.org/officeDocument/2006/relationships/image"/><Relationship Id="rId14" Target="media/image7.jpe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56" Target="media/image49.jpeg" Type="http://schemas.openxmlformats.org/officeDocument/2006/relationships/image"/><Relationship Id="rId77" Target="media/image70.jpeg" Type="http://schemas.openxmlformats.org/officeDocument/2006/relationships/image"/><Relationship Id="rId100" Target="fontTable.xml" Type="http://schemas.openxmlformats.org/officeDocument/2006/relationships/fontTable"/><Relationship Id="rId8" Target="media/image1.png" Type="http://schemas.openxmlformats.org/officeDocument/2006/relationships/image"/><Relationship Id="rId51" Target="media/image44.jpeg" Type="http://schemas.openxmlformats.org/officeDocument/2006/relationships/image"/><Relationship Id="rId72" Target="media/image65.jpeg" Type="http://schemas.openxmlformats.org/officeDocument/2006/relationships/image"/><Relationship Id="rId93" Target="media/image86.jpeg" Type="http://schemas.openxmlformats.org/officeDocument/2006/relationships/image"/><Relationship Id="rId98" Target="media/image91.jpeg" Type="http://schemas.openxmlformats.org/officeDocument/2006/relationships/image"/><Relationship Id="rId3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504E9-1FC6-4D8C-8180-1811B4A2C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1</Pages>
  <Words>2940</Words>
  <Characters>16758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Dmitry</cp:lastModifiedBy>
  <cp:revision>105</cp:revision>
  <cp:lastPrinted>2016-10-17T12:51:00Z</cp:lastPrinted>
  <dcterms:created xsi:type="dcterms:W3CDTF">2016-09-05T15:46:00Z</dcterms:created>
  <dcterms:modified xsi:type="dcterms:W3CDTF">2020-02-12T10:16:00Z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4168681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