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3" w:type="dxa"/>
        <w:tblInd w:w="-115" w:type="dxa"/>
        <w:tblBorders>
          <w:left w:val="single" w:sz="1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10153"/>
      </w:tblGrid>
      <w:tr w:rsidR="00FB0D86" w:rsidRPr="00DC5FCD" w:rsidTr="005D60B3">
        <w:tc>
          <w:tcPr>
            <w:tcW w:w="10153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B0D86" w:rsidRPr="00DC5FCD" w:rsidRDefault="000B05B4" w:rsidP="005D60B3">
            <w:pPr>
              <w:spacing w:after="0" w:line="240" w:lineRule="auto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pict>
                <v:group id="Группа 2" o:spid="_x0000_s1030" style="position:absolute;left:0;text-align:left;margin-left:10.05pt;margin-top:-38.55pt;width:507pt;height:784.3pt;z-index:251665408;mso-position-horizontal-relative:page;mso-position-vertical-relative:page" coordsize="20000,200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">
                  <v:rect id="Rectangle 54" o:spid="_x0000_s103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c6sQA&#10;AADbAAAADwAAAGRycy9kb3ducmV2LnhtbESPzWrDMBCE74G8g9hAb4lcF0rsRgl2wdBTSd08wGJt&#10;bRNr5VryT/v0UaGQ4zAz3zCH02I6MdHgWssKHncRCOLK6pZrBZfPYrsH4Tyyxs4yKfghB6fjenXA&#10;VNuZP2gqfS0ChF2KChrv+1RKVzVk0O1sTxy8LzsY9EEOtdQDzgFuOhlH0bM02HJYaLCn14aqazka&#10;BVe/TO9ZXf4WySVPqnOezeN3ptTDZsleQHha/D38337TCuIn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MXOrEAAAA2wAAAA8AAAAAAAAAAAAAAAAAmAIAAGRycy9k&#10;b3ducmV2LnhtbFBLBQYAAAAABAAEAPUAAACJAwAAAAA=&#10;" filled="f" strokeweight="2pt"/>
                  <v:line id="Line 55" o:spid="_x0000_s1032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      <v:line id="Line 56" o:spid="_x0000_s1033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      <v:line id="Line 57" o:spid="_x0000_s1034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      <v:line id="Line 58" o:spid="_x0000_s1035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      <v:line id="Line 59" o:spid="_x0000_s1036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      <v:line id="Line 60" o:spid="_x0000_s1037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      <v:line id="Line 61" o:spid="_x0000_s1038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        <v:line id="Line 62" o:spid="_x0000_s1039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  <v:line id="Line 63" o:spid="_x0000_s1040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9II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d9IIL8AAADbAAAADwAAAAAAAAAAAAAAAACh&#10;AgAAZHJzL2Rvd25yZXYueG1sUEsFBgAAAAAEAAQA+QAAAI0DAAAAAA==&#10;" strokeweight="2pt"/>
                  <v:line id="Line 64" o:spid="_x0000_s1041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      <v:rect id="Rectangle 65" o:spid="_x0000_s1042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      <v:textbox inset="1pt,1pt,1pt,1pt">
                      <w:txbxContent>
                        <w:p w:rsidR="00743C5A" w:rsidRDefault="00743C5A" w:rsidP="00743C5A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Rectangle 66" o:spid="_x0000_s1043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    <v:textbox inset="1pt,1pt,1pt,1pt">
                      <w:txbxContent>
                        <w:p w:rsidR="00743C5A" w:rsidRDefault="00743C5A" w:rsidP="00743C5A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Rectangle 67" o:spid="_x0000_s1044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    <v:textbox inset="1pt,1pt,1pt,1pt">
                      <w:txbxContent>
                        <w:p w:rsidR="00743C5A" w:rsidRDefault="00743C5A" w:rsidP="00743C5A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№ докум.</w:t>
                          </w:r>
                        </w:p>
                      </w:txbxContent>
                    </v:textbox>
                  </v:rect>
                  <v:rect id="Rectangle 68" o:spid="_x0000_s1045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      <v:textbox inset="1pt,1pt,1pt,1pt">
                      <w:txbxContent>
                        <w:p w:rsidR="00743C5A" w:rsidRDefault="00743C5A" w:rsidP="00743C5A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Подпись</w:t>
                          </w:r>
                        </w:p>
                      </w:txbxContent>
                    </v:textbox>
                  </v:rect>
                  <v:rect id="Rectangle 69" o:spid="_x0000_s1046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    <v:textbox inset="1pt,1pt,1pt,1pt">
                      <w:txbxContent>
                        <w:p w:rsidR="00743C5A" w:rsidRDefault="00743C5A" w:rsidP="00743C5A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70" o:spid="_x0000_s1047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    <v:textbox inset="1pt,1pt,1pt,1pt">
                      <w:txbxContent>
                        <w:p w:rsidR="00743C5A" w:rsidRDefault="00743C5A" w:rsidP="00743C5A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Rectangle 71" o:spid="_x0000_s1048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      <v:textbox inset="1pt,1pt,1pt,1pt">
                      <w:txbxContent>
                        <w:p w:rsidR="00743C5A" w:rsidRDefault="00743C5A" w:rsidP="00743C5A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v:textbox>
                  </v:rect>
                  <v:rect id="Rectangle 72" o:spid="_x0000_s1049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      <v:textbox inset="1pt,1pt,1pt,1pt">
                      <w:txbxContent>
                        <w:p w:rsidR="00743C5A" w:rsidRDefault="00743C5A" w:rsidP="00743C5A"/>
                      </w:txbxContent>
                    </v:textbox>
                  </v:rect>
                  <w10:wrap anchorx="page" anchory="page"/>
                  <w10:anchorlock/>
                </v:group>
              </w:pict>
            </w:r>
            <w:r w:rsidR="001D1578" w:rsidRPr="00DC5FCD">
              <w:rPr>
                <w:rFonts w:ascii="Arial" w:hAnsi="Arial" w:cs="Arial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3360" behindDoc="0" locked="0" layoutInCell="0" allowOverlap="1" wp14:anchorId="02A89355" wp14:editId="1828C2FA">
                  <wp:simplePos x="0" y="0"/>
                  <wp:positionH relativeFrom="margin">
                    <wp:posOffset>278765</wp:posOffset>
                  </wp:positionH>
                  <wp:positionV relativeFrom="paragraph">
                    <wp:posOffset>3316605</wp:posOffset>
                  </wp:positionV>
                  <wp:extent cx="1417320" cy="1153160"/>
                  <wp:effectExtent l="0" t="0" r="0" b="8890"/>
                  <wp:wrapSquare wrapText="bothSides" distT="0" distB="0" distL="114300" distR="114300"/>
                  <wp:docPr id="11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153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FB0D86" w:rsidRPr="00DC5FCD">
              <w:rPr>
                <w:rFonts w:ascii="Arial" w:eastAsia="Cambria" w:hAnsi="Arial" w:cs="Arial"/>
                <w:b/>
                <w:sz w:val="44"/>
                <w:szCs w:val="44"/>
              </w:rPr>
              <w:t>ООО «Технадзор77»</w:t>
            </w:r>
          </w:p>
        </w:tc>
      </w:tr>
      <w:tr w:rsidR="00FB0D86" w:rsidRPr="00DC5FCD" w:rsidTr="005D60B3">
        <w:tc>
          <w:tcPr>
            <w:tcW w:w="10153" w:type="dxa"/>
          </w:tcPr>
          <w:p w:rsidR="00FB0D86" w:rsidRPr="00DC5FCD" w:rsidRDefault="00FB0D86" w:rsidP="001F0AD5">
            <w:pPr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  <w:r w:rsidRPr="00DC5FCD">
              <w:rPr>
                <w:rFonts w:ascii="Arial" w:eastAsia="Cambria" w:hAnsi="Arial" w:cs="Arial"/>
                <w:b/>
                <w:sz w:val="44"/>
                <w:szCs w:val="44"/>
              </w:rPr>
              <w:t>Техническое заключение</w:t>
            </w:r>
            <w:r w:rsidR="001F0AD5">
              <w:rPr>
                <w:rFonts w:ascii="Arial" w:eastAsia="Cambria" w:hAnsi="Arial" w:cs="Arial"/>
                <w:b/>
                <w:sz w:val="44"/>
                <w:szCs w:val="44"/>
              </w:rPr>
              <w:t xml:space="preserve"> от 18.19.2016 г.</w:t>
            </w:r>
            <w:r w:rsidR="00787116">
              <w:rPr>
                <w:rFonts w:ascii="Arial" w:eastAsia="Cambria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FB0D86" w:rsidRPr="005D60B3" w:rsidTr="005D60B3">
        <w:tc>
          <w:tcPr>
            <w:tcW w:w="10153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F0AD5" w:rsidRPr="001F0AD5" w:rsidRDefault="001F0AD5" w:rsidP="001F0AD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1F0AD5">
              <w:rPr>
                <w:rFonts w:ascii="Arial" w:hAnsi="Arial" w:cs="Arial"/>
                <w:b/>
                <w:sz w:val="28"/>
                <w:szCs w:val="28"/>
              </w:rPr>
              <w:t>О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пределение </w:t>
            </w:r>
            <w:r w:rsidRPr="001F0AD5">
              <w:rPr>
                <w:rFonts w:ascii="Arial" w:hAnsi="Arial" w:cs="Arial"/>
                <w:b/>
                <w:sz w:val="28"/>
                <w:szCs w:val="28"/>
              </w:rPr>
              <w:t xml:space="preserve"> состояние кровли на предмет ее дальнейшей безаварийной эксплуатации.</w:t>
            </w:r>
          </w:p>
          <w:p w:rsidR="00FB0D86" w:rsidRPr="005D60B3" w:rsidRDefault="00FB0D86" w:rsidP="001D1578">
            <w:pPr>
              <w:spacing w:after="0" w:line="240" w:lineRule="auto"/>
              <w:jc w:val="right"/>
              <w:rPr>
                <w:rFonts w:ascii="Arial" w:hAnsi="Arial" w:cs="Arial"/>
                <w:b/>
                <w:sz w:val="36"/>
                <w:szCs w:val="44"/>
              </w:rPr>
            </w:pPr>
          </w:p>
        </w:tc>
      </w:tr>
    </w:tbl>
    <w:p w:rsidR="00FB0D86" w:rsidRPr="00DC5FCD" w:rsidRDefault="00FB0D86" w:rsidP="00FB0D86">
      <w:pPr>
        <w:rPr>
          <w:rFonts w:ascii="Arial" w:hAnsi="Arial" w:cs="Arial"/>
          <w:sz w:val="24"/>
          <w:szCs w:val="24"/>
        </w:rPr>
      </w:pPr>
    </w:p>
    <w:p w:rsidR="00FB0D86" w:rsidRPr="00DC5FCD" w:rsidRDefault="00FB0D86" w:rsidP="00FB0D86">
      <w:pPr>
        <w:rPr>
          <w:rFonts w:ascii="Arial" w:hAnsi="Arial" w:cs="Arial"/>
          <w:sz w:val="24"/>
          <w:szCs w:val="24"/>
        </w:rPr>
      </w:pPr>
    </w:p>
    <w:tbl>
      <w:tblPr>
        <w:tblW w:w="766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7668"/>
      </w:tblGrid>
      <w:tr w:rsidR="00FB0D86" w:rsidRPr="00DC5FCD" w:rsidTr="002E3F42"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B0D86" w:rsidRPr="00DC5FCD" w:rsidRDefault="00FB0D86" w:rsidP="002E3F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FCD">
              <w:rPr>
                <w:rFonts w:ascii="Arial" w:hAnsi="Arial" w:cs="Arial"/>
                <w:sz w:val="24"/>
                <w:szCs w:val="24"/>
              </w:rPr>
              <w:t>ООО «Технадзор77»</w:t>
            </w:r>
          </w:p>
          <w:p w:rsidR="00FB0D86" w:rsidRPr="00DC5FCD" w:rsidRDefault="00FB0D86" w:rsidP="002E3F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186D" w:rsidRPr="00DC5FCD" w:rsidRDefault="0069186D">
      <w:pPr>
        <w:rPr>
          <w:rFonts w:ascii="Times New Roman" w:hAnsi="Times New Roman" w:cs="Times New Roman"/>
          <w:sz w:val="24"/>
          <w:szCs w:val="24"/>
        </w:rPr>
      </w:pPr>
    </w:p>
    <w:p w:rsidR="00FB0D86" w:rsidRPr="00DC5FCD" w:rsidRDefault="00FB0D86">
      <w:pPr>
        <w:rPr>
          <w:rFonts w:ascii="Times New Roman" w:hAnsi="Times New Roman" w:cs="Times New Roman"/>
          <w:sz w:val="24"/>
          <w:szCs w:val="24"/>
        </w:rPr>
      </w:pPr>
    </w:p>
    <w:p w:rsidR="00FB0D86" w:rsidRPr="00DC5FCD" w:rsidRDefault="00FB0D86">
      <w:pPr>
        <w:rPr>
          <w:rFonts w:ascii="Times New Roman" w:hAnsi="Times New Roman" w:cs="Times New Roman"/>
          <w:sz w:val="24"/>
          <w:szCs w:val="24"/>
        </w:rPr>
      </w:pPr>
    </w:p>
    <w:p w:rsidR="00FB0D86" w:rsidRPr="00DC5FCD" w:rsidRDefault="00FB0D86">
      <w:pPr>
        <w:rPr>
          <w:rFonts w:ascii="Times New Roman" w:hAnsi="Times New Roman" w:cs="Times New Roman"/>
          <w:sz w:val="24"/>
          <w:szCs w:val="24"/>
        </w:rPr>
      </w:pPr>
    </w:p>
    <w:p w:rsidR="00FB0D86" w:rsidRPr="00DC5FCD" w:rsidRDefault="00FB0D86">
      <w:pPr>
        <w:rPr>
          <w:rFonts w:ascii="Times New Roman" w:hAnsi="Times New Roman" w:cs="Times New Roman"/>
          <w:sz w:val="24"/>
          <w:szCs w:val="24"/>
        </w:rPr>
      </w:pPr>
    </w:p>
    <w:p w:rsidR="00FB0D86" w:rsidRPr="00DC5FCD" w:rsidRDefault="00FB0D86">
      <w:pPr>
        <w:rPr>
          <w:rFonts w:ascii="Times New Roman" w:hAnsi="Times New Roman" w:cs="Times New Roman"/>
          <w:sz w:val="24"/>
          <w:szCs w:val="24"/>
        </w:rPr>
      </w:pPr>
    </w:p>
    <w:p w:rsidR="00FB0D86" w:rsidRPr="00DC5FCD" w:rsidRDefault="00FB0D86">
      <w:pPr>
        <w:rPr>
          <w:rFonts w:ascii="Times New Roman" w:hAnsi="Times New Roman" w:cs="Times New Roman"/>
          <w:sz w:val="24"/>
          <w:szCs w:val="24"/>
        </w:rPr>
      </w:pPr>
    </w:p>
    <w:p w:rsidR="00FB0D86" w:rsidRPr="00DC5FCD" w:rsidRDefault="00FB0D86">
      <w:pPr>
        <w:rPr>
          <w:rFonts w:ascii="Times New Roman" w:hAnsi="Times New Roman" w:cs="Times New Roman"/>
          <w:sz w:val="24"/>
          <w:szCs w:val="24"/>
        </w:rPr>
      </w:pPr>
    </w:p>
    <w:p w:rsidR="00FB0D86" w:rsidRPr="00DC5FCD" w:rsidRDefault="00FB0D86">
      <w:pPr>
        <w:rPr>
          <w:rFonts w:ascii="Times New Roman" w:hAnsi="Times New Roman" w:cs="Times New Roman"/>
          <w:sz w:val="24"/>
          <w:szCs w:val="24"/>
        </w:rPr>
      </w:pPr>
    </w:p>
    <w:p w:rsidR="00FB0D86" w:rsidRPr="00DC5FCD" w:rsidRDefault="00FB0D86">
      <w:pPr>
        <w:rPr>
          <w:rFonts w:ascii="Times New Roman" w:hAnsi="Times New Roman" w:cs="Times New Roman"/>
          <w:sz w:val="24"/>
          <w:szCs w:val="24"/>
        </w:rPr>
      </w:pPr>
    </w:p>
    <w:p w:rsidR="00FB0D86" w:rsidRPr="00DC5FCD" w:rsidRDefault="00FB0D86">
      <w:pPr>
        <w:rPr>
          <w:rFonts w:ascii="Times New Roman" w:hAnsi="Times New Roman" w:cs="Times New Roman"/>
          <w:sz w:val="24"/>
          <w:szCs w:val="24"/>
        </w:rPr>
      </w:pPr>
    </w:p>
    <w:p w:rsidR="00FB0D86" w:rsidRPr="00DC5FCD" w:rsidRDefault="00FB0D86">
      <w:pPr>
        <w:rPr>
          <w:rFonts w:ascii="Times New Roman" w:hAnsi="Times New Roman" w:cs="Times New Roman"/>
          <w:sz w:val="24"/>
          <w:szCs w:val="24"/>
        </w:rPr>
      </w:pPr>
    </w:p>
    <w:p w:rsidR="00FB0D86" w:rsidRPr="00DC5FCD" w:rsidRDefault="00FB0D86">
      <w:pPr>
        <w:rPr>
          <w:rFonts w:ascii="Times New Roman" w:hAnsi="Times New Roman" w:cs="Times New Roman"/>
          <w:sz w:val="24"/>
          <w:szCs w:val="24"/>
        </w:rPr>
      </w:pPr>
    </w:p>
    <w:p w:rsidR="00FB0D86" w:rsidRPr="00DC5FCD" w:rsidRDefault="00FB0D86">
      <w:pPr>
        <w:rPr>
          <w:rFonts w:ascii="Times New Roman" w:hAnsi="Times New Roman" w:cs="Times New Roman"/>
          <w:sz w:val="24"/>
          <w:szCs w:val="24"/>
        </w:rPr>
      </w:pPr>
    </w:p>
    <w:p w:rsidR="00743C5A" w:rsidRDefault="00743C5A">
      <w:pPr>
        <w:rPr>
          <w:rFonts w:ascii="Times New Roman" w:hAnsi="Times New Roman" w:cs="Times New Roman"/>
          <w:sz w:val="24"/>
          <w:szCs w:val="24"/>
        </w:rPr>
      </w:pPr>
    </w:p>
    <w:p w:rsidR="00743C5A" w:rsidRDefault="00743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0D86" w:rsidRPr="00DC5FCD" w:rsidRDefault="000B0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pict>
          <v:group id="_x0000_s1250" style="position:absolute;margin-left:37.5pt;margin-top:30.8pt;width:507pt;height:784.3pt;z-index:251683840;mso-position-horizontal-relative:page;mso-position-vertical-relative:page" coordsize="20000,200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">
            <v:rect id="Rectangle 54" o:spid="_x0000_s125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c6sQA&#10;AADbAAAADwAAAGRycy9kb3ducmV2LnhtbESPzWrDMBCE74G8g9hAb4lcF0rsRgl2wdBTSd08wGJt&#10;bRNr5VryT/v0UaGQ4zAz3zCH02I6MdHgWssKHncRCOLK6pZrBZfPYrsH4Tyyxs4yKfghB6fjenXA&#10;VNuZP2gqfS0ChF2KChrv+1RKVzVk0O1sTxy8LzsY9EEOtdQDzgFuOhlH0bM02HJYaLCn14aqazka&#10;BVe/TO9ZXf4WySVPqnOezeN3ptTDZsleQHha/D38337TCuIn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MXOrEAAAA2wAAAA8AAAAAAAAAAAAAAAAAmAIAAGRycy9k&#10;b3ducmV2LnhtbFBLBQYAAAAABAAEAPUAAACJAwAAAAA=&#10;" filled="f" strokeweight="2pt"/>
            <v:line id="Line 55" o:spid="_x0000_s1252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<v:line id="Line 56" o:spid="_x0000_s1253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<v:line id="Line 57" o:spid="_x0000_s1254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<v:line id="Line 58" o:spid="_x0000_s1255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<v:line id="Line 59" o:spid="_x0000_s1256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<v:line id="Line 60" o:spid="_x0000_s1257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<v:line id="Line 61" o:spid="_x0000_s1258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  <v:line id="Line 62" o:spid="_x0000_s1259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<v:line id="Line 63" o:spid="_x0000_s1260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9II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d9IIL8AAADbAAAADwAAAAAAAAAAAAAAAACh&#10;AgAAZHJzL2Rvd25yZXYueG1sUEsFBgAAAAAEAAQA+QAAAI0DAAAAAA==&#10;" strokeweight="2pt"/>
            <v:line id="Line 64" o:spid="_x0000_s1261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<v:rect id="Rectangle 65" o:spid="_x0000_s1262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Rectangle 66" o:spid="_x0000_s1263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67" o:spid="_x0000_s1264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68" o:spid="_x0000_s1265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69" o:spid="_x0000_s1266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70" o:spid="_x0000_s1267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71" o:spid="_x0000_s1268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rect>
            <v:rect id="Rectangle 72" o:spid="_x0000_s1269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<v:textbox inset="1pt,1pt,1pt,1pt">
                <w:txbxContent>
                  <w:p w:rsidR="00743C5A" w:rsidRDefault="00743C5A" w:rsidP="00743C5A"/>
                </w:txbxContent>
              </v:textbox>
            </v:rect>
            <w10:wrap anchorx="page" anchory="page"/>
            <w10:anchorlock/>
          </v:group>
        </w:pict>
      </w:r>
    </w:p>
    <w:p w:rsidR="00B20504" w:rsidRPr="00DC5FCD" w:rsidRDefault="000B05B4" w:rsidP="0054617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70" style="position:absolute;margin-left:39.75pt;margin-top:30.95pt;width:507pt;height:784.3pt;z-index:251684864;mso-position-horizontal-relative:page;mso-position-vertical-relative:page" coordsize="20000,200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">
            <v:rect id="Rectangle 54" o:spid="_x0000_s127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c6sQA&#10;AADbAAAADwAAAGRycy9kb3ducmV2LnhtbESPzWrDMBCE74G8g9hAb4lcF0rsRgl2wdBTSd08wGJt&#10;bRNr5VryT/v0UaGQ4zAz3zCH02I6MdHgWssKHncRCOLK6pZrBZfPYrsH4Tyyxs4yKfghB6fjenXA&#10;VNuZP2gqfS0ChF2KChrv+1RKVzVk0O1sTxy8LzsY9EEOtdQDzgFuOhlH0bM02HJYaLCn14aqazka&#10;BVe/TO9ZXf4WySVPqnOezeN3ptTDZsleQHha/D38337TCuIn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MXOrEAAAA2wAAAA8AAAAAAAAAAAAAAAAAmAIAAGRycy9k&#10;b3ducmV2LnhtbFBLBQYAAAAABAAEAPUAAACJAwAAAAA=&#10;" filled="f" strokeweight="2pt"/>
            <v:line id="Line 55" o:spid="_x0000_s1272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<v:line id="Line 56" o:spid="_x0000_s1273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<v:line id="Line 57" o:spid="_x0000_s1274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<v:line id="Line 58" o:spid="_x0000_s1275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<v:line id="Line 59" o:spid="_x0000_s1276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<v:line id="Line 60" o:spid="_x0000_s1277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<v:line id="Line 61" o:spid="_x0000_s1278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  <v:line id="Line 62" o:spid="_x0000_s1279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<v:line id="Line 63" o:spid="_x0000_s1280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9II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d9IIL8AAADbAAAADwAAAAAAAAAAAAAAAACh&#10;AgAAZHJzL2Rvd25yZXYueG1sUEsFBgAAAAAEAAQA+QAAAI0DAAAAAA==&#10;" strokeweight="2pt"/>
            <v:line id="Line 64" o:spid="_x0000_s1281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<v:rect id="Rectangle 65" o:spid="_x0000_s1282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Rectangle 66" o:spid="_x0000_s1283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67" o:spid="_x0000_s1284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68" o:spid="_x0000_s1285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69" o:spid="_x0000_s1286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70" o:spid="_x0000_s1287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71" o:spid="_x0000_s1288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rect>
            <v:rect id="Rectangle 72" o:spid="_x0000_s1289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<v:textbox inset="1pt,1pt,1pt,1pt">
                <w:txbxContent>
                  <w:p w:rsidR="00743C5A" w:rsidRDefault="00743C5A" w:rsidP="00743C5A"/>
                </w:txbxContent>
              </v:textbox>
            </v:rect>
            <w10:wrap anchorx="page" anchory="page"/>
            <w10:anchorlock/>
          </v:group>
        </w:pic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pict>
          <v:group id="_x0000_s1290" style="position:absolute;margin-left:44.25pt;margin-top:37.4pt;width:507pt;height:784.3pt;z-index:251685888;mso-position-horizontal-relative:page;mso-position-vertical-relative:page" coordsize="20000,200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">
            <v:rect id="Rectangle 54" o:spid="_x0000_s129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c6sQA&#10;AADbAAAADwAAAGRycy9kb3ducmV2LnhtbESPzWrDMBCE74G8g9hAb4lcF0rsRgl2wdBTSd08wGJt&#10;bRNr5VryT/v0UaGQ4zAz3zCH02I6MdHgWssKHncRCOLK6pZrBZfPYrsH4Tyyxs4yKfghB6fjenXA&#10;VNuZP2gqfS0ChF2KChrv+1RKVzVk0O1sTxy8LzsY9EEOtdQDzgFuOhlH0bM02HJYaLCn14aqazka&#10;BVe/TO9ZXf4WySVPqnOezeN3ptTDZsleQHha/D38337TCuIn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MXOrEAAAA2wAAAA8AAAAAAAAAAAAAAAAAmAIAAGRycy9k&#10;b3ducmV2LnhtbFBLBQYAAAAABAAEAPUAAACJAwAAAAA=&#10;" filled="f" strokeweight="2pt"/>
            <v:line id="Line 55" o:spid="_x0000_s1292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<v:line id="Line 56" o:spid="_x0000_s1293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<v:line id="Line 57" o:spid="_x0000_s1294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<v:line id="Line 58" o:spid="_x0000_s1295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<v:line id="Line 59" o:spid="_x0000_s1296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<v:line id="Line 60" o:spid="_x0000_s1297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<v:line id="Line 61" o:spid="_x0000_s1298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  <v:line id="Line 62" o:spid="_x0000_s1299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<v:line id="Line 63" o:spid="_x0000_s1300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9II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d9IIL8AAADbAAAADwAAAAAAAAAAAAAAAACh&#10;AgAAZHJzL2Rvd25yZXYueG1sUEsFBgAAAAAEAAQA+QAAAI0DAAAAAA==&#10;" strokeweight="2pt"/>
            <v:line id="Line 64" o:spid="_x0000_s1301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<v:rect id="Rectangle 65" o:spid="_x0000_s1302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Rectangle 66" o:spid="_x0000_s1303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67" o:spid="_x0000_s1304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68" o:spid="_x0000_s1305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69" o:spid="_x0000_s1306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70" o:spid="_x0000_s1307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71" o:spid="_x0000_s1308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rect>
            <v:rect id="Rectangle 72" o:spid="_x0000_s1309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<v:textbox inset="1pt,1pt,1pt,1pt">
                <w:txbxContent>
                  <w:p w:rsidR="00743C5A" w:rsidRDefault="00743C5A" w:rsidP="00743C5A"/>
                </w:txbxContent>
              </v:textbox>
            </v:rect>
            <w10:wrap anchorx="page" anchory="page"/>
            <w10:anchorlock/>
          </v:group>
        </w:pict>
      </w:r>
    </w:p>
    <w:p w:rsidR="00B20504" w:rsidRPr="00DC5FCD" w:rsidRDefault="000B05B4" w:rsidP="00B20504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pict>
          <v:group id="_x0000_s1070" style="position:absolute;left:0;text-align:left;margin-left:46.35pt;margin-top:30.75pt;width:507pt;height:761.9pt;z-index:251667456;mso-position-horizontal-relative:page;mso-position-vertical-relative:page" coordsize="20000,200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">
            <v:rect id="Rectangle 54" o:spid="_x0000_s107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c6sQA&#10;AADbAAAADwAAAGRycy9kb3ducmV2LnhtbESPzWrDMBCE74G8g9hAb4lcF0rsRgl2wdBTSd08wGJt&#10;bRNr5VryT/v0UaGQ4zAz3zCH02I6MdHgWssKHncRCOLK6pZrBZfPYrsH4Tyyxs4yKfghB6fjenXA&#10;VNuZP2gqfS0ChF2KChrv+1RKVzVk0O1sTxy8LzsY9EEOtdQDzgFuOhlH0bM02HJYaLCn14aqazka&#10;BVe/TO9ZXf4WySVPqnOezeN3ptTDZsleQHha/D38337TCuIn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MXOrEAAAA2wAAAA8AAAAAAAAAAAAAAAAAmAIAAGRycy9k&#10;b3ducmV2LnhtbFBLBQYAAAAABAAEAPUAAACJAwAAAAA=&#10;" filled="f" strokeweight="2pt"/>
            <v:line id="Line 55" o:spid="_x0000_s1072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<v:line id="Line 56" o:spid="_x0000_s1073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<v:line id="Line 57" o:spid="_x0000_s1074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<v:line id="Line 58" o:spid="_x0000_s1075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<v:line id="Line 59" o:spid="_x0000_s1076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<v:line id="Line 60" o:spid="_x0000_s1077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<v:line id="Line 61" o:spid="_x0000_s1078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  <v:line id="Line 62" o:spid="_x0000_s1079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<v:line id="Line 63" o:spid="_x0000_s1080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9II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d9IIL8AAADbAAAADwAAAAAAAAAAAAAAAACh&#10;AgAAZHJzL2Rvd25yZXYueG1sUEsFBgAAAAAEAAQA+QAAAI0DAAAAAA==&#10;" strokeweight="2pt"/>
            <v:line id="Line 64" o:spid="_x0000_s1081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<v:rect id="Rectangle 65" o:spid="_x0000_s1082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Rectangle 66" o:spid="_x0000_s1083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67" o:spid="_x0000_s1084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68" o:spid="_x0000_s1085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69" o:spid="_x0000_s1086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70" o:spid="_x0000_s1087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71" o:spid="_x0000_s1088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</w:pPr>
                    <w:r>
                      <w:t>5</w:t>
                    </w:r>
                  </w:p>
                </w:txbxContent>
              </v:textbox>
            </v:rect>
            <v:rect id="Rectangle 72" o:spid="_x0000_s1089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<v:textbox inset="1pt,1pt,1pt,1pt">
                <w:txbxContent>
                  <w:p w:rsidR="00743C5A" w:rsidRDefault="00743C5A" w:rsidP="00743C5A"/>
                </w:txbxContent>
              </v:textbox>
            </v:rect>
            <w10:wrap anchorx="page" anchory="page"/>
            <w10:anchorlock/>
          </v:group>
        </w:pict>
      </w:r>
      <w:r w:rsidR="001F0AD5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B20504" w:rsidRPr="00DC5FC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едение </w:t>
      </w:r>
    </w:p>
    <w:p w:rsidR="001F0AD5" w:rsidRPr="00546175" w:rsidRDefault="00B20504" w:rsidP="00743C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FCD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Pr="001F0AD5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обследование выполнено с целью </w:t>
      </w:r>
      <w:r w:rsidR="001F0AD5" w:rsidRPr="001F0AD5">
        <w:rPr>
          <w:rFonts w:ascii="Times New Roman" w:hAnsi="Times New Roman" w:cs="Times New Roman"/>
          <w:sz w:val="24"/>
          <w:szCs w:val="24"/>
        </w:rPr>
        <w:t xml:space="preserve">определение состояния кровли на предмет ее дальнейшей безаварийной эксплуатации по адресу </w:t>
      </w:r>
      <w:r w:rsidR="00546175" w:rsidRPr="00546175">
        <w:rPr>
          <w:b/>
          <w:sz w:val="28"/>
          <w:szCs w:val="28"/>
          <w:highlight w:val="black"/>
        </w:rPr>
        <w:t>########################</w:t>
      </w:r>
    </w:p>
    <w:p w:rsidR="00683A9A" w:rsidRDefault="00B20504" w:rsidP="001F0AD5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C5FCD">
        <w:rPr>
          <w:rFonts w:ascii="Times New Roman" w:hAnsi="Times New Roman" w:cs="Times New Roman"/>
          <w:color w:val="auto"/>
          <w:sz w:val="24"/>
          <w:szCs w:val="24"/>
        </w:rPr>
        <w:t>2. Обследован</w:t>
      </w:r>
      <w:r w:rsidR="00683A9A">
        <w:rPr>
          <w:rFonts w:ascii="Times New Roman" w:hAnsi="Times New Roman" w:cs="Times New Roman"/>
          <w:color w:val="auto"/>
          <w:sz w:val="24"/>
          <w:szCs w:val="24"/>
        </w:rPr>
        <w:t xml:space="preserve">ие проводилось в соответствии с: </w:t>
      </w:r>
    </w:p>
    <w:p w:rsidR="00683A9A" w:rsidRPr="00683A9A" w:rsidRDefault="00B20504" w:rsidP="00683A9A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83A9A">
        <w:rPr>
          <w:rFonts w:ascii="Times New Roman" w:hAnsi="Times New Roman" w:cs="Times New Roman"/>
          <w:sz w:val="24"/>
          <w:szCs w:val="24"/>
        </w:rPr>
        <w:t xml:space="preserve">ГОСТ Р 53778-2010 «Здания и сооружения. Правила обследования и мониторинга технического состояния»; </w:t>
      </w:r>
    </w:p>
    <w:p w:rsidR="00683A9A" w:rsidRPr="00683A9A" w:rsidRDefault="00B20504" w:rsidP="00683A9A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83A9A">
        <w:rPr>
          <w:rFonts w:ascii="Times New Roman" w:hAnsi="Times New Roman" w:cs="Times New Roman"/>
          <w:sz w:val="24"/>
          <w:szCs w:val="24"/>
        </w:rPr>
        <w:t xml:space="preserve">СП-13-102-2003 «Правила обследования несущих строительных конструкций зданий и сооружений», </w:t>
      </w:r>
    </w:p>
    <w:p w:rsidR="00683A9A" w:rsidRPr="00683A9A" w:rsidRDefault="00B20504" w:rsidP="00683A9A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83A9A">
        <w:rPr>
          <w:rFonts w:ascii="Times New Roman" w:hAnsi="Times New Roman" w:cs="Times New Roman"/>
          <w:sz w:val="24"/>
          <w:szCs w:val="24"/>
        </w:rPr>
        <w:t xml:space="preserve">МГСН 2.07-01 «Основания, фундаменты и подземные сооружения»,  </w:t>
      </w:r>
    </w:p>
    <w:p w:rsidR="00B20504" w:rsidRPr="00683A9A" w:rsidRDefault="00B20504" w:rsidP="00683A9A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83A9A">
        <w:rPr>
          <w:rFonts w:ascii="Times New Roman" w:hAnsi="Times New Roman" w:cs="Times New Roman"/>
          <w:sz w:val="24"/>
          <w:szCs w:val="24"/>
        </w:rPr>
        <w:t xml:space="preserve">ВСН 57-88(р) </w:t>
      </w:r>
      <w:proofErr w:type="spellStart"/>
      <w:r w:rsidRPr="00683A9A">
        <w:rPr>
          <w:rFonts w:ascii="Times New Roman" w:hAnsi="Times New Roman" w:cs="Times New Roman"/>
          <w:sz w:val="24"/>
          <w:szCs w:val="24"/>
        </w:rPr>
        <w:t>Госкомархитектуры</w:t>
      </w:r>
      <w:proofErr w:type="spellEnd"/>
      <w:r w:rsidRPr="00683A9A">
        <w:rPr>
          <w:rFonts w:ascii="Times New Roman" w:hAnsi="Times New Roman" w:cs="Times New Roman"/>
          <w:sz w:val="24"/>
          <w:szCs w:val="24"/>
        </w:rPr>
        <w:t xml:space="preserve"> «Положение по техническому обследованию жилых зданий», ВСН 53-86(р) </w:t>
      </w:r>
      <w:proofErr w:type="spellStart"/>
      <w:r w:rsidRPr="00683A9A">
        <w:rPr>
          <w:rFonts w:ascii="Times New Roman" w:hAnsi="Times New Roman" w:cs="Times New Roman"/>
          <w:sz w:val="24"/>
          <w:szCs w:val="24"/>
        </w:rPr>
        <w:t>Госгражданстрой</w:t>
      </w:r>
      <w:proofErr w:type="spellEnd"/>
      <w:r w:rsidRPr="00683A9A">
        <w:rPr>
          <w:rFonts w:ascii="Times New Roman" w:hAnsi="Times New Roman" w:cs="Times New Roman"/>
          <w:sz w:val="24"/>
          <w:szCs w:val="24"/>
        </w:rPr>
        <w:t xml:space="preserve"> «Правила оценки физического износа жилых зданий». </w:t>
      </w:r>
    </w:p>
    <w:p w:rsidR="00B20504" w:rsidRPr="00DC5FCD" w:rsidRDefault="00B20504" w:rsidP="00B2050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20504" w:rsidRPr="00DC5FCD" w:rsidRDefault="00B20504" w:rsidP="00B2050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20504" w:rsidRPr="00DC5FCD" w:rsidRDefault="00B20504" w:rsidP="00B2050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20504" w:rsidRPr="00DC5FCD" w:rsidRDefault="00B20504" w:rsidP="00B2050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20504" w:rsidRPr="00DC5FCD" w:rsidRDefault="00B20504" w:rsidP="00B2050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20504" w:rsidRPr="00DC5FCD" w:rsidRDefault="00B20504" w:rsidP="00B2050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20504" w:rsidRPr="00DC5FCD" w:rsidRDefault="00B20504" w:rsidP="00B2050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20504" w:rsidRPr="00DC5FCD" w:rsidRDefault="00B20504" w:rsidP="00B2050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20504" w:rsidRPr="00DC5FCD" w:rsidRDefault="00B20504" w:rsidP="00B2050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20504" w:rsidRPr="00DC5FCD" w:rsidRDefault="00B20504" w:rsidP="00B2050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20504" w:rsidRPr="00DC5FCD" w:rsidRDefault="00B20504" w:rsidP="00B2050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20504" w:rsidRPr="00DC5FCD" w:rsidRDefault="00B20504" w:rsidP="00B2050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20504" w:rsidRPr="00DC5FCD" w:rsidRDefault="00B20504" w:rsidP="00B2050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20504" w:rsidRPr="00DC5FCD" w:rsidRDefault="00B20504" w:rsidP="00B2050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20504" w:rsidRPr="00DC5FCD" w:rsidRDefault="00B20504" w:rsidP="00B2050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20504" w:rsidRPr="00DC5FCD" w:rsidRDefault="00B20504" w:rsidP="00B2050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20504" w:rsidRPr="00DC5FCD" w:rsidRDefault="00B20504" w:rsidP="00B2050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20504" w:rsidRPr="00DC5FCD" w:rsidRDefault="00B20504" w:rsidP="00B2050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20504" w:rsidRPr="00DC5FCD" w:rsidRDefault="00B20504" w:rsidP="00B2050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20504" w:rsidRPr="00DC5FCD" w:rsidRDefault="000B05B4" w:rsidP="00B20504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90" style="position:absolute;left:0;text-align:left;margin-left:45.25pt;margin-top:25.45pt;width:507pt;height:799.3pt;z-index:251669504;mso-position-horizontal-relative:page;mso-position-vertical-relative:page" coordsize="20000,200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">
            <v:rect id="Rectangle 54" o:spid="_x0000_s109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c6sQA&#10;AADbAAAADwAAAGRycy9kb3ducmV2LnhtbESPzWrDMBCE74G8g9hAb4lcF0rsRgl2wdBTSd08wGJt&#10;bRNr5VryT/v0UaGQ4zAz3zCH02I6MdHgWssKHncRCOLK6pZrBZfPYrsH4Tyyxs4yKfghB6fjenXA&#10;VNuZP2gqfS0ChF2KChrv+1RKVzVk0O1sTxy8LzsY9EEOtdQDzgFuOhlH0bM02HJYaLCn14aqazka&#10;BVe/TO9ZXf4WySVPqnOezeN3ptTDZsleQHha/D38337TCuIn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MXOrEAAAA2wAAAA8AAAAAAAAAAAAAAAAAmAIAAGRycy9k&#10;b3ducmV2LnhtbFBLBQYAAAAABAAEAPUAAACJAwAAAAA=&#10;" filled="f" strokeweight="2pt"/>
            <v:line id="Line 55" o:spid="_x0000_s1092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<v:line id="Line 56" o:spid="_x0000_s1093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<v:line id="Line 57" o:spid="_x0000_s1094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<v:line id="Line 58" o:spid="_x0000_s1095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<v:line id="Line 59" o:spid="_x0000_s1096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<v:line id="Line 60" o:spid="_x0000_s1097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<v:line id="Line 61" o:spid="_x0000_s1098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  <v:line id="Line 62" o:spid="_x0000_s1099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<v:line id="Line 63" o:spid="_x0000_s1100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9II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d9IIL8AAADbAAAADwAAAAAAAAAAAAAAAACh&#10;AgAAZHJzL2Rvd25yZXYueG1sUEsFBgAAAAAEAAQA+QAAAI0DAAAAAA==&#10;" strokeweight="2pt"/>
            <v:line id="Line 64" o:spid="_x0000_s1101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<v:rect id="Rectangle 65" o:spid="_x0000_s1102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Rectangle 66" o:spid="_x0000_s1103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67" o:spid="_x0000_s1104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68" o:spid="_x0000_s1105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69" o:spid="_x0000_s1106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70" o:spid="_x0000_s1107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71" o:spid="_x0000_s1108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rect>
            <v:rect id="Rectangle 72" o:spid="_x0000_s1109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<v:textbox inset="1pt,1pt,1pt,1pt">
                <w:txbxContent>
                  <w:p w:rsidR="00743C5A" w:rsidRDefault="00743C5A" w:rsidP="00743C5A"/>
                </w:txbxContent>
              </v:textbox>
            </v:rect>
            <w10:wrap anchorx="page" anchory="page"/>
            <w10:anchorlock/>
          </v:group>
        </w:pict>
      </w:r>
      <w:r w:rsidR="00B20504" w:rsidRPr="00DC5FCD">
        <w:rPr>
          <w:rFonts w:ascii="Times New Roman" w:hAnsi="Times New Roman" w:cs="Times New Roman"/>
          <w:b/>
          <w:sz w:val="24"/>
          <w:szCs w:val="24"/>
        </w:rPr>
        <w:t xml:space="preserve">Термины и определения </w:t>
      </w:r>
    </w:p>
    <w:p w:rsidR="00B20504" w:rsidRPr="00DC5FCD" w:rsidRDefault="00B20504" w:rsidP="00B205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C5FCD"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  <w:r w:rsidRPr="00DC5FCD">
        <w:rPr>
          <w:rFonts w:ascii="Times New Roman" w:hAnsi="Times New Roman" w:cs="Times New Roman"/>
          <w:sz w:val="24"/>
          <w:szCs w:val="24"/>
        </w:rPr>
        <w:t>- установление и изучение признаков, характеризующих состояние строительных конструкций и инженерного оборудования многоквартирных для определения возможных отклонений и предотвращения нарушений нормального режима их эксплуатации.</w:t>
      </w:r>
    </w:p>
    <w:p w:rsidR="00B20504" w:rsidRPr="00DC5FCD" w:rsidRDefault="00B20504" w:rsidP="00B205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C5FCD">
        <w:rPr>
          <w:rFonts w:ascii="Times New Roman" w:hAnsi="Times New Roman" w:cs="Times New Roman"/>
          <w:b/>
          <w:sz w:val="24"/>
          <w:szCs w:val="24"/>
        </w:rPr>
        <w:t>Обследование</w:t>
      </w:r>
      <w:r w:rsidRPr="00DC5FCD">
        <w:rPr>
          <w:rFonts w:ascii="Times New Roman" w:hAnsi="Times New Roman" w:cs="Times New Roman"/>
          <w:sz w:val="24"/>
          <w:szCs w:val="24"/>
        </w:rPr>
        <w:t xml:space="preserve"> - комплекс мероприятий по определению и оценке фактических значений контролируемых параметров, характеризующих эксплуатационное состояние, пригодность и работоспособность объектов обследования и определяющих возможность их дальнейшей эксплуатации или необходимость восстановления и усиления. </w:t>
      </w:r>
    </w:p>
    <w:p w:rsidR="00B20504" w:rsidRPr="00DC5FCD" w:rsidRDefault="00B20504" w:rsidP="00B205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C5FCD">
        <w:rPr>
          <w:rFonts w:ascii="Times New Roman" w:hAnsi="Times New Roman" w:cs="Times New Roman"/>
          <w:b/>
          <w:sz w:val="24"/>
          <w:szCs w:val="24"/>
        </w:rPr>
        <w:t>Дефект</w:t>
      </w:r>
      <w:r w:rsidRPr="00DC5FCD">
        <w:rPr>
          <w:rFonts w:ascii="Times New Roman" w:hAnsi="Times New Roman" w:cs="Times New Roman"/>
          <w:sz w:val="24"/>
          <w:szCs w:val="24"/>
        </w:rPr>
        <w:t xml:space="preserve"> - отдельное несоответствие конструкций какому-либо параметру, установленному проектом или нормативным документом (СНиП, ГОСТ, ТУ, СН и т.д.).</w:t>
      </w:r>
    </w:p>
    <w:p w:rsidR="00B20504" w:rsidRPr="00DC5FCD" w:rsidRDefault="00B20504" w:rsidP="00B205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C5FCD">
        <w:rPr>
          <w:rFonts w:ascii="Times New Roman" w:hAnsi="Times New Roman" w:cs="Times New Roman"/>
          <w:b/>
          <w:sz w:val="24"/>
          <w:szCs w:val="24"/>
        </w:rPr>
        <w:t>Повреждение</w:t>
      </w:r>
      <w:r w:rsidRPr="00DC5FCD">
        <w:rPr>
          <w:rFonts w:ascii="Times New Roman" w:hAnsi="Times New Roman" w:cs="Times New Roman"/>
          <w:sz w:val="24"/>
          <w:szCs w:val="24"/>
        </w:rPr>
        <w:t xml:space="preserve"> - неисправность, полученная объектом обследования при изготовлении, транспортировании, монтаже или эксплуатации. </w:t>
      </w:r>
    </w:p>
    <w:p w:rsidR="00B20504" w:rsidRPr="00DC5FCD" w:rsidRDefault="00B20504" w:rsidP="00B205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C5FCD">
        <w:rPr>
          <w:rFonts w:ascii="Times New Roman" w:hAnsi="Times New Roman" w:cs="Times New Roman"/>
          <w:b/>
          <w:sz w:val="24"/>
          <w:szCs w:val="24"/>
        </w:rPr>
        <w:t>Категория технического состояния</w:t>
      </w:r>
      <w:r w:rsidRPr="00DC5FCD">
        <w:rPr>
          <w:rFonts w:ascii="Times New Roman" w:hAnsi="Times New Roman" w:cs="Times New Roman"/>
          <w:sz w:val="24"/>
          <w:szCs w:val="24"/>
        </w:rPr>
        <w:t xml:space="preserve"> - степень эксплуатационной пригодности строительной конструкции, инженерного оборудования или многоквартирного дома в целом, установленная в зависимости от доли снижения несущей способности и эксплуатационных характеристик конструкций. </w:t>
      </w:r>
    </w:p>
    <w:p w:rsidR="00B20504" w:rsidRPr="00DC5FCD" w:rsidRDefault="00B20504" w:rsidP="00B205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C5FCD">
        <w:rPr>
          <w:rFonts w:ascii="Times New Roman" w:hAnsi="Times New Roman" w:cs="Times New Roman"/>
          <w:b/>
          <w:sz w:val="24"/>
          <w:szCs w:val="24"/>
        </w:rPr>
        <w:t>Оценка технического состояния</w:t>
      </w:r>
      <w:r w:rsidRPr="00DC5FCD">
        <w:rPr>
          <w:rFonts w:ascii="Times New Roman" w:hAnsi="Times New Roman" w:cs="Times New Roman"/>
          <w:sz w:val="24"/>
          <w:szCs w:val="24"/>
        </w:rPr>
        <w:t xml:space="preserve"> - установление степени повреждения и категории технического состояния строительных конструкций, инженерного оборудования или многоквартирного дома в целом на основе сопоставления фактических значений количественно оцениваемых признаков со значениями этих же признаков, установленных проектом или нормативным документом.</w:t>
      </w:r>
    </w:p>
    <w:p w:rsidR="00B20504" w:rsidRPr="00DC5FCD" w:rsidRDefault="00B20504" w:rsidP="00B205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C5FCD">
        <w:rPr>
          <w:rFonts w:ascii="Times New Roman" w:hAnsi="Times New Roman" w:cs="Times New Roman"/>
          <w:sz w:val="24"/>
          <w:szCs w:val="24"/>
        </w:rPr>
        <w:t xml:space="preserve"> </w:t>
      </w:r>
      <w:r w:rsidRPr="00DC5FCD">
        <w:rPr>
          <w:rFonts w:ascii="Times New Roman" w:hAnsi="Times New Roman" w:cs="Times New Roman"/>
          <w:b/>
          <w:sz w:val="24"/>
          <w:szCs w:val="24"/>
        </w:rPr>
        <w:t>Нормативный уровень технического состояния</w:t>
      </w:r>
      <w:r w:rsidRPr="00DC5FCD">
        <w:rPr>
          <w:rFonts w:ascii="Times New Roman" w:hAnsi="Times New Roman" w:cs="Times New Roman"/>
          <w:sz w:val="24"/>
          <w:szCs w:val="24"/>
        </w:rPr>
        <w:t xml:space="preserve"> - категория технического состояния, при котором количественное и качественное значение параметров всех критериев оценки технического состояния строительных конструкций и инженерного оборудования многоквартирных домов соответствуют требованиям нормативных документов (СНиП, ТСН, ГОСТ, ТУ и т.д.). </w:t>
      </w:r>
    </w:p>
    <w:p w:rsidR="00B20504" w:rsidRPr="00DC5FCD" w:rsidRDefault="00B20504" w:rsidP="00B205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C5FCD">
        <w:rPr>
          <w:rFonts w:ascii="Times New Roman" w:hAnsi="Times New Roman" w:cs="Times New Roman"/>
          <w:b/>
          <w:sz w:val="24"/>
          <w:szCs w:val="24"/>
        </w:rPr>
        <w:t xml:space="preserve"> Исправное состояние</w:t>
      </w:r>
      <w:r w:rsidRPr="00DC5FCD">
        <w:rPr>
          <w:rFonts w:ascii="Times New Roman" w:hAnsi="Times New Roman" w:cs="Times New Roman"/>
          <w:sz w:val="24"/>
          <w:szCs w:val="24"/>
        </w:rPr>
        <w:t xml:space="preserve"> - категория технического состояния строительной конструкции или здания и сооружения в целом, характеризующаяся отсутствием дефектов и повреждений, влияющих на снижение несущей способности и эксплуатационной пригодности. </w:t>
      </w:r>
      <w:r w:rsidRPr="00DC5FCD">
        <w:rPr>
          <w:rFonts w:ascii="Times New Roman" w:hAnsi="Times New Roman" w:cs="Times New Roman"/>
          <w:b/>
          <w:sz w:val="24"/>
          <w:szCs w:val="24"/>
        </w:rPr>
        <w:t>Работоспособное состояние</w:t>
      </w:r>
      <w:r w:rsidRPr="00DC5FCD">
        <w:rPr>
          <w:rFonts w:ascii="Times New Roman" w:hAnsi="Times New Roman" w:cs="Times New Roman"/>
          <w:sz w:val="24"/>
          <w:szCs w:val="24"/>
        </w:rPr>
        <w:t xml:space="preserve"> - категория технического состояния, при которой некоторые из численно оцениваемых контролируемых параметров не отвечают требованиям проекта, норм и стандартов, но имеющиеся нарушения требований, например, по </w:t>
      </w:r>
      <w:proofErr w:type="spellStart"/>
      <w:r w:rsidRPr="00DC5FCD">
        <w:rPr>
          <w:rFonts w:ascii="Times New Roman" w:hAnsi="Times New Roman" w:cs="Times New Roman"/>
          <w:sz w:val="24"/>
          <w:szCs w:val="24"/>
        </w:rPr>
        <w:t>деформативности</w:t>
      </w:r>
      <w:proofErr w:type="spellEnd"/>
      <w:r w:rsidRPr="00DC5FCD">
        <w:rPr>
          <w:rFonts w:ascii="Times New Roman" w:hAnsi="Times New Roman" w:cs="Times New Roman"/>
          <w:sz w:val="24"/>
          <w:szCs w:val="24"/>
        </w:rPr>
        <w:t xml:space="preserve">, а в железобетоне и по </w:t>
      </w:r>
      <w:proofErr w:type="spellStart"/>
      <w:r w:rsidRPr="00DC5FCD">
        <w:rPr>
          <w:rFonts w:ascii="Times New Roman" w:hAnsi="Times New Roman" w:cs="Times New Roman"/>
          <w:sz w:val="24"/>
          <w:szCs w:val="24"/>
        </w:rPr>
        <w:t>трещиностойкости</w:t>
      </w:r>
      <w:proofErr w:type="spellEnd"/>
      <w:r w:rsidRPr="00DC5FCD">
        <w:rPr>
          <w:rFonts w:ascii="Times New Roman" w:hAnsi="Times New Roman" w:cs="Times New Roman"/>
          <w:sz w:val="24"/>
          <w:szCs w:val="24"/>
        </w:rPr>
        <w:t xml:space="preserve">, в данных конкретных условиях эксплуатации не приводят к нарушению работоспособности, и несущая способность конструкций, с учетом влияния имеющихся дефектов и повреждений, обеспечивается. </w:t>
      </w:r>
    </w:p>
    <w:p w:rsidR="00B20504" w:rsidRPr="00DC5FCD" w:rsidRDefault="00B20504" w:rsidP="00B205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C5FCD">
        <w:rPr>
          <w:rFonts w:ascii="Times New Roman" w:hAnsi="Times New Roman" w:cs="Times New Roman"/>
          <w:b/>
          <w:sz w:val="24"/>
          <w:szCs w:val="24"/>
        </w:rPr>
        <w:t>Ограниченно работоспособное состояние</w:t>
      </w:r>
      <w:r w:rsidRPr="00DC5FCD">
        <w:rPr>
          <w:rFonts w:ascii="Times New Roman" w:hAnsi="Times New Roman" w:cs="Times New Roman"/>
          <w:sz w:val="24"/>
          <w:szCs w:val="24"/>
        </w:rPr>
        <w:t xml:space="preserve"> - категория технического состояния конструкций, при которой имеются дефекты и повреждения, приведшие к некоторому снижению несущей способности, но отсутствует опасность внезапного разрушения и функционирование конструкции возможно при контроле ее состояния, продолжительности и условий эксплуатации. </w:t>
      </w:r>
    </w:p>
    <w:p w:rsidR="00B20504" w:rsidRPr="00DC5FCD" w:rsidRDefault="00B20504" w:rsidP="00B205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C5FCD">
        <w:rPr>
          <w:rFonts w:ascii="Times New Roman" w:hAnsi="Times New Roman" w:cs="Times New Roman"/>
          <w:b/>
          <w:sz w:val="24"/>
          <w:szCs w:val="24"/>
        </w:rPr>
        <w:t>Недопустимое состояние</w:t>
      </w:r>
      <w:r w:rsidRPr="00DC5FCD">
        <w:rPr>
          <w:rFonts w:ascii="Times New Roman" w:hAnsi="Times New Roman" w:cs="Times New Roman"/>
          <w:sz w:val="24"/>
          <w:szCs w:val="24"/>
        </w:rPr>
        <w:t xml:space="preserve"> – категория технического состояния строительной конструкции или здания и сооружения в целом, характеризующаяся снижением несущей способности и эксплуатационных характеристик, при котором существует опасность для пребывания людей </w:t>
      </w:r>
      <w:r w:rsidRPr="00DC5FCD">
        <w:rPr>
          <w:rFonts w:ascii="Times New Roman" w:hAnsi="Times New Roman" w:cs="Times New Roman"/>
          <w:sz w:val="24"/>
          <w:szCs w:val="24"/>
        </w:rPr>
        <w:lastRenderedPageBreak/>
        <w:t xml:space="preserve">и сохранности оборудования (необходимо проведение страховочных мероприятий и усиление конструкций). </w:t>
      </w:r>
    </w:p>
    <w:p w:rsidR="00B20504" w:rsidRPr="00DC5FCD" w:rsidRDefault="00B20504" w:rsidP="00B205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C5FCD">
        <w:rPr>
          <w:rFonts w:ascii="Times New Roman" w:hAnsi="Times New Roman" w:cs="Times New Roman"/>
          <w:b/>
          <w:sz w:val="24"/>
          <w:szCs w:val="24"/>
        </w:rPr>
        <w:t>Аварийное состояние</w:t>
      </w:r>
      <w:r w:rsidRPr="00DC5FCD">
        <w:rPr>
          <w:rFonts w:ascii="Times New Roman" w:hAnsi="Times New Roman" w:cs="Times New Roman"/>
          <w:sz w:val="24"/>
          <w:szCs w:val="24"/>
        </w:rPr>
        <w:t xml:space="preserve"> - категория технического состояния конструкции или здания и сооружения в целом, характеризующаяся повреждениями и деформациями, свидетельствующими об исчерпании несущей способности и опасности обрушения (необходимо проведение срочных противоаварийных мероприятий).</w:t>
      </w:r>
    </w:p>
    <w:p w:rsidR="00B20504" w:rsidRPr="00DC5FCD" w:rsidRDefault="00B20504" w:rsidP="00B205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C5FCD">
        <w:rPr>
          <w:rFonts w:ascii="Times New Roman" w:hAnsi="Times New Roman" w:cs="Times New Roman"/>
          <w:sz w:val="24"/>
          <w:szCs w:val="24"/>
        </w:rPr>
        <w:t xml:space="preserve"> </w:t>
      </w:r>
      <w:r w:rsidRPr="00DC5FCD">
        <w:rPr>
          <w:rFonts w:ascii="Times New Roman" w:hAnsi="Times New Roman" w:cs="Times New Roman"/>
          <w:b/>
          <w:sz w:val="24"/>
          <w:szCs w:val="24"/>
        </w:rPr>
        <w:t>Степень повреждения</w:t>
      </w:r>
      <w:r w:rsidRPr="00DC5FCD">
        <w:rPr>
          <w:rFonts w:ascii="Times New Roman" w:hAnsi="Times New Roman" w:cs="Times New Roman"/>
          <w:sz w:val="24"/>
          <w:szCs w:val="24"/>
        </w:rPr>
        <w:t xml:space="preserve"> - устан</w:t>
      </w:r>
      <w:r w:rsidR="000B05B4">
        <w:rPr>
          <w:rFonts w:ascii="Times New Roman" w:hAnsi="Times New Roman" w:cs="Times New Roman"/>
          <w:sz w:val="24"/>
          <w:szCs w:val="24"/>
        </w:rPr>
        <w:pict>
          <v:group id="_x0000_s1110" style="position:absolute;left:0;text-align:left;margin-left:42pt;margin-top:26.45pt;width:507pt;height:784.3pt;z-index:251671552;mso-position-horizontal-relative:page;mso-position-vertical-relative:page" coordsize="20000,200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">
            <v:rect id="Rectangle 54" o:spid="_x0000_s111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c6sQA&#10;AADbAAAADwAAAGRycy9kb3ducmV2LnhtbESPzWrDMBCE74G8g9hAb4lcF0rsRgl2wdBTSd08wGJt&#10;bRNr5VryT/v0UaGQ4zAz3zCH02I6MdHgWssKHncRCOLK6pZrBZfPYrsH4Tyyxs4yKfghB6fjenXA&#10;VNuZP2gqfS0ChF2KChrv+1RKVzVk0O1sTxy8LzsY9EEOtdQDzgFuOhlH0bM02HJYaLCn14aqazka&#10;BVe/TO9ZXf4WySVPqnOezeN3ptTDZsleQHha/D38337TCuIn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MXOrEAAAA2wAAAA8AAAAAAAAAAAAAAAAAmAIAAGRycy9k&#10;b3ducmV2LnhtbFBLBQYAAAAABAAEAPUAAACJAwAAAAA=&#10;" filled="f" strokeweight="2pt"/>
            <v:line id="Line 55" o:spid="_x0000_s1112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<v:line id="Line 56" o:spid="_x0000_s1113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<v:line id="Line 57" o:spid="_x0000_s1114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<v:line id="Line 58" o:spid="_x0000_s1115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<v:line id="Line 59" o:spid="_x0000_s1116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<v:line id="Line 60" o:spid="_x0000_s1117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<v:line id="Line 61" o:spid="_x0000_s1118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  <v:line id="Line 62" o:spid="_x0000_s1119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<v:line id="Line 63" o:spid="_x0000_s1120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9II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d9IIL8AAADbAAAADwAAAAAAAAAAAAAAAACh&#10;AgAAZHJzL2Rvd25yZXYueG1sUEsFBgAAAAAEAAQA+QAAAI0DAAAAAA==&#10;" strokeweight="2pt"/>
            <v:line id="Line 64" o:spid="_x0000_s1121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<v:rect id="Rectangle 65" o:spid="_x0000_s1122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Rectangle 66" o:spid="_x0000_s1123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67" o:spid="_x0000_s1124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68" o:spid="_x0000_s1125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69" o:spid="_x0000_s1126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70" o:spid="_x0000_s1127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71" o:spid="_x0000_s1128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</w:pPr>
                    <w:r>
                      <w:t>7</w:t>
                    </w:r>
                  </w:p>
                </w:txbxContent>
              </v:textbox>
            </v:rect>
            <v:rect id="Rectangle 72" o:spid="_x0000_s1129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<v:textbox inset="1pt,1pt,1pt,1pt">
                <w:txbxContent>
                  <w:p w:rsidR="00743C5A" w:rsidRDefault="00743C5A" w:rsidP="00743C5A"/>
                </w:txbxContent>
              </v:textbox>
            </v:rect>
            <w10:wrap anchorx="page" anchory="page"/>
            <w10:anchorlock/>
          </v:group>
        </w:pict>
      </w:r>
      <w:r w:rsidRPr="00DC5FCD">
        <w:rPr>
          <w:rFonts w:ascii="Times New Roman" w:hAnsi="Times New Roman" w:cs="Times New Roman"/>
          <w:sz w:val="24"/>
          <w:szCs w:val="24"/>
        </w:rPr>
        <w:t xml:space="preserve">овленная в процентном отношении доля проектной несущей способности строительных конструкций.  </w:t>
      </w:r>
    </w:p>
    <w:p w:rsidR="00B20504" w:rsidRPr="00DC5FCD" w:rsidRDefault="00B20504" w:rsidP="00B205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C5FCD">
        <w:rPr>
          <w:rFonts w:ascii="Times New Roman" w:hAnsi="Times New Roman" w:cs="Times New Roman"/>
          <w:b/>
          <w:sz w:val="24"/>
          <w:szCs w:val="24"/>
        </w:rPr>
        <w:t xml:space="preserve">Капитальный ремонт </w:t>
      </w:r>
      <w:proofErr w:type="gramStart"/>
      <w:r w:rsidRPr="00DC5FCD">
        <w:rPr>
          <w:rFonts w:ascii="Times New Roman" w:hAnsi="Times New Roman" w:cs="Times New Roman"/>
          <w:b/>
          <w:sz w:val="24"/>
          <w:szCs w:val="24"/>
        </w:rPr>
        <w:t>здания</w:t>
      </w:r>
      <w:r w:rsidRPr="00DC5FCD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DC5FCD">
        <w:rPr>
          <w:rFonts w:ascii="Times New Roman" w:hAnsi="Times New Roman" w:cs="Times New Roman"/>
          <w:sz w:val="24"/>
          <w:szCs w:val="24"/>
        </w:rPr>
        <w:t xml:space="preserve"> комплекс строительных и  организационно-технических мероприятий по устранению физического и морального износа, не предусматривающих изменение основных технико-экономических показателей здания и сооружения, включающих, в случае необходимости замену отдельных конструктивных элементов и систем инженерного оборудования.</w:t>
      </w:r>
    </w:p>
    <w:p w:rsidR="00B20504" w:rsidRPr="00DC5FCD" w:rsidRDefault="00B20504" w:rsidP="00DC188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20504" w:rsidRPr="00DC5FCD" w:rsidRDefault="00B20504" w:rsidP="00DC188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20504" w:rsidRPr="00DC5FCD" w:rsidRDefault="00B20504" w:rsidP="00DC188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20504" w:rsidRPr="00DC5FCD" w:rsidRDefault="00B20504" w:rsidP="00DC188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20504" w:rsidRPr="00DC5FCD" w:rsidRDefault="00B20504" w:rsidP="00DC188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20504" w:rsidRPr="00DC5FCD" w:rsidRDefault="00B20504" w:rsidP="00DC188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20504" w:rsidRPr="00DC5FCD" w:rsidRDefault="00B20504" w:rsidP="00DC188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20504" w:rsidRPr="00DC5FCD" w:rsidRDefault="00B20504" w:rsidP="00DC188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20504" w:rsidRPr="00DC5FCD" w:rsidRDefault="00B20504" w:rsidP="00DC188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20504" w:rsidRPr="00DC5FCD" w:rsidRDefault="00B20504" w:rsidP="00DC188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20504" w:rsidRPr="00DC5FCD" w:rsidRDefault="00B20504" w:rsidP="00DC188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20504" w:rsidRPr="00DC5FCD" w:rsidRDefault="00B20504" w:rsidP="00DC188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20504" w:rsidRPr="00DC5FCD" w:rsidRDefault="00B20504" w:rsidP="00DC188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20504" w:rsidRPr="00DC5FCD" w:rsidRDefault="00B20504" w:rsidP="00DC188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20504" w:rsidRPr="00DC5FCD" w:rsidRDefault="00B20504" w:rsidP="00DC188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20504" w:rsidRDefault="00B20504" w:rsidP="00DC188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D60B3" w:rsidRDefault="005D60B3" w:rsidP="00DC188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D60B3" w:rsidRDefault="005D60B3" w:rsidP="00DC188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D60B3" w:rsidRDefault="005D60B3" w:rsidP="00DC188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D60B3" w:rsidRDefault="005D60B3" w:rsidP="00DC188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D60B3" w:rsidRPr="00DC5FCD" w:rsidRDefault="005D60B3" w:rsidP="00DC188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C5FCD" w:rsidRPr="00DC5FCD" w:rsidRDefault="00DC5FCD" w:rsidP="00DC188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C1881" w:rsidRPr="00DC5FCD" w:rsidRDefault="00DC1881" w:rsidP="002C5747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CD">
        <w:rPr>
          <w:rFonts w:ascii="Times New Roman" w:hAnsi="Times New Roman" w:cs="Times New Roman"/>
          <w:b/>
          <w:sz w:val="24"/>
          <w:szCs w:val="24"/>
        </w:rPr>
        <w:t>При осмотре и составлении экспертного заключения использовались следующие нормат</w:t>
      </w:r>
      <w:r w:rsidR="000B05B4">
        <w:rPr>
          <w:rFonts w:ascii="Times New Roman" w:hAnsi="Times New Roman" w:cs="Times New Roman"/>
          <w:sz w:val="24"/>
          <w:szCs w:val="24"/>
        </w:rPr>
        <w:pict>
          <v:group id="_x0000_s1130" style="position:absolute;left:0;text-align:left;margin-left:48.75pt;margin-top:17.45pt;width:507pt;height:784.3pt;z-index:251673600;mso-position-horizontal-relative:page;mso-position-vertical-relative:page" coordsize="20000,200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">
            <v:rect id="Rectangle 54" o:spid="_x0000_s113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c6sQA&#10;AADbAAAADwAAAGRycy9kb3ducmV2LnhtbESPzWrDMBCE74G8g9hAb4lcF0rsRgl2wdBTSd08wGJt&#10;bRNr5VryT/v0UaGQ4zAz3zCH02I6MdHgWssKHncRCOLK6pZrBZfPYrsH4Tyyxs4yKfghB6fjenXA&#10;VNuZP2gqfS0ChF2KChrv+1RKVzVk0O1sTxy8LzsY9EEOtdQDzgFuOhlH0bM02HJYaLCn14aqazka&#10;BVe/TO9ZXf4WySVPqnOezeN3ptTDZsleQHha/D38337TCuIn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MXOrEAAAA2wAAAA8AAAAAAAAAAAAAAAAAmAIAAGRycy9k&#10;b3ducmV2LnhtbFBLBQYAAAAABAAEAPUAAACJAwAAAAA=&#10;" filled="f" strokeweight="2pt"/>
            <v:line id="Line 55" o:spid="_x0000_s1132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<v:line id="Line 56" o:spid="_x0000_s1133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<v:line id="Line 57" o:spid="_x0000_s1134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<v:line id="Line 58" o:spid="_x0000_s1135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<v:line id="Line 59" o:spid="_x0000_s1136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<v:line id="Line 60" o:spid="_x0000_s1137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<v:line id="Line 61" o:spid="_x0000_s1138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  <v:line id="Line 62" o:spid="_x0000_s1139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<v:line id="Line 63" o:spid="_x0000_s1140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9II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d9IIL8AAADbAAAADwAAAAAAAAAAAAAAAACh&#10;AgAAZHJzL2Rvd25yZXYueG1sUEsFBgAAAAAEAAQA+QAAAI0DAAAAAA==&#10;" strokeweight="2pt"/>
            <v:line id="Line 64" o:spid="_x0000_s1141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<v:rect id="Rectangle 65" o:spid="_x0000_s1142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Rectangle 66" o:spid="_x0000_s1143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67" o:spid="_x0000_s1144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68" o:spid="_x0000_s1145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69" o:spid="_x0000_s1146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70" o:spid="_x0000_s1147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71" o:spid="_x0000_s1148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</w:pPr>
                    <w:r>
                      <w:t>8</w:t>
                    </w:r>
                  </w:p>
                </w:txbxContent>
              </v:textbox>
            </v:rect>
            <v:rect id="Rectangle 72" o:spid="_x0000_s1149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<v:textbox inset="1pt,1pt,1pt,1pt">
                <w:txbxContent>
                  <w:p w:rsidR="00743C5A" w:rsidRDefault="00743C5A" w:rsidP="00743C5A"/>
                </w:txbxContent>
              </v:textbox>
            </v:rect>
            <w10:wrap anchorx="page" anchory="page"/>
            <w10:anchorlock/>
          </v:group>
        </w:pict>
      </w:r>
      <w:r w:rsidRPr="00DC5FCD">
        <w:rPr>
          <w:rFonts w:ascii="Times New Roman" w:hAnsi="Times New Roman" w:cs="Times New Roman"/>
          <w:b/>
          <w:sz w:val="24"/>
          <w:szCs w:val="24"/>
        </w:rPr>
        <w:t>ивные документы:</w:t>
      </w:r>
    </w:p>
    <w:p w:rsidR="00DC1881" w:rsidRPr="00DC5FCD" w:rsidRDefault="00DC1881" w:rsidP="00DC1881">
      <w:pPr>
        <w:spacing w:after="280" w:line="240" w:lineRule="auto"/>
        <w:rPr>
          <w:rFonts w:ascii="Times New Roman" w:hAnsi="Times New Roman" w:cs="Times New Roman"/>
          <w:sz w:val="24"/>
          <w:szCs w:val="24"/>
        </w:rPr>
      </w:pPr>
    </w:p>
    <w:p w:rsidR="00DC1881" w:rsidRPr="00DC5FCD" w:rsidRDefault="00DC1881" w:rsidP="00DC188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5FCD">
        <w:rPr>
          <w:rFonts w:ascii="Times New Roman" w:eastAsia="Times New Roman" w:hAnsi="Times New Roman" w:cs="Times New Roman"/>
          <w:b/>
          <w:sz w:val="24"/>
          <w:szCs w:val="24"/>
        </w:rPr>
        <w:t>– СП 13-102-2003 “Правила обследования несущих строительных конструкций зданий и сооружений”</w:t>
      </w:r>
    </w:p>
    <w:p w:rsidR="00DC1881" w:rsidRPr="00DC5FCD" w:rsidRDefault="00DC1881" w:rsidP="00DC188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5FCD">
        <w:rPr>
          <w:rFonts w:ascii="Times New Roman" w:eastAsia="Times New Roman" w:hAnsi="Times New Roman" w:cs="Times New Roman"/>
          <w:b/>
          <w:sz w:val="24"/>
          <w:szCs w:val="24"/>
        </w:rPr>
        <w:t>– ГОСТ 26433.2-94 “Система обеспечения точности геометрических параметров в строительстве. Правила выполнения измерений параметров зданий и сооружений”</w:t>
      </w:r>
    </w:p>
    <w:p w:rsidR="00DC1881" w:rsidRPr="00DC5FCD" w:rsidRDefault="00DC1881" w:rsidP="00DC188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5FCD">
        <w:rPr>
          <w:rFonts w:ascii="Times New Roman" w:eastAsia="Times New Roman" w:hAnsi="Times New Roman" w:cs="Times New Roman"/>
          <w:b/>
          <w:sz w:val="24"/>
          <w:szCs w:val="24"/>
        </w:rPr>
        <w:t>– СНиП 3.03.01-87 “Несущие и ограждающие конструкции”</w:t>
      </w:r>
    </w:p>
    <w:p w:rsidR="00DC1881" w:rsidRPr="00DC5FCD" w:rsidRDefault="00DC1881" w:rsidP="00DC188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5FCD">
        <w:rPr>
          <w:rFonts w:ascii="Times New Roman" w:eastAsia="Times New Roman" w:hAnsi="Times New Roman" w:cs="Times New Roman"/>
          <w:b/>
          <w:sz w:val="24"/>
          <w:szCs w:val="24"/>
        </w:rPr>
        <w:t>- СНиП 3.04.01-87 «Изоляционные и отделочные покрытия»</w:t>
      </w:r>
    </w:p>
    <w:p w:rsidR="00DC1881" w:rsidRPr="00DC5FCD" w:rsidRDefault="00DC1881" w:rsidP="00DC188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5FCD">
        <w:rPr>
          <w:rFonts w:ascii="Times New Roman" w:eastAsia="Times New Roman" w:hAnsi="Times New Roman" w:cs="Times New Roman"/>
          <w:b/>
          <w:sz w:val="24"/>
          <w:szCs w:val="24"/>
        </w:rPr>
        <w:t xml:space="preserve"> - СНиП 2.01.07-85 «Нагрузки и воздействия». </w:t>
      </w:r>
    </w:p>
    <w:p w:rsidR="00DC1881" w:rsidRPr="00DC5FCD" w:rsidRDefault="00DC1881" w:rsidP="00DC188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5FCD">
        <w:rPr>
          <w:rFonts w:ascii="Times New Roman" w:eastAsia="Times New Roman" w:hAnsi="Times New Roman" w:cs="Times New Roman"/>
          <w:b/>
          <w:sz w:val="24"/>
          <w:szCs w:val="24"/>
        </w:rPr>
        <w:t xml:space="preserve"> - СП 48.13330.2011 «Организация строительства».</w:t>
      </w:r>
    </w:p>
    <w:p w:rsidR="00DC1881" w:rsidRPr="00DC5FCD" w:rsidRDefault="00DC1881" w:rsidP="00DC188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5FCD">
        <w:rPr>
          <w:rFonts w:ascii="Times New Roman" w:eastAsia="Times New Roman" w:hAnsi="Times New Roman" w:cs="Times New Roman"/>
          <w:b/>
          <w:sz w:val="24"/>
          <w:szCs w:val="24"/>
        </w:rPr>
        <w:t xml:space="preserve"> - СП 70.13330.2012 «Несущие и ограждающие конструкции».</w:t>
      </w:r>
    </w:p>
    <w:p w:rsidR="00DC1881" w:rsidRPr="00DC5FCD" w:rsidRDefault="00DC1881" w:rsidP="00DC188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5FCD">
        <w:rPr>
          <w:rFonts w:ascii="Times New Roman" w:eastAsia="Times New Roman" w:hAnsi="Times New Roman" w:cs="Times New Roman"/>
          <w:b/>
          <w:sz w:val="24"/>
          <w:szCs w:val="24"/>
        </w:rPr>
        <w:t xml:space="preserve"> - СП 63.13330.2012 «Бетонные и железобетонные конструкции».</w:t>
      </w:r>
    </w:p>
    <w:p w:rsidR="00DC1881" w:rsidRPr="00DC5FCD" w:rsidRDefault="00DC1881" w:rsidP="00DC188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5FCD">
        <w:rPr>
          <w:rFonts w:ascii="Times New Roman" w:eastAsia="Times New Roman" w:hAnsi="Times New Roman" w:cs="Times New Roman"/>
          <w:b/>
          <w:sz w:val="24"/>
          <w:szCs w:val="24"/>
        </w:rPr>
        <w:t xml:space="preserve"> - СНиП 23-02-2003 «Тепловая защита зданий».</w:t>
      </w:r>
      <w:r w:rsidR="00743C5A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DC1881" w:rsidRPr="00DC5FCD" w:rsidRDefault="00DC1881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ED0D13" w:rsidRPr="00DC5FCD" w:rsidRDefault="00ED0D13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ED0D13" w:rsidRPr="00DC5FCD" w:rsidRDefault="00ED0D13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ED0D13" w:rsidRPr="00DC5FCD" w:rsidRDefault="00ED0D13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ED0D13" w:rsidRPr="00DC5FCD" w:rsidRDefault="00ED0D13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ED0D13" w:rsidRPr="00DC5FCD" w:rsidRDefault="00ED0D13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ED0D13" w:rsidRPr="00DC5FCD" w:rsidRDefault="00ED0D13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ED0D13" w:rsidRPr="00DC5FCD" w:rsidRDefault="00ED0D13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ED0D13" w:rsidRPr="00DC5FCD" w:rsidRDefault="00ED0D13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ED0D13" w:rsidRPr="00DC5FCD" w:rsidRDefault="00ED0D13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ED0D13" w:rsidRPr="00DC5FCD" w:rsidRDefault="00ED0D13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ED0D13" w:rsidRPr="00DC5FCD" w:rsidRDefault="00ED0D13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ED0D13" w:rsidRPr="00DC5FCD" w:rsidRDefault="00ED0D13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ED0D13" w:rsidRPr="00DC5FCD" w:rsidRDefault="00ED0D13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ED0D13" w:rsidRPr="00DC5FCD" w:rsidRDefault="00ED0D13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ED0D13" w:rsidRDefault="00ED0D13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5D60B3" w:rsidRDefault="005D60B3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5D60B3" w:rsidRDefault="005D60B3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5D60B3" w:rsidRDefault="005D60B3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5D60B3" w:rsidRDefault="005D60B3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5D60B3" w:rsidRPr="00DC5FCD" w:rsidRDefault="005D60B3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ED0D13" w:rsidRPr="00DC5FCD" w:rsidRDefault="00ED0D13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ED0D13" w:rsidRPr="00DC5FCD" w:rsidRDefault="00ED0D13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ED0D13" w:rsidRPr="00DC5FCD" w:rsidRDefault="00ED0D13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ED0D13" w:rsidRPr="00DC5FCD" w:rsidRDefault="00ED0D13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ED0D13" w:rsidRPr="00DC5FCD" w:rsidRDefault="00ED0D13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2C5747" w:rsidRPr="00DC5FCD" w:rsidRDefault="002C5747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2C5747" w:rsidRDefault="002C5747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1F0AD5" w:rsidRDefault="001F0AD5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1F0AD5" w:rsidRDefault="001F0AD5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1F0AD5" w:rsidRDefault="001F0AD5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1F0AD5" w:rsidRDefault="001F0AD5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1F0AD5" w:rsidRPr="00DC5FCD" w:rsidRDefault="001F0AD5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ED0D13" w:rsidRPr="00DC5FCD" w:rsidRDefault="000B05B4" w:rsidP="002C5747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150" style="position:absolute;left:0;text-align:left;margin-left:37.5pt;margin-top:18.65pt;width:507pt;height:784.3pt;z-index:251675648;mso-position-horizontal-relative:page;mso-position-vertical-relative:page" coordsize="20000,200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">
            <v:rect id="Rectangle 54" o:spid="_x0000_s115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c6sQA&#10;AADbAAAADwAAAGRycy9kb3ducmV2LnhtbESPzWrDMBCE74G8g9hAb4lcF0rsRgl2wdBTSd08wGJt&#10;bRNr5VryT/v0UaGQ4zAz3zCH02I6MdHgWssKHncRCOLK6pZrBZfPYrsH4Tyyxs4yKfghB6fjenXA&#10;VNuZP2gqfS0ChF2KChrv+1RKVzVk0O1sTxy8LzsY9EEOtdQDzgFuOhlH0bM02HJYaLCn14aqazka&#10;BVe/TO9ZXf4WySVPqnOezeN3ptTDZsleQHha/D38337TCuIn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MXOrEAAAA2wAAAA8AAAAAAAAAAAAAAAAAmAIAAGRycy9k&#10;b3ducmV2LnhtbFBLBQYAAAAABAAEAPUAAACJAwAAAAA=&#10;" filled="f" strokeweight="2pt"/>
            <v:line id="Line 55" o:spid="_x0000_s1152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<v:line id="Line 56" o:spid="_x0000_s1153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<v:line id="Line 57" o:spid="_x0000_s1154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<v:line id="Line 58" o:spid="_x0000_s1155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<v:line id="Line 59" o:spid="_x0000_s1156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<v:line id="Line 60" o:spid="_x0000_s1157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<v:line id="Line 61" o:spid="_x0000_s1158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  <v:line id="Line 62" o:spid="_x0000_s1159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<v:line id="Line 63" o:spid="_x0000_s1160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9II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d9IIL8AAADbAAAADwAAAAAAAAAAAAAAAACh&#10;AgAAZHJzL2Rvd25yZXYueG1sUEsFBgAAAAAEAAQA+QAAAI0DAAAAAA==&#10;" strokeweight="2pt"/>
            <v:line id="Line 64" o:spid="_x0000_s1161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<v:rect id="Rectangle 65" o:spid="_x0000_s1162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Rectangle 66" o:spid="_x0000_s1163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67" o:spid="_x0000_s1164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68" o:spid="_x0000_s1165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69" o:spid="_x0000_s1166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70" o:spid="_x0000_s1167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71" o:spid="_x0000_s1168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</w:pPr>
                    <w:r>
                      <w:t>9</w:t>
                    </w:r>
                  </w:p>
                </w:txbxContent>
              </v:textbox>
            </v:rect>
            <v:rect id="Rectangle 72" o:spid="_x0000_s1169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<v:textbox inset="1pt,1pt,1pt,1pt">
                <w:txbxContent>
                  <w:p w:rsidR="00743C5A" w:rsidRDefault="00743C5A" w:rsidP="00743C5A"/>
                </w:txbxContent>
              </v:textbox>
            </v:rect>
            <w10:wrap anchorx="page" anchory="page"/>
            <w10:anchorlock/>
          </v:group>
        </w:pict>
      </w:r>
      <w:r w:rsidR="00ED0D13" w:rsidRPr="00DC5FCD">
        <w:rPr>
          <w:rFonts w:ascii="Times New Roman" w:hAnsi="Times New Roman" w:cs="Times New Roman"/>
          <w:b/>
          <w:sz w:val="24"/>
          <w:szCs w:val="24"/>
        </w:rPr>
        <w:t>Обследование проводили:</w:t>
      </w:r>
    </w:p>
    <w:p w:rsidR="00ED0D13" w:rsidRPr="00DC5FCD" w:rsidRDefault="00ED0D13" w:rsidP="00ED0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13" w:rsidRPr="00DC5FCD" w:rsidRDefault="00ED0D13" w:rsidP="00ED0D13">
      <w:pPr>
        <w:numPr>
          <w:ilvl w:val="0"/>
          <w:numId w:val="1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5FCD">
        <w:rPr>
          <w:rFonts w:ascii="Times New Roman" w:eastAsia="Times New Roman" w:hAnsi="Times New Roman" w:cs="Times New Roman"/>
          <w:color w:val="222222"/>
          <w:sz w:val="24"/>
          <w:szCs w:val="24"/>
        </w:rPr>
        <w:t>ООО «Технадзор77»: /</w:t>
      </w:r>
      <w:r w:rsidR="00021724" w:rsidRPr="00021724">
        <w:rPr>
          <w:rFonts w:ascii="Times New Roman" w:eastAsia="Times New Roman" w:hAnsi="Times New Roman" w:cs="Times New Roman"/>
          <w:color w:val="222222"/>
          <w:sz w:val="24"/>
          <w:szCs w:val="24"/>
        </w:rPr>
        <w:t>######</w:t>
      </w:r>
      <w:proofErr w:type="gramStart"/>
      <w:r w:rsidR="00021724" w:rsidRPr="00021724">
        <w:rPr>
          <w:rFonts w:ascii="Times New Roman" w:eastAsia="Times New Roman" w:hAnsi="Times New Roman" w:cs="Times New Roman"/>
          <w:color w:val="222222"/>
          <w:sz w:val="24"/>
          <w:szCs w:val="24"/>
        </w:rPr>
        <w:t>#</w:t>
      </w:r>
      <w:r w:rsidRPr="00DC5FCD">
        <w:rPr>
          <w:rFonts w:ascii="Times New Roman" w:eastAsia="Times New Roman" w:hAnsi="Times New Roman" w:cs="Times New Roman"/>
          <w:color w:val="222222"/>
          <w:sz w:val="24"/>
          <w:szCs w:val="24"/>
        </w:rPr>
        <w:t>./</w:t>
      </w:r>
      <w:proofErr w:type="gramEnd"/>
      <w:r w:rsidRPr="00DC5F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инженер технического надзора, высшее образование.</w:t>
      </w:r>
    </w:p>
    <w:p w:rsidR="00ED0D13" w:rsidRPr="00DC5FCD" w:rsidRDefault="00ED0D13" w:rsidP="00ED0D1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F0AD5" w:rsidRDefault="001F0AD5" w:rsidP="001F0AD5">
      <w:pPr>
        <w:ind w:left="360"/>
        <w:rPr>
          <w:b/>
          <w:sz w:val="28"/>
          <w:szCs w:val="28"/>
        </w:rPr>
      </w:pPr>
    </w:p>
    <w:p w:rsidR="001F0AD5" w:rsidRDefault="001F0AD5" w:rsidP="001F0AD5">
      <w:pPr>
        <w:ind w:left="360"/>
        <w:rPr>
          <w:b/>
          <w:sz w:val="28"/>
          <w:szCs w:val="28"/>
        </w:rPr>
      </w:pPr>
    </w:p>
    <w:p w:rsidR="001F0AD5" w:rsidRDefault="001F0AD5" w:rsidP="001F0AD5">
      <w:pPr>
        <w:ind w:left="360"/>
        <w:rPr>
          <w:b/>
          <w:sz w:val="28"/>
          <w:szCs w:val="28"/>
        </w:rPr>
      </w:pPr>
    </w:p>
    <w:p w:rsidR="001F0AD5" w:rsidRDefault="001F0AD5" w:rsidP="001F0AD5">
      <w:pPr>
        <w:ind w:left="360"/>
        <w:rPr>
          <w:b/>
          <w:sz w:val="28"/>
          <w:szCs w:val="28"/>
        </w:rPr>
      </w:pPr>
    </w:p>
    <w:p w:rsidR="001F0AD5" w:rsidRDefault="001F0AD5" w:rsidP="001F0AD5">
      <w:pPr>
        <w:ind w:left="360"/>
        <w:rPr>
          <w:b/>
          <w:sz w:val="28"/>
          <w:szCs w:val="28"/>
        </w:rPr>
      </w:pPr>
    </w:p>
    <w:p w:rsidR="001F0AD5" w:rsidRDefault="001F0AD5" w:rsidP="001F0AD5">
      <w:pPr>
        <w:ind w:left="360"/>
        <w:rPr>
          <w:b/>
          <w:sz w:val="28"/>
          <w:szCs w:val="28"/>
        </w:rPr>
      </w:pPr>
    </w:p>
    <w:p w:rsidR="001F0AD5" w:rsidRDefault="001F0AD5" w:rsidP="001F0AD5">
      <w:pPr>
        <w:ind w:left="360"/>
        <w:rPr>
          <w:b/>
          <w:sz w:val="28"/>
          <w:szCs w:val="28"/>
        </w:rPr>
      </w:pPr>
    </w:p>
    <w:p w:rsidR="001F0AD5" w:rsidRDefault="001F0AD5" w:rsidP="001F0AD5">
      <w:pPr>
        <w:ind w:left="360"/>
        <w:rPr>
          <w:b/>
          <w:sz w:val="28"/>
          <w:szCs w:val="28"/>
        </w:rPr>
      </w:pPr>
    </w:p>
    <w:p w:rsidR="001F0AD5" w:rsidRDefault="001F0AD5" w:rsidP="001F0AD5">
      <w:pPr>
        <w:ind w:left="360"/>
        <w:rPr>
          <w:b/>
          <w:sz w:val="28"/>
          <w:szCs w:val="28"/>
        </w:rPr>
      </w:pPr>
    </w:p>
    <w:p w:rsidR="001F0AD5" w:rsidRDefault="001F0AD5" w:rsidP="001F0AD5">
      <w:pPr>
        <w:ind w:left="360"/>
        <w:rPr>
          <w:b/>
          <w:sz w:val="28"/>
          <w:szCs w:val="28"/>
        </w:rPr>
      </w:pPr>
    </w:p>
    <w:p w:rsidR="001F0AD5" w:rsidRDefault="001F0AD5" w:rsidP="001F0AD5">
      <w:pPr>
        <w:ind w:left="360"/>
        <w:rPr>
          <w:b/>
          <w:sz w:val="28"/>
          <w:szCs w:val="28"/>
        </w:rPr>
      </w:pPr>
    </w:p>
    <w:p w:rsidR="001F0AD5" w:rsidRDefault="001F0AD5" w:rsidP="001F0AD5">
      <w:pPr>
        <w:ind w:left="360"/>
        <w:rPr>
          <w:b/>
          <w:sz w:val="28"/>
          <w:szCs w:val="28"/>
        </w:rPr>
      </w:pPr>
    </w:p>
    <w:p w:rsidR="001F0AD5" w:rsidRDefault="001F0AD5" w:rsidP="001F0AD5">
      <w:pPr>
        <w:ind w:left="360"/>
        <w:rPr>
          <w:b/>
          <w:sz w:val="28"/>
          <w:szCs w:val="28"/>
        </w:rPr>
      </w:pPr>
    </w:p>
    <w:p w:rsidR="001F0AD5" w:rsidRDefault="001F0AD5" w:rsidP="001F0AD5">
      <w:pPr>
        <w:ind w:left="360"/>
        <w:rPr>
          <w:b/>
          <w:sz w:val="28"/>
          <w:szCs w:val="28"/>
        </w:rPr>
      </w:pPr>
    </w:p>
    <w:p w:rsidR="001F0AD5" w:rsidRDefault="001F0AD5" w:rsidP="001F0AD5">
      <w:pPr>
        <w:ind w:left="360"/>
        <w:rPr>
          <w:b/>
          <w:sz w:val="28"/>
          <w:szCs w:val="28"/>
        </w:rPr>
      </w:pPr>
    </w:p>
    <w:p w:rsidR="001F0AD5" w:rsidRDefault="001F0AD5" w:rsidP="001F0AD5">
      <w:pPr>
        <w:ind w:left="360"/>
        <w:rPr>
          <w:b/>
          <w:sz w:val="28"/>
          <w:szCs w:val="28"/>
        </w:rPr>
      </w:pPr>
    </w:p>
    <w:p w:rsidR="001F0AD5" w:rsidRDefault="001F0AD5" w:rsidP="001F0AD5">
      <w:pPr>
        <w:ind w:left="360"/>
        <w:rPr>
          <w:b/>
          <w:sz w:val="28"/>
          <w:szCs w:val="28"/>
        </w:rPr>
      </w:pPr>
    </w:p>
    <w:p w:rsidR="001F0AD5" w:rsidRDefault="001F0AD5" w:rsidP="001F0AD5">
      <w:pPr>
        <w:ind w:left="360"/>
        <w:rPr>
          <w:b/>
          <w:sz w:val="28"/>
          <w:szCs w:val="28"/>
        </w:rPr>
      </w:pPr>
    </w:p>
    <w:p w:rsidR="001F0AD5" w:rsidRDefault="001F0AD5" w:rsidP="001F0AD5">
      <w:pPr>
        <w:ind w:left="360"/>
        <w:rPr>
          <w:b/>
          <w:sz w:val="28"/>
          <w:szCs w:val="28"/>
        </w:rPr>
      </w:pPr>
    </w:p>
    <w:p w:rsidR="001F0AD5" w:rsidRDefault="001F0AD5" w:rsidP="001F0AD5">
      <w:pPr>
        <w:ind w:left="360"/>
        <w:rPr>
          <w:b/>
          <w:sz w:val="28"/>
          <w:szCs w:val="28"/>
        </w:rPr>
      </w:pPr>
    </w:p>
    <w:p w:rsidR="001F0AD5" w:rsidRDefault="001F0AD5" w:rsidP="001F0AD5">
      <w:pPr>
        <w:ind w:left="360"/>
        <w:rPr>
          <w:b/>
          <w:sz w:val="28"/>
          <w:szCs w:val="28"/>
        </w:rPr>
      </w:pPr>
    </w:p>
    <w:p w:rsidR="001F0AD5" w:rsidRDefault="001F0AD5" w:rsidP="001F0AD5">
      <w:pPr>
        <w:ind w:left="360"/>
        <w:rPr>
          <w:b/>
          <w:sz w:val="28"/>
          <w:szCs w:val="28"/>
        </w:rPr>
      </w:pPr>
    </w:p>
    <w:p w:rsidR="001F0AD5" w:rsidRPr="001F0AD5" w:rsidRDefault="000B05B4" w:rsidP="001F0AD5">
      <w:pPr>
        <w:pStyle w:val="a5"/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170" style="position:absolute;left:0;text-align:left;margin-left:32.6pt;margin-top:17.3pt;width:516.05pt;height:784.3pt;z-index:251677696;mso-position-horizontal-relative:page;mso-position-vertical-relative:page" coordsize="20000,200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">
            <v:rect id="Rectangle 54" o:spid="_x0000_s117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c6sQA&#10;AADbAAAADwAAAGRycy9kb3ducmV2LnhtbESPzWrDMBCE74G8g9hAb4lcF0rsRgl2wdBTSd08wGJt&#10;bRNr5VryT/v0UaGQ4zAz3zCH02I6MdHgWssKHncRCOLK6pZrBZfPYrsH4Tyyxs4yKfghB6fjenXA&#10;VNuZP2gqfS0ChF2KChrv+1RKVzVk0O1sTxy8LzsY9EEOtdQDzgFuOhlH0bM02HJYaLCn14aqazka&#10;BVe/TO9ZXf4WySVPqnOezeN3ptTDZsleQHha/D38337TCuIn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MXOrEAAAA2wAAAA8AAAAAAAAAAAAAAAAAmAIAAGRycy9k&#10;b3ducmV2LnhtbFBLBQYAAAAABAAEAPUAAACJAwAAAAA=&#10;" filled="f" strokeweight="2pt"/>
            <v:line id="Line 55" o:spid="_x0000_s1172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<v:line id="Line 56" o:spid="_x0000_s1173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<v:line id="Line 57" o:spid="_x0000_s1174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<v:line id="Line 58" o:spid="_x0000_s1175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<v:line id="Line 59" o:spid="_x0000_s1176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<v:line id="Line 60" o:spid="_x0000_s1177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<v:line id="Line 61" o:spid="_x0000_s1178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  <v:line id="Line 62" o:spid="_x0000_s1179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<v:line id="Line 63" o:spid="_x0000_s1180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9II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d9IIL8AAADbAAAADwAAAAAAAAAAAAAAAACh&#10;AgAAZHJzL2Rvd25yZXYueG1sUEsFBgAAAAAEAAQA+QAAAI0DAAAAAA==&#10;" strokeweight="2pt"/>
            <v:line id="Line 64" o:spid="_x0000_s1181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<v:rect id="Rectangle 65" o:spid="_x0000_s1182" style="position:absolute;left:54;top:19660;width:1000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Rectangle 66" o:spid="_x0000_s1183" style="position:absolute;left:1139;top:19660;width:1001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67" o:spid="_x0000_s1184" style="position:absolute;left:2267;top:19660;width:2573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68" o:spid="_x0000_s1185" style="position:absolute;left:4983;top:19660;width:1534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69" o:spid="_x0000_s1186" style="position:absolute;left:6604;top:19660;width:1000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70" o:spid="_x0000_s1187" style="position:absolute;left:18949;top:18977;width:1001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71" o:spid="_x0000_s1188" style="position:absolute;left:18949;top:19435;width:1001;height:42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</w:pPr>
                    <w:r>
                      <w:t>10</w:t>
                    </w:r>
                  </w:p>
                </w:txbxContent>
              </v:textbox>
            </v:rect>
            <v:rect id="Rectangle 72" o:spid="_x0000_s1189" style="position:absolute;left:7745;top:19221;width:11075;height:477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<v:textbox inset="1pt,1pt,1pt,1pt">
                <w:txbxContent>
                  <w:p w:rsidR="00743C5A" w:rsidRDefault="00743C5A" w:rsidP="00743C5A"/>
                </w:txbxContent>
              </v:textbox>
            </v:rect>
            <w10:wrap anchorx="page" anchory="page"/>
            <w10:anchorlock/>
          </v:group>
        </w:pict>
      </w:r>
      <w:r w:rsidR="001F0AD5" w:rsidRPr="001F0AD5">
        <w:rPr>
          <w:b/>
          <w:sz w:val="28"/>
          <w:szCs w:val="28"/>
        </w:rPr>
        <w:t>Характеристика объекта:</w:t>
      </w:r>
    </w:p>
    <w:p w:rsidR="001F0AD5" w:rsidRPr="001F0AD5" w:rsidRDefault="001F0AD5" w:rsidP="001F0AD5">
      <w:pPr>
        <w:rPr>
          <w:rFonts w:ascii="Times New Roman" w:hAnsi="Times New Roman" w:cs="Times New Roman"/>
          <w:sz w:val="24"/>
          <w:szCs w:val="28"/>
        </w:rPr>
      </w:pPr>
      <w:r w:rsidRPr="001F0AD5">
        <w:rPr>
          <w:rFonts w:ascii="Times New Roman" w:hAnsi="Times New Roman" w:cs="Times New Roman"/>
          <w:sz w:val="24"/>
          <w:szCs w:val="28"/>
        </w:rPr>
        <w:t xml:space="preserve">Исследуемый объект представляет собой плоскую совмещенную кровлю 5-ти этажного здания. </w:t>
      </w:r>
      <w:proofErr w:type="spellStart"/>
      <w:r w:rsidRPr="001F0AD5">
        <w:rPr>
          <w:rFonts w:ascii="Times New Roman" w:hAnsi="Times New Roman" w:cs="Times New Roman"/>
          <w:sz w:val="24"/>
          <w:szCs w:val="28"/>
        </w:rPr>
        <w:t>Разуклонка</w:t>
      </w:r>
      <w:proofErr w:type="spellEnd"/>
      <w:r w:rsidRPr="001F0AD5">
        <w:rPr>
          <w:rFonts w:ascii="Times New Roman" w:hAnsi="Times New Roman" w:cs="Times New Roman"/>
          <w:sz w:val="24"/>
          <w:szCs w:val="28"/>
        </w:rPr>
        <w:t xml:space="preserve"> кровли выполнена цементно-песчаной стяжкой по ж/б плитам покрытия. По стяжке выполнен гидроизоляционный ковер из 2-х слоев рубероида. Парапет, вентиляционные каналы, выход на кровлю покрыты металлическим листом. Водосток кровли организован через внутренние водосточные трубы. Утеплитель (насыпной керамзит) выполнен по чердачному покрытию из ж/б плит.</w:t>
      </w:r>
    </w:p>
    <w:p w:rsidR="001F0AD5" w:rsidRDefault="001F0AD5" w:rsidP="001F0AD5">
      <w:pPr>
        <w:rPr>
          <w:sz w:val="28"/>
          <w:szCs w:val="28"/>
        </w:rPr>
      </w:pPr>
    </w:p>
    <w:p w:rsidR="001F0AD5" w:rsidRPr="001F0AD5" w:rsidRDefault="001F0AD5" w:rsidP="001F0AD5">
      <w:pPr>
        <w:pStyle w:val="a5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1F0AD5">
        <w:rPr>
          <w:b/>
          <w:sz w:val="28"/>
          <w:szCs w:val="28"/>
        </w:rPr>
        <w:t>Выявленные нарушения:</w:t>
      </w:r>
    </w:p>
    <w:p w:rsidR="001F0AD5" w:rsidRPr="001F0AD5" w:rsidRDefault="001F0AD5" w:rsidP="001F0AD5">
      <w:pPr>
        <w:rPr>
          <w:rFonts w:ascii="Times New Roman" w:hAnsi="Times New Roman" w:cs="Times New Roman"/>
          <w:sz w:val="24"/>
          <w:szCs w:val="28"/>
        </w:rPr>
      </w:pPr>
      <w:r w:rsidRPr="001F0AD5">
        <w:rPr>
          <w:rFonts w:ascii="Times New Roman" w:hAnsi="Times New Roman" w:cs="Times New Roman"/>
          <w:sz w:val="24"/>
          <w:szCs w:val="28"/>
        </w:rPr>
        <w:t>В результате исследования выявлены следующие нарушения конструктива кровли:</w:t>
      </w:r>
    </w:p>
    <w:p w:rsidR="001F0AD5" w:rsidRPr="001F0AD5" w:rsidRDefault="001F0AD5" w:rsidP="001F0AD5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1F0AD5">
        <w:rPr>
          <w:rFonts w:ascii="Times New Roman" w:hAnsi="Times New Roman" w:cs="Times New Roman"/>
          <w:sz w:val="24"/>
          <w:szCs w:val="28"/>
        </w:rPr>
        <w:t>Кровельный ковер имеет многочисленные вздутия, что может привести к порывам г/изоляционного слоя.</w:t>
      </w:r>
    </w:p>
    <w:p w:rsidR="001F0AD5" w:rsidRPr="001F0AD5" w:rsidRDefault="001F0AD5" w:rsidP="001F0AD5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1F0AD5">
        <w:rPr>
          <w:rFonts w:ascii="Times New Roman" w:hAnsi="Times New Roman" w:cs="Times New Roman"/>
          <w:sz w:val="24"/>
          <w:szCs w:val="28"/>
        </w:rPr>
        <w:t>Примыкания кровельного ковра к стенам парапета, выхода на кровлю, вентиляционных каналов во многих местах нарушены, что приводит к протечкам кровли.</w:t>
      </w:r>
    </w:p>
    <w:p w:rsidR="001F0AD5" w:rsidRPr="001F0AD5" w:rsidRDefault="001F0AD5" w:rsidP="001F0AD5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1F0AD5">
        <w:rPr>
          <w:rFonts w:ascii="Times New Roman" w:hAnsi="Times New Roman" w:cs="Times New Roman"/>
          <w:sz w:val="24"/>
          <w:szCs w:val="28"/>
        </w:rPr>
        <w:t xml:space="preserve">Крышки парапета, вентиляционных каналов местами подвержены коррозии. </w:t>
      </w:r>
    </w:p>
    <w:p w:rsidR="001F0AD5" w:rsidRPr="001F0AD5" w:rsidRDefault="001F0AD5" w:rsidP="001F0AD5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1F0AD5">
        <w:rPr>
          <w:rFonts w:ascii="Times New Roman" w:hAnsi="Times New Roman" w:cs="Times New Roman"/>
          <w:sz w:val="24"/>
          <w:szCs w:val="28"/>
        </w:rPr>
        <w:t>Стыки парапетных крышек не герметизированы, что приводит к замачиванию парапета.</w:t>
      </w:r>
    </w:p>
    <w:p w:rsidR="001F0AD5" w:rsidRPr="001F0AD5" w:rsidRDefault="001F0AD5" w:rsidP="001F0AD5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1F0AD5">
        <w:rPr>
          <w:rFonts w:ascii="Times New Roman" w:hAnsi="Times New Roman" w:cs="Times New Roman"/>
          <w:sz w:val="24"/>
          <w:szCs w:val="28"/>
        </w:rPr>
        <w:t>На крышках парапета отсутствуют капельники, в результате вода стекает на  стены здания и замачивает их.</w:t>
      </w:r>
    </w:p>
    <w:p w:rsidR="001F0AD5" w:rsidRPr="001F0AD5" w:rsidRDefault="001F0AD5" w:rsidP="001F0AD5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1F0AD5">
        <w:rPr>
          <w:rFonts w:ascii="Times New Roman" w:hAnsi="Times New Roman" w:cs="Times New Roman"/>
          <w:sz w:val="24"/>
          <w:szCs w:val="28"/>
        </w:rPr>
        <w:t>Крышки выхода на кровлю и вентиляционных каналов имеют те же нарушения, что и парапетные.</w:t>
      </w:r>
    </w:p>
    <w:p w:rsidR="001F0AD5" w:rsidRPr="001F0AD5" w:rsidRDefault="001F0AD5" w:rsidP="001F0AD5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1F0AD5">
        <w:rPr>
          <w:rFonts w:ascii="Times New Roman" w:hAnsi="Times New Roman" w:cs="Times New Roman"/>
          <w:sz w:val="24"/>
          <w:szCs w:val="28"/>
        </w:rPr>
        <w:t>Стены вентиляционных каналов замочены, наблюдается отслоение штукатурки.</w:t>
      </w:r>
    </w:p>
    <w:p w:rsidR="001F0AD5" w:rsidRPr="001F0AD5" w:rsidRDefault="001F0AD5" w:rsidP="001F0AD5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1F0AD5">
        <w:rPr>
          <w:rFonts w:ascii="Times New Roman" w:hAnsi="Times New Roman" w:cs="Times New Roman"/>
          <w:sz w:val="24"/>
          <w:szCs w:val="28"/>
        </w:rPr>
        <w:t>Поверхность кровли бугристая, не выдержаны уклоны водослива, что приводит к несвоевременному отводу воды в водосток.</w:t>
      </w:r>
    </w:p>
    <w:p w:rsidR="001F0AD5" w:rsidRDefault="001F0AD5" w:rsidP="001F0AD5">
      <w:pPr>
        <w:rPr>
          <w:sz w:val="28"/>
          <w:szCs w:val="28"/>
        </w:rPr>
      </w:pPr>
    </w:p>
    <w:p w:rsidR="001F0AD5" w:rsidRPr="001F0AD5" w:rsidRDefault="001F0AD5" w:rsidP="001F0AD5">
      <w:pPr>
        <w:pStyle w:val="a5"/>
        <w:numPr>
          <w:ilvl w:val="0"/>
          <w:numId w:val="13"/>
        </w:numPr>
        <w:jc w:val="center"/>
        <w:rPr>
          <w:sz w:val="28"/>
          <w:szCs w:val="28"/>
        </w:rPr>
      </w:pPr>
      <w:r w:rsidRPr="001F0AD5">
        <w:rPr>
          <w:b/>
          <w:sz w:val="28"/>
          <w:szCs w:val="28"/>
        </w:rPr>
        <w:t>Выводы:</w:t>
      </w:r>
    </w:p>
    <w:p w:rsidR="001F0AD5" w:rsidRPr="001F0AD5" w:rsidRDefault="001F0AD5" w:rsidP="001F0AD5">
      <w:pPr>
        <w:rPr>
          <w:rFonts w:ascii="Times New Roman" w:hAnsi="Times New Roman" w:cs="Times New Roman"/>
          <w:sz w:val="24"/>
          <w:szCs w:val="28"/>
        </w:rPr>
      </w:pPr>
      <w:r w:rsidRPr="001F0AD5">
        <w:rPr>
          <w:rFonts w:ascii="Times New Roman" w:hAnsi="Times New Roman" w:cs="Times New Roman"/>
          <w:sz w:val="24"/>
          <w:szCs w:val="28"/>
        </w:rPr>
        <w:t>Результаты обследования кровли показали, что в целях дальнейшей безопасной и безаварийной эксплуатации здания необходимо выполнить капитальный ремонт кровли, включающий в себя следующие виды работ:</w:t>
      </w:r>
    </w:p>
    <w:p w:rsidR="001F0AD5" w:rsidRPr="001F0AD5" w:rsidRDefault="001F0AD5" w:rsidP="001F0AD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  <w:r w:rsidRPr="001F0AD5">
        <w:rPr>
          <w:rFonts w:ascii="Times New Roman" w:hAnsi="Times New Roman" w:cs="Times New Roman"/>
          <w:sz w:val="24"/>
          <w:szCs w:val="28"/>
        </w:rPr>
        <w:t>Демонтаж кровельного ковра</w:t>
      </w:r>
    </w:p>
    <w:p w:rsidR="001F0AD5" w:rsidRPr="001F0AD5" w:rsidRDefault="001F0AD5" w:rsidP="001F0AD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  <w:r w:rsidRPr="001F0AD5">
        <w:rPr>
          <w:rFonts w:ascii="Times New Roman" w:hAnsi="Times New Roman" w:cs="Times New Roman"/>
          <w:sz w:val="24"/>
          <w:szCs w:val="28"/>
        </w:rPr>
        <w:t>Демонтаж стяжки</w:t>
      </w:r>
    </w:p>
    <w:p w:rsidR="001F0AD5" w:rsidRPr="001F0AD5" w:rsidRDefault="001F0AD5" w:rsidP="001F0AD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  <w:r w:rsidRPr="001F0AD5">
        <w:rPr>
          <w:rFonts w:ascii="Times New Roman" w:hAnsi="Times New Roman" w:cs="Times New Roman"/>
          <w:sz w:val="24"/>
          <w:szCs w:val="28"/>
        </w:rPr>
        <w:t xml:space="preserve">Демонтаж крышек парапета и </w:t>
      </w:r>
      <w:proofErr w:type="spellStart"/>
      <w:r w:rsidRPr="001F0AD5">
        <w:rPr>
          <w:rFonts w:ascii="Times New Roman" w:hAnsi="Times New Roman" w:cs="Times New Roman"/>
          <w:sz w:val="24"/>
          <w:szCs w:val="28"/>
        </w:rPr>
        <w:t>вентканалов</w:t>
      </w:r>
      <w:proofErr w:type="spellEnd"/>
    </w:p>
    <w:p w:rsidR="001F0AD5" w:rsidRPr="001F0AD5" w:rsidRDefault="001F0AD5" w:rsidP="001F0AD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  <w:r w:rsidRPr="001F0AD5">
        <w:rPr>
          <w:rFonts w:ascii="Times New Roman" w:hAnsi="Times New Roman" w:cs="Times New Roman"/>
          <w:sz w:val="24"/>
          <w:szCs w:val="28"/>
        </w:rPr>
        <w:t xml:space="preserve">Устройство новой цементно-песчаной стяжки с </w:t>
      </w:r>
      <w:proofErr w:type="spellStart"/>
      <w:r w:rsidRPr="001F0AD5">
        <w:rPr>
          <w:rFonts w:ascii="Times New Roman" w:hAnsi="Times New Roman" w:cs="Times New Roman"/>
          <w:sz w:val="24"/>
          <w:szCs w:val="28"/>
        </w:rPr>
        <w:t>разуклонкой</w:t>
      </w:r>
      <w:proofErr w:type="spellEnd"/>
    </w:p>
    <w:p w:rsidR="001F0AD5" w:rsidRPr="001F0AD5" w:rsidRDefault="001F0AD5" w:rsidP="001F0AD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  <w:r w:rsidRPr="001F0AD5">
        <w:rPr>
          <w:rFonts w:ascii="Times New Roman" w:hAnsi="Times New Roman" w:cs="Times New Roman"/>
          <w:sz w:val="24"/>
          <w:szCs w:val="28"/>
        </w:rPr>
        <w:t xml:space="preserve">Устройство г/изоляционного покрытия кровли и 2-х слоев </w:t>
      </w:r>
      <w:proofErr w:type="spellStart"/>
      <w:r w:rsidRPr="001F0AD5">
        <w:rPr>
          <w:rFonts w:ascii="Times New Roman" w:hAnsi="Times New Roman" w:cs="Times New Roman"/>
          <w:sz w:val="24"/>
          <w:szCs w:val="28"/>
        </w:rPr>
        <w:t>гидроизола</w:t>
      </w:r>
      <w:proofErr w:type="spellEnd"/>
      <w:r w:rsidRPr="001F0AD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F0AD5" w:rsidRPr="001F0AD5" w:rsidRDefault="001F0AD5" w:rsidP="001F0AD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  <w:r w:rsidRPr="001F0AD5">
        <w:rPr>
          <w:rFonts w:ascii="Times New Roman" w:hAnsi="Times New Roman" w:cs="Times New Roman"/>
          <w:sz w:val="24"/>
          <w:szCs w:val="28"/>
        </w:rPr>
        <w:t xml:space="preserve">Устройство крышек парапета и </w:t>
      </w:r>
      <w:proofErr w:type="spellStart"/>
      <w:r w:rsidRPr="001F0AD5">
        <w:rPr>
          <w:rFonts w:ascii="Times New Roman" w:hAnsi="Times New Roman" w:cs="Times New Roman"/>
          <w:sz w:val="24"/>
          <w:szCs w:val="28"/>
        </w:rPr>
        <w:t>ветканалов</w:t>
      </w:r>
      <w:proofErr w:type="spellEnd"/>
    </w:p>
    <w:p w:rsidR="001F0AD5" w:rsidRPr="001F0AD5" w:rsidRDefault="001F0AD5" w:rsidP="001F0AD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  <w:r w:rsidRPr="001F0AD5">
        <w:rPr>
          <w:rFonts w:ascii="Times New Roman" w:hAnsi="Times New Roman" w:cs="Times New Roman"/>
          <w:sz w:val="24"/>
          <w:szCs w:val="28"/>
        </w:rPr>
        <w:t xml:space="preserve">Облицовка стен </w:t>
      </w:r>
      <w:proofErr w:type="spellStart"/>
      <w:proofErr w:type="gramStart"/>
      <w:r w:rsidRPr="001F0AD5">
        <w:rPr>
          <w:rFonts w:ascii="Times New Roman" w:hAnsi="Times New Roman" w:cs="Times New Roman"/>
          <w:sz w:val="24"/>
          <w:szCs w:val="28"/>
        </w:rPr>
        <w:t>вентканалов</w:t>
      </w:r>
      <w:proofErr w:type="spellEnd"/>
      <w:r w:rsidRPr="001F0AD5">
        <w:rPr>
          <w:rFonts w:ascii="Times New Roman" w:hAnsi="Times New Roman" w:cs="Times New Roman"/>
          <w:sz w:val="24"/>
          <w:szCs w:val="28"/>
        </w:rPr>
        <w:t xml:space="preserve">  металлическим</w:t>
      </w:r>
      <w:proofErr w:type="gramEnd"/>
      <w:r w:rsidRPr="001F0AD5">
        <w:rPr>
          <w:rFonts w:ascii="Times New Roman" w:hAnsi="Times New Roman" w:cs="Times New Roman"/>
          <w:sz w:val="24"/>
          <w:szCs w:val="28"/>
        </w:rPr>
        <w:t xml:space="preserve"> профлистом.</w:t>
      </w:r>
    </w:p>
    <w:p w:rsidR="00ED0D13" w:rsidRPr="00DC5FCD" w:rsidRDefault="001F0AD5" w:rsidP="001F0AD5">
      <w:pPr>
        <w:spacing w:after="2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D0D13" w:rsidRPr="00DC5FCD" w:rsidRDefault="00ED0D13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ED0D13" w:rsidRPr="00DC5FCD" w:rsidRDefault="00ED0D13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ED0D13" w:rsidRDefault="00ED0D13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1F0AD5" w:rsidRDefault="001F0AD5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</w:p>
    <w:p w:rsidR="001F0AD5" w:rsidRDefault="000B05B4" w:rsidP="00DC1881">
      <w:pPr>
        <w:pStyle w:val="a5"/>
        <w:ind w:left="10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190" style="position:absolute;left:0;text-align:left;margin-left:31.5pt;margin-top:32pt;width:528pt;height:784.3pt;z-index:251679744;mso-position-horizontal-relative:page;mso-position-vertical-relative:page" coordsize="20000,200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">
            <v:rect id="Rectangle 54" o:spid="_x0000_s119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c6sQA&#10;AADbAAAADwAAAGRycy9kb3ducmV2LnhtbESPzWrDMBCE74G8g9hAb4lcF0rsRgl2wdBTSd08wGJt&#10;bRNr5VryT/v0UaGQ4zAz3zCH02I6MdHgWssKHncRCOLK6pZrBZfPYrsH4Tyyxs4yKfghB6fjenXA&#10;VNuZP2gqfS0ChF2KChrv+1RKVzVk0O1sTxy8LzsY9EEOtdQDzgFuOhlH0bM02HJYaLCn14aqazka&#10;BVe/TO9ZXf4WySVPqnOezeN3ptTDZsleQHha/D38337TCuIn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MXOrEAAAA2wAAAA8AAAAAAAAAAAAAAAAAmAIAAGRycy9k&#10;b3ducmV2LnhtbFBLBQYAAAAABAAEAPUAAACJAwAAAAA=&#10;" filled="f" strokeweight="2pt"/>
            <v:line id="Line 55" o:spid="_x0000_s1192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<v:line id="Line 56" o:spid="_x0000_s1193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<v:line id="Line 57" o:spid="_x0000_s1194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<v:line id="Line 58" o:spid="_x0000_s1195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<v:line id="Line 59" o:spid="_x0000_s1196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<v:line id="Line 60" o:spid="_x0000_s1197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<v:line id="Line 61" o:spid="_x0000_s1198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  <v:line id="Line 62" o:spid="_x0000_s1199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<v:line id="Line 63" o:spid="_x0000_s1200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9II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d9IIL8AAADbAAAADwAAAAAAAAAAAAAAAACh&#10;AgAAZHJzL2Rvd25yZXYueG1sUEsFBgAAAAAEAAQA+QAAAI0DAAAAAA==&#10;" strokeweight="2pt"/>
            <v:line id="Line 64" o:spid="_x0000_s1201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<v:rect id="Rectangle 65" o:spid="_x0000_s1202" style="position:absolute;left:54;top:19660;width:1000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Rectangle 66" o:spid="_x0000_s1203" style="position:absolute;left:1139;top:19660;width:1001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67" o:spid="_x0000_s1204" style="position:absolute;left:2267;top:19660;width:2573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68" o:spid="_x0000_s1205" style="position:absolute;left:4983;top:19660;width:1534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69" o:spid="_x0000_s1206" style="position:absolute;left:6604;top:19660;width:1000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70" o:spid="_x0000_s1207" style="position:absolute;left:18949;top:18977;width:1001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71" o:spid="_x0000_s1208" style="position:absolute;left:18949;top:19435;width:1001;height:42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</w:pPr>
                    <w:r>
                      <w:t>11</w:t>
                    </w:r>
                  </w:p>
                </w:txbxContent>
              </v:textbox>
            </v:rect>
            <v:rect id="Rectangle 72" o:spid="_x0000_s1209" style="position:absolute;left:7745;top:19221;width:11075;height:477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<v:textbox inset="1pt,1pt,1pt,1pt">
                <w:txbxContent>
                  <w:p w:rsidR="00743C5A" w:rsidRDefault="00743C5A" w:rsidP="00743C5A"/>
                </w:txbxContent>
              </v:textbox>
            </v:rect>
            <w10:wrap anchorx="page" anchory="page"/>
            <w10:anchorlock/>
          </v:group>
        </w:pict>
      </w:r>
    </w:p>
    <w:p w:rsidR="00B67F5B" w:rsidRPr="00DC5FCD" w:rsidRDefault="00B67F5B">
      <w:pPr>
        <w:rPr>
          <w:rFonts w:ascii="Times New Roman" w:hAnsi="Times New Roman" w:cs="Times New Roman"/>
          <w:sz w:val="24"/>
          <w:szCs w:val="24"/>
        </w:rPr>
      </w:pPr>
    </w:p>
    <w:p w:rsidR="00B67F5B" w:rsidRPr="00DC5FCD" w:rsidRDefault="00B67F5B">
      <w:pPr>
        <w:rPr>
          <w:rFonts w:ascii="Times New Roman" w:hAnsi="Times New Roman" w:cs="Times New Roman"/>
          <w:sz w:val="24"/>
          <w:szCs w:val="24"/>
        </w:rPr>
      </w:pPr>
    </w:p>
    <w:p w:rsidR="00B67F5B" w:rsidRPr="00DC5FCD" w:rsidRDefault="00B67F5B">
      <w:pPr>
        <w:rPr>
          <w:rFonts w:ascii="Times New Roman" w:hAnsi="Times New Roman" w:cs="Times New Roman"/>
          <w:sz w:val="24"/>
          <w:szCs w:val="24"/>
        </w:rPr>
      </w:pPr>
    </w:p>
    <w:p w:rsidR="00B67F5B" w:rsidRPr="00DC5FCD" w:rsidRDefault="00B67F5B">
      <w:pPr>
        <w:rPr>
          <w:rFonts w:ascii="Times New Roman" w:hAnsi="Times New Roman" w:cs="Times New Roman"/>
          <w:sz w:val="24"/>
          <w:szCs w:val="24"/>
        </w:rPr>
      </w:pPr>
    </w:p>
    <w:p w:rsidR="00B67F5B" w:rsidRPr="00DC5FCD" w:rsidRDefault="00B67F5B">
      <w:pPr>
        <w:rPr>
          <w:rFonts w:ascii="Times New Roman" w:hAnsi="Times New Roman" w:cs="Times New Roman"/>
          <w:sz w:val="24"/>
          <w:szCs w:val="24"/>
        </w:rPr>
      </w:pPr>
    </w:p>
    <w:p w:rsidR="00B67F5B" w:rsidRPr="00DC5FCD" w:rsidRDefault="00B67F5B">
      <w:pPr>
        <w:rPr>
          <w:rFonts w:ascii="Times New Roman" w:hAnsi="Times New Roman" w:cs="Times New Roman"/>
          <w:sz w:val="24"/>
          <w:szCs w:val="24"/>
        </w:rPr>
      </w:pPr>
    </w:p>
    <w:p w:rsidR="00B67F5B" w:rsidRPr="00DC5FCD" w:rsidRDefault="00B67F5B">
      <w:pPr>
        <w:rPr>
          <w:rFonts w:ascii="Times New Roman" w:hAnsi="Times New Roman" w:cs="Times New Roman"/>
          <w:sz w:val="24"/>
          <w:szCs w:val="24"/>
        </w:rPr>
      </w:pPr>
    </w:p>
    <w:p w:rsidR="00B67F5B" w:rsidRPr="00DC5FCD" w:rsidRDefault="00B67F5B">
      <w:pPr>
        <w:rPr>
          <w:rFonts w:ascii="Times New Roman" w:hAnsi="Times New Roman" w:cs="Times New Roman"/>
          <w:sz w:val="24"/>
          <w:szCs w:val="24"/>
        </w:rPr>
      </w:pPr>
    </w:p>
    <w:p w:rsidR="00B67F5B" w:rsidRPr="00DC5FCD" w:rsidRDefault="00B67F5B">
      <w:pPr>
        <w:rPr>
          <w:rFonts w:ascii="Times New Roman" w:hAnsi="Times New Roman" w:cs="Times New Roman"/>
          <w:sz w:val="24"/>
          <w:szCs w:val="24"/>
        </w:rPr>
      </w:pPr>
    </w:p>
    <w:p w:rsidR="00B67F5B" w:rsidRDefault="00B67F5B">
      <w:pPr>
        <w:rPr>
          <w:rFonts w:ascii="Times New Roman" w:hAnsi="Times New Roman" w:cs="Times New Roman"/>
          <w:sz w:val="24"/>
          <w:szCs w:val="24"/>
        </w:rPr>
      </w:pPr>
    </w:p>
    <w:p w:rsidR="00546175" w:rsidRDefault="00546175">
      <w:pPr>
        <w:rPr>
          <w:rFonts w:ascii="Times New Roman" w:hAnsi="Times New Roman" w:cs="Times New Roman"/>
          <w:sz w:val="24"/>
          <w:szCs w:val="24"/>
        </w:rPr>
      </w:pPr>
    </w:p>
    <w:p w:rsidR="00546175" w:rsidRDefault="00546175">
      <w:pPr>
        <w:rPr>
          <w:rFonts w:ascii="Times New Roman" w:hAnsi="Times New Roman" w:cs="Times New Roman"/>
          <w:sz w:val="24"/>
          <w:szCs w:val="24"/>
        </w:rPr>
      </w:pPr>
    </w:p>
    <w:p w:rsidR="00546175" w:rsidRDefault="00546175">
      <w:pPr>
        <w:rPr>
          <w:rFonts w:ascii="Times New Roman" w:hAnsi="Times New Roman" w:cs="Times New Roman"/>
          <w:sz w:val="24"/>
          <w:szCs w:val="24"/>
        </w:rPr>
      </w:pPr>
    </w:p>
    <w:p w:rsidR="00546175" w:rsidRDefault="00546175">
      <w:pPr>
        <w:rPr>
          <w:rFonts w:ascii="Times New Roman" w:hAnsi="Times New Roman" w:cs="Times New Roman"/>
          <w:sz w:val="24"/>
          <w:szCs w:val="24"/>
        </w:rPr>
      </w:pPr>
    </w:p>
    <w:p w:rsidR="00546175" w:rsidRDefault="00546175">
      <w:pPr>
        <w:rPr>
          <w:rFonts w:ascii="Times New Roman" w:hAnsi="Times New Roman" w:cs="Times New Roman"/>
          <w:sz w:val="24"/>
          <w:szCs w:val="24"/>
        </w:rPr>
      </w:pPr>
    </w:p>
    <w:p w:rsidR="00546175" w:rsidRDefault="00546175">
      <w:pPr>
        <w:rPr>
          <w:rFonts w:ascii="Times New Roman" w:hAnsi="Times New Roman" w:cs="Times New Roman"/>
          <w:sz w:val="24"/>
          <w:szCs w:val="24"/>
        </w:rPr>
      </w:pPr>
    </w:p>
    <w:p w:rsidR="00546175" w:rsidRDefault="00546175">
      <w:pPr>
        <w:rPr>
          <w:rFonts w:ascii="Times New Roman" w:hAnsi="Times New Roman" w:cs="Times New Roman"/>
          <w:sz w:val="24"/>
          <w:szCs w:val="24"/>
        </w:rPr>
      </w:pPr>
    </w:p>
    <w:p w:rsidR="00546175" w:rsidRDefault="00546175">
      <w:pPr>
        <w:rPr>
          <w:rFonts w:ascii="Times New Roman" w:hAnsi="Times New Roman" w:cs="Times New Roman"/>
          <w:sz w:val="24"/>
          <w:szCs w:val="24"/>
        </w:rPr>
      </w:pPr>
    </w:p>
    <w:p w:rsidR="00546175" w:rsidRDefault="00546175">
      <w:pPr>
        <w:rPr>
          <w:rFonts w:ascii="Times New Roman" w:hAnsi="Times New Roman" w:cs="Times New Roman"/>
          <w:sz w:val="24"/>
          <w:szCs w:val="24"/>
        </w:rPr>
      </w:pPr>
    </w:p>
    <w:p w:rsidR="00546175" w:rsidRDefault="00546175">
      <w:pPr>
        <w:rPr>
          <w:rFonts w:ascii="Times New Roman" w:hAnsi="Times New Roman" w:cs="Times New Roman"/>
          <w:sz w:val="24"/>
          <w:szCs w:val="24"/>
        </w:rPr>
      </w:pPr>
    </w:p>
    <w:p w:rsidR="00546175" w:rsidRDefault="00546175">
      <w:pPr>
        <w:rPr>
          <w:rFonts w:ascii="Times New Roman" w:hAnsi="Times New Roman" w:cs="Times New Roman"/>
          <w:sz w:val="24"/>
          <w:szCs w:val="24"/>
        </w:rPr>
      </w:pPr>
    </w:p>
    <w:p w:rsidR="00546175" w:rsidRPr="00DC5FCD" w:rsidRDefault="00546175">
      <w:pPr>
        <w:rPr>
          <w:rFonts w:ascii="Times New Roman" w:hAnsi="Times New Roman" w:cs="Times New Roman"/>
          <w:sz w:val="24"/>
          <w:szCs w:val="24"/>
        </w:rPr>
      </w:pPr>
    </w:p>
    <w:p w:rsidR="00B67F5B" w:rsidRPr="00DC5FCD" w:rsidRDefault="00B67F5B">
      <w:pPr>
        <w:rPr>
          <w:rFonts w:ascii="Times New Roman" w:hAnsi="Times New Roman" w:cs="Times New Roman"/>
          <w:sz w:val="24"/>
          <w:szCs w:val="24"/>
        </w:rPr>
      </w:pPr>
    </w:p>
    <w:p w:rsidR="00B67F5B" w:rsidRPr="00DC5FCD" w:rsidRDefault="00B67F5B">
      <w:pPr>
        <w:rPr>
          <w:rFonts w:ascii="Times New Roman" w:hAnsi="Times New Roman" w:cs="Times New Roman"/>
          <w:sz w:val="24"/>
          <w:szCs w:val="24"/>
        </w:rPr>
      </w:pPr>
    </w:p>
    <w:p w:rsidR="00B67F5B" w:rsidRPr="00DC5FCD" w:rsidRDefault="00743C5A">
      <w:pPr>
        <w:rPr>
          <w:rFonts w:ascii="Times New Roman" w:hAnsi="Times New Roman" w:cs="Times New Roman"/>
          <w:sz w:val="24"/>
          <w:szCs w:val="24"/>
        </w:rPr>
      </w:pPr>
      <w:r w:rsidRPr="00DC5FC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0" allowOverlap="1" wp14:anchorId="7094616B" wp14:editId="076A4B52">
            <wp:simplePos x="0" y="0"/>
            <wp:positionH relativeFrom="margin">
              <wp:posOffset>2567940</wp:posOffset>
            </wp:positionH>
            <wp:positionV relativeFrom="paragraph">
              <wp:posOffset>24765</wp:posOffset>
            </wp:positionV>
            <wp:extent cx="1649730" cy="1343025"/>
            <wp:effectExtent l="0" t="0" r="0" b="0"/>
            <wp:wrapSquare wrapText="bothSides" distT="0" distB="0" distL="114300" distR="114300"/>
            <wp:docPr id="4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B05B4">
        <w:rPr>
          <w:rFonts w:ascii="Times New Roman" w:hAnsi="Times New Roman" w:cs="Times New Roman"/>
          <w:color w:val="auto"/>
          <w:sz w:val="24"/>
          <w:szCs w:val="24"/>
        </w:rPr>
        <w:pict>
          <v:group id="_x0000_s1210" style="position:absolute;margin-left:52.5pt;margin-top:32pt;width:507pt;height:784.3pt;z-index:251681792;mso-position-horizontal-relative:page;mso-position-vertical-relative:page" coordsize="20000,200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">
            <v:rect id="Rectangle 54" o:spid="_x0000_s121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c6sQA&#10;AADbAAAADwAAAGRycy9kb3ducmV2LnhtbESPzWrDMBCE74G8g9hAb4lcF0rsRgl2wdBTSd08wGJt&#10;bRNr5VryT/v0UaGQ4zAz3zCH02I6MdHgWssKHncRCOLK6pZrBZfPYrsH4Tyyxs4yKfghB6fjenXA&#10;VNuZP2gqfS0ChF2KChrv+1RKVzVk0O1sTxy8LzsY9EEOtdQDzgFuOhlH0bM02HJYaLCn14aqazka&#10;BVe/TO9ZXf4WySVPqnOezeN3ptTDZsleQHha/D38337TCuIn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MXOrEAAAA2wAAAA8AAAAAAAAAAAAAAAAAmAIAAGRycy9k&#10;b3ducmV2LnhtbFBLBQYAAAAABAAEAPUAAACJAwAAAAA=&#10;" filled="f" strokeweight="2pt"/>
            <v:line id="Line 55" o:spid="_x0000_s1212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<v:line id="Line 56" o:spid="_x0000_s1213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<v:line id="Line 57" o:spid="_x0000_s1214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<v:line id="Line 58" o:spid="_x0000_s1215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<v:line id="Line 59" o:spid="_x0000_s1216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<v:line id="Line 60" o:spid="_x0000_s1217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<v:line id="Line 61" o:spid="_x0000_s1218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  <v:line id="Line 62" o:spid="_x0000_s1219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<v:line id="Line 63" o:spid="_x0000_s1220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9II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d9IIL8AAADbAAAADwAAAAAAAAAAAAAAAACh&#10;AgAAZHJzL2Rvd25yZXYueG1sUEsFBgAAAAAEAAQA+QAAAI0DAAAAAA==&#10;" strokeweight="2pt"/>
            <v:line id="Line 64" o:spid="_x0000_s1221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<v:rect id="Rectangle 65" o:spid="_x0000_s1222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Rectangle 66" o:spid="_x0000_s1223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67" o:spid="_x0000_s1224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68" o:spid="_x0000_s1225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69" o:spid="_x0000_s1226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70" o:spid="_x0000_s1227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<v:textbox inset="1pt,1pt,1pt,1pt">
                <w:txbxContent>
                  <w:p w:rsidR="00743C5A" w:rsidRDefault="00743C5A" w:rsidP="00743C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71" o:spid="_x0000_s1228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<v:textbox inset="1pt,1pt,1pt,1pt">
                <w:txbxContent>
                  <w:p w:rsidR="00743C5A" w:rsidRDefault="0039620C" w:rsidP="00743C5A">
                    <w:pPr>
                      <w:jc w:val="center"/>
                    </w:pPr>
                    <w:r>
                      <w:t>1</w:t>
                    </w:r>
                    <w:r w:rsidR="00743C5A">
                      <w:t>2</w:t>
                    </w:r>
                  </w:p>
                </w:txbxContent>
              </v:textbox>
            </v:rect>
            <v:rect id="Rectangle 72" o:spid="_x0000_s1229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<v:textbox inset="1pt,1pt,1pt,1pt">
                <w:txbxContent>
                  <w:p w:rsidR="00743C5A" w:rsidRDefault="00743C5A" w:rsidP="00743C5A"/>
                </w:txbxContent>
              </v:textbox>
            </v:rect>
            <w10:wrap anchorx="page" anchory="page"/>
            <w10:anchorlock/>
          </v:group>
        </w:pict>
      </w:r>
    </w:p>
    <w:p w:rsidR="00B67F5B" w:rsidRPr="00DC5FCD" w:rsidRDefault="00B67F5B">
      <w:pPr>
        <w:rPr>
          <w:rFonts w:ascii="Times New Roman" w:hAnsi="Times New Roman" w:cs="Times New Roman"/>
          <w:sz w:val="24"/>
          <w:szCs w:val="24"/>
        </w:rPr>
      </w:pPr>
    </w:p>
    <w:p w:rsidR="00DC1881" w:rsidRPr="00DC5FCD" w:rsidRDefault="00DC1881">
      <w:pPr>
        <w:rPr>
          <w:rFonts w:ascii="Times New Roman" w:hAnsi="Times New Roman" w:cs="Times New Roman"/>
          <w:sz w:val="24"/>
          <w:szCs w:val="24"/>
        </w:rPr>
      </w:pPr>
    </w:p>
    <w:p w:rsidR="00DC1881" w:rsidRPr="00DC5FCD" w:rsidRDefault="00DC1881">
      <w:pPr>
        <w:rPr>
          <w:rFonts w:ascii="Times New Roman" w:hAnsi="Times New Roman" w:cs="Times New Roman"/>
          <w:sz w:val="24"/>
          <w:szCs w:val="24"/>
        </w:rPr>
      </w:pPr>
    </w:p>
    <w:p w:rsidR="00DC1881" w:rsidRPr="00DC5FCD" w:rsidRDefault="00DC1881">
      <w:pPr>
        <w:rPr>
          <w:rFonts w:ascii="Times New Roman" w:hAnsi="Times New Roman" w:cs="Times New Roman"/>
          <w:sz w:val="24"/>
          <w:szCs w:val="24"/>
        </w:rPr>
      </w:pPr>
    </w:p>
    <w:p w:rsidR="00DC1881" w:rsidRPr="00DC5FCD" w:rsidRDefault="00DC1881" w:rsidP="00DC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1881" w:rsidRPr="00DC5FCD" w:rsidRDefault="00DC1881" w:rsidP="00DC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881" w:rsidRPr="00DC5FCD" w:rsidRDefault="00DC1881" w:rsidP="00DC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DC1881" w:rsidRPr="00DC5FCD" w:rsidTr="00743C5A">
        <w:tc>
          <w:tcPr>
            <w:tcW w:w="4785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81" w:rsidRPr="00DC5FCD" w:rsidTr="00743C5A">
        <w:tc>
          <w:tcPr>
            <w:tcW w:w="4785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81" w:rsidRPr="00DC5FCD" w:rsidTr="00743C5A">
        <w:tc>
          <w:tcPr>
            <w:tcW w:w="4785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81" w:rsidRPr="00DC5FCD" w:rsidTr="00743C5A">
        <w:tc>
          <w:tcPr>
            <w:tcW w:w="4785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81" w:rsidRPr="00DC5FCD" w:rsidTr="00743C5A">
        <w:tc>
          <w:tcPr>
            <w:tcW w:w="4785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81" w:rsidRPr="00DC5FCD" w:rsidTr="00743C5A">
        <w:tc>
          <w:tcPr>
            <w:tcW w:w="4785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</w:tr>
      <w:tr w:rsidR="00DC1881" w:rsidRPr="00DC5FCD" w:rsidTr="00743C5A">
        <w:tc>
          <w:tcPr>
            <w:tcW w:w="4785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81" w:rsidRPr="00DC5FCD" w:rsidTr="00743C5A">
        <w:tc>
          <w:tcPr>
            <w:tcW w:w="4785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81" w:rsidRPr="00DC5FCD" w:rsidTr="00743C5A">
        <w:tc>
          <w:tcPr>
            <w:tcW w:w="4785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81" w:rsidRPr="00DC5FCD" w:rsidTr="00743C5A">
        <w:tc>
          <w:tcPr>
            <w:tcW w:w="4785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81" w:rsidRPr="00DC5FCD" w:rsidTr="00743C5A">
        <w:tc>
          <w:tcPr>
            <w:tcW w:w="4785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81" w:rsidRPr="00DC5FCD" w:rsidTr="00743C5A">
        <w:tc>
          <w:tcPr>
            <w:tcW w:w="4785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81" w:rsidRPr="00DC5FCD" w:rsidTr="00743C5A">
        <w:tc>
          <w:tcPr>
            <w:tcW w:w="4785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81" w:rsidRPr="00DC5FCD" w:rsidTr="00743C5A">
        <w:tc>
          <w:tcPr>
            <w:tcW w:w="4785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81" w:rsidRPr="00DC5FCD" w:rsidTr="00743C5A">
        <w:tc>
          <w:tcPr>
            <w:tcW w:w="4785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81" w:rsidRPr="00DC5FCD" w:rsidTr="00743C5A">
        <w:tc>
          <w:tcPr>
            <w:tcW w:w="4785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81" w:rsidRPr="00DC5FCD" w:rsidTr="00743C5A">
        <w:tc>
          <w:tcPr>
            <w:tcW w:w="4785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81" w:rsidRPr="00DC5FCD" w:rsidTr="00743C5A">
        <w:tc>
          <w:tcPr>
            <w:tcW w:w="4785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1881" w:rsidRPr="00DC5FCD" w:rsidRDefault="00DC1881" w:rsidP="002E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881" w:rsidRPr="00DC5FCD" w:rsidRDefault="00DC1881">
      <w:pPr>
        <w:rPr>
          <w:rFonts w:ascii="Times New Roman" w:hAnsi="Times New Roman" w:cs="Times New Roman"/>
          <w:sz w:val="24"/>
          <w:szCs w:val="24"/>
        </w:rPr>
      </w:pPr>
    </w:p>
    <w:sectPr w:rsidR="00DC1881" w:rsidRPr="00DC5FCD" w:rsidSect="004105FA">
      <w:headerReference w:type="default" r:id="rId9"/>
      <w:footerReference w:type="default" r:id="rId10"/>
      <w:pgSz w:w="11906" w:h="16838"/>
      <w:pgMar w:top="1134" w:right="850" w:bottom="1134" w:left="70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5B4" w:rsidRDefault="000B05B4" w:rsidP="00B20504">
      <w:pPr>
        <w:spacing w:after="0" w:line="240" w:lineRule="auto"/>
      </w:pPr>
      <w:r>
        <w:separator/>
      </w:r>
    </w:p>
  </w:endnote>
  <w:endnote w:type="continuationSeparator" w:id="0">
    <w:p w:rsidR="000B05B4" w:rsidRDefault="000B05B4" w:rsidP="00B2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FA" w:rsidRDefault="004105FA" w:rsidP="00743C5A">
    <w:pPr>
      <w:pStyle w:val="aa"/>
    </w:pPr>
  </w:p>
  <w:p w:rsidR="004105FA" w:rsidRDefault="004105F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5B4" w:rsidRDefault="000B05B4" w:rsidP="00B20504">
      <w:pPr>
        <w:spacing w:after="0" w:line="240" w:lineRule="auto"/>
      </w:pPr>
      <w:r>
        <w:separator/>
      </w:r>
    </w:p>
  </w:footnote>
  <w:footnote w:type="continuationSeparator" w:id="0">
    <w:p w:rsidR="000B05B4" w:rsidRDefault="000B05B4" w:rsidP="00B2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FA" w:rsidRDefault="004105FA">
    <w:pPr>
      <w:pStyle w:val="a8"/>
    </w:pPr>
  </w:p>
  <w:p w:rsidR="004105FA" w:rsidRDefault="004105F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2695"/>
    <w:multiLevelType w:val="hybridMultilevel"/>
    <w:tmpl w:val="903A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7C9F"/>
    <w:multiLevelType w:val="hybridMultilevel"/>
    <w:tmpl w:val="1440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3E0A"/>
    <w:multiLevelType w:val="hybridMultilevel"/>
    <w:tmpl w:val="054A2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1413E"/>
    <w:multiLevelType w:val="hybridMultilevel"/>
    <w:tmpl w:val="DE0400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244EE"/>
    <w:multiLevelType w:val="hybridMultilevel"/>
    <w:tmpl w:val="5426A1F4"/>
    <w:lvl w:ilvl="0" w:tplc="7A4631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259A"/>
    <w:multiLevelType w:val="hybridMultilevel"/>
    <w:tmpl w:val="6D78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B39C0"/>
    <w:multiLevelType w:val="hybridMultilevel"/>
    <w:tmpl w:val="8564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37B43"/>
    <w:multiLevelType w:val="hybridMultilevel"/>
    <w:tmpl w:val="32D43652"/>
    <w:lvl w:ilvl="0" w:tplc="6B3E97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0340E"/>
    <w:multiLevelType w:val="hybridMultilevel"/>
    <w:tmpl w:val="9BE6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36361"/>
    <w:multiLevelType w:val="hybridMultilevel"/>
    <w:tmpl w:val="3B267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A5C71"/>
    <w:multiLevelType w:val="hybridMultilevel"/>
    <w:tmpl w:val="3BCEC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C900EC"/>
    <w:multiLevelType w:val="hybridMultilevel"/>
    <w:tmpl w:val="5154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F6C07"/>
    <w:multiLevelType w:val="multilevel"/>
    <w:tmpl w:val="52F4B3D8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5EE24DBE"/>
    <w:multiLevelType w:val="hybridMultilevel"/>
    <w:tmpl w:val="7E8E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F76D5"/>
    <w:multiLevelType w:val="multilevel"/>
    <w:tmpl w:val="596E2614"/>
    <w:lvl w:ilvl="0">
      <w:start w:val="1"/>
      <w:numFmt w:val="decimal"/>
      <w:lvlText w:val="%1."/>
      <w:lvlJc w:val="left"/>
      <w:pPr>
        <w:ind w:left="644" w:firstLine="284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6E7D0AAB"/>
    <w:multiLevelType w:val="hybridMultilevel"/>
    <w:tmpl w:val="DEAE7D12"/>
    <w:lvl w:ilvl="0" w:tplc="5C964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D6423"/>
    <w:multiLevelType w:val="hybridMultilevel"/>
    <w:tmpl w:val="D14CCCAC"/>
    <w:lvl w:ilvl="0" w:tplc="23980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25340"/>
    <w:multiLevelType w:val="hybridMultilevel"/>
    <w:tmpl w:val="3C86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849C8"/>
    <w:multiLevelType w:val="hybridMultilevel"/>
    <w:tmpl w:val="021C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6"/>
  </w:num>
  <w:num w:numId="5">
    <w:abstractNumId w:val="14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2"/>
  </w:num>
  <w:num w:numId="12">
    <w:abstractNumId w:val="12"/>
  </w:num>
  <w:num w:numId="13">
    <w:abstractNumId w:val="15"/>
  </w:num>
  <w:num w:numId="14">
    <w:abstractNumId w:val="5"/>
  </w:num>
  <w:num w:numId="15">
    <w:abstractNumId w:val="17"/>
  </w:num>
  <w:num w:numId="16">
    <w:abstractNumId w:val="9"/>
  </w:num>
  <w:num w:numId="17">
    <w:abstractNumId w:val="13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8E2"/>
    <w:rsid w:val="00021724"/>
    <w:rsid w:val="000515BC"/>
    <w:rsid w:val="000849EC"/>
    <w:rsid w:val="000B05B4"/>
    <w:rsid w:val="000D4816"/>
    <w:rsid w:val="000F18FD"/>
    <w:rsid w:val="00134E3A"/>
    <w:rsid w:val="001C2EAD"/>
    <w:rsid w:val="001C5355"/>
    <w:rsid w:val="001D1578"/>
    <w:rsid w:val="001F0AD5"/>
    <w:rsid w:val="002C5747"/>
    <w:rsid w:val="0039620C"/>
    <w:rsid w:val="004105FA"/>
    <w:rsid w:val="004267BA"/>
    <w:rsid w:val="004317AE"/>
    <w:rsid w:val="00495C4B"/>
    <w:rsid w:val="00546175"/>
    <w:rsid w:val="005D60B3"/>
    <w:rsid w:val="00670C8E"/>
    <w:rsid w:val="00671242"/>
    <w:rsid w:val="00683A9A"/>
    <w:rsid w:val="0069186D"/>
    <w:rsid w:val="00743C5A"/>
    <w:rsid w:val="00772C4E"/>
    <w:rsid w:val="00787116"/>
    <w:rsid w:val="007A6A10"/>
    <w:rsid w:val="007E04D3"/>
    <w:rsid w:val="00842267"/>
    <w:rsid w:val="009906EC"/>
    <w:rsid w:val="009C5C48"/>
    <w:rsid w:val="00A905C1"/>
    <w:rsid w:val="00AB78E2"/>
    <w:rsid w:val="00AF166B"/>
    <w:rsid w:val="00AF3869"/>
    <w:rsid w:val="00B20504"/>
    <w:rsid w:val="00B5639F"/>
    <w:rsid w:val="00B67F5B"/>
    <w:rsid w:val="00BA71F4"/>
    <w:rsid w:val="00C8002D"/>
    <w:rsid w:val="00C82C95"/>
    <w:rsid w:val="00CB0C29"/>
    <w:rsid w:val="00DC1881"/>
    <w:rsid w:val="00DC5FCD"/>
    <w:rsid w:val="00EA7D6A"/>
    <w:rsid w:val="00ED0D13"/>
    <w:rsid w:val="00EF68C3"/>
    <w:rsid w:val="00F83FDC"/>
    <w:rsid w:val="00FB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"/>
    <o:shapelayout v:ext="edit">
      <o:idmap v:ext="edit" data="1"/>
      <o:rules v:ext="edit">
        <o:r id="V:Rule1" type="connector" idref="#Line 57"/>
        <o:r id="V:Rule2" type="connector" idref="#Line 56"/>
        <o:r id="V:Rule3" type="connector" idref="#Line 55"/>
        <o:r id="V:Rule4" type="connector" idref="#Line 58"/>
        <o:r id="V:Rule5" type="connector" idref="#Line 61"/>
        <o:r id="V:Rule6" type="connector" idref="#Line 63"/>
        <o:r id="V:Rule7" type="connector" idref="#Line 64"/>
        <o:r id="V:Rule8" type="connector" idref="#Line 62"/>
        <o:r id="V:Rule9" type="connector" idref="#Line 59"/>
        <o:r id="V:Rule10" type="connector" idref="#Line 60"/>
      </o:rules>
    </o:shapelayout>
  </w:shapeDefaults>
  <w:decimalSymbol w:val=","/>
  <w:listSeparator w:val=";"/>
  <w15:docId w15:val="{2B328D20-5A4C-4851-80C7-7104972A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B0D86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881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18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a6">
    <w:name w:val="Table Grid"/>
    <w:basedOn w:val="a1"/>
    <w:uiPriority w:val="39"/>
    <w:rsid w:val="00DC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F8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TML">
    <w:name w:val="HTML Preformatted"/>
    <w:basedOn w:val="a"/>
    <w:link w:val="HTML0"/>
    <w:rsid w:val="00F83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3F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0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0504"/>
    <w:rPr>
      <w:rFonts w:ascii="Calibri" w:eastAsia="Calibri" w:hAnsi="Calibri" w:cs="Calibri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B20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0504"/>
    <w:rPr>
      <w:rFonts w:ascii="Calibri" w:eastAsia="Calibri" w:hAnsi="Calibri" w:cs="Calibri"/>
      <w:color w:val="000000"/>
      <w:lang w:eastAsia="ru-RU"/>
    </w:rPr>
  </w:style>
  <w:style w:type="character" w:styleId="ac">
    <w:name w:val="annotation reference"/>
    <w:basedOn w:val="a0"/>
    <w:uiPriority w:val="99"/>
    <w:semiHidden/>
    <w:unhideWhenUsed/>
    <w:rsid w:val="001F0AD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F0AD5"/>
    <w:pP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F0A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C46E-1D50-4F42-B4D6-39917467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ПТО</dc:creator>
  <cp:keywords/>
  <dc:description/>
  <cp:lastModifiedBy>Denis Dolgov</cp:lastModifiedBy>
  <cp:revision>34</cp:revision>
  <cp:lastPrinted>2016-11-24T08:31:00Z</cp:lastPrinted>
  <dcterms:created xsi:type="dcterms:W3CDTF">2016-11-17T13:37:00Z</dcterms:created>
  <dcterms:modified xsi:type="dcterms:W3CDTF">2019-06-20T15:53:00Z</dcterms:modified>
</cp:coreProperties>
</file>