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8" w:rsidRDefault="00637633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CC57B5">
            <wp:extent cx="1450975" cy="118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33" w:rsidRDefault="00637633" w:rsidP="00637633">
      <w:pPr>
        <w:jc w:val="left"/>
        <w:rPr>
          <w:sz w:val="32"/>
          <w:szCs w:val="32"/>
        </w:rPr>
      </w:pPr>
    </w:p>
    <w:p w:rsidR="00637633" w:rsidRPr="005F5DE2" w:rsidRDefault="00637633" w:rsidP="00637633">
      <w:pPr>
        <w:jc w:val="left"/>
        <w:rPr>
          <w:rFonts w:ascii="Times New Roman" w:hAnsi="Times New Roman"/>
          <w:sz w:val="24"/>
          <w:szCs w:val="24"/>
        </w:rPr>
      </w:pPr>
      <w:r w:rsidRPr="00F336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Тел. +7(495)792-82-23                                                                                                                    </w:t>
      </w:r>
    </w:p>
    <w:p w:rsidR="00637633" w:rsidRPr="00637633" w:rsidRDefault="00637633" w:rsidP="00637633">
      <w:pPr>
        <w:jc w:val="left"/>
        <w:rPr>
          <w:rFonts w:ascii="Times New Roman" w:hAnsi="Times New Roman"/>
          <w:sz w:val="24"/>
          <w:szCs w:val="24"/>
        </w:rPr>
      </w:pPr>
      <w:r w:rsidRPr="007C53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5F5DE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C53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5F5DE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</w:rPr>
          <w:t>7928223@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technadzor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</w:rPr>
          <w:t>77.</w:t>
        </w:r>
        <w:r w:rsidRPr="00D52F65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637633" w:rsidRPr="00637633" w:rsidRDefault="00637633" w:rsidP="004F4948">
      <w:pPr>
        <w:rPr>
          <w:sz w:val="22"/>
          <w:szCs w:val="22"/>
        </w:rPr>
      </w:pPr>
    </w:p>
    <w:p w:rsidR="00637633" w:rsidRPr="00F3365A" w:rsidRDefault="00F3365A" w:rsidP="004F4948">
      <w:pPr>
        <w:rPr>
          <w:szCs w:val="28"/>
        </w:rPr>
      </w:pPr>
      <w:r w:rsidRPr="00F3365A">
        <w:rPr>
          <w:szCs w:val="28"/>
        </w:rPr>
        <w:t>15</w:t>
      </w:r>
      <w:r w:rsidR="00637633" w:rsidRPr="00F3365A">
        <w:rPr>
          <w:szCs w:val="28"/>
        </w:rPr>
        <w:t xml:space="preserve"> сентября 2017г.</w:t>
      </w:r>
    </w:p>
    <w:p w:rsidR="004F4948" w:rsidRDefault="004F4948" w:rsidP="004F4948">
      <w:pPr>
        <w:rPr>
          <w:sz w:val="32"/>
          <w:szCs w:val="32"/>
        </w:rPr>
      </w:pPr>
    </w:p>
    <w:p w:rsidR="00637633" w:rsidRPr="00637633" w:rsidRDefault="00637633" w:rsidP="00637633">
      <w:pPr>
        <w:jc w:val="center"/>
        <w:rPr>
          <w:b/>
          <w:sz w:val="32"/>
          <w:szCs w:val="32"/>
        </w:rPr>
      </w:pPr>
      <w:r w:rsidRPr="00637633">
        <w:rPr>
          <w:b/>
          <w:sz w:val="32"/>
          <w:szCs w:val="32"/>
        </w:rPr>
        <w:t>Обследование индивидуального</w:t>
      </w:r>
    </w:p>
    <w:p w:rsidR="00637633" w:rsidRPr="00637633" w:rsidRDefault="00637633" w:rsidP="00637633">
      <w:pPr>
        <w:jc w:val="center"/>
        <w:rPr>
          <w:b/>
          <w:sz w:val="32"/>
          <w:szCs w:val="32"/>
        </w:rPr>
      </w:pPr>
      <w:r w:rsidRPr="00637633">
        <w:rPr>
          <w:b/>
          <w:sz w:val="32"/>
          <w:szCs w:val="32"/>
        </w:rPr>
        <w:t>жилого дома</w:t>
      </w: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                         </w:t>
      </w: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                          </w:t>
      </w:r>
    </w:p>
    <w:p w:rsidR="00F3365A" w:rsidRPr="00DE0B74" w:rsidRDefault="00637633" w:rsidP="00DE0B74">
      <w:pPr>
        <w:rPr>
          <w:sz w:val="32"/>
          <w:szCs w:val="32"/>
        </w:rPr>
      </w:pPr>
      <w:r w:rsidRPr="00F3365A">
        <w:rPr>
          <w:b/>
          <w:sz w:val="32"/>
          <w:szCs w:val="32"/>
        </w:rPr>
        <w:t xml:space="preserve">Адрес </w:t>
      </w:r>
      <w:proofErr w:type="gramStart"/>
      <w:r w:rsidRPr="00F3365A">
        <w:rPr>
          <w:b/>
          <w:sz w:val="32"/>
          <w:szCs w:val="32"/>
        </w:rPr>
        <w:t>объекта:</w:t>
      </w:r>
      <w:r w:rsidRPr="00637633">
        <w:rPr>
          <w:sz w:val="32"/>
          <w:szCs w:val="32"/>
        </w:rPr>
        <w:t xml:space="preserve">   </w:t>
      </w:r>
      <w:proofErr w:type="gramEnd"/>
      <w:r w:rsidR="00DE0B74" w:rsidRPr="00DE0B74">
        <w:rPr>
          <w:sz w:val="32"/>
          <w:szCs w:val="32"/>
          <w:highlight w:val="black"/>
        </w:rPr>
        <w:t>###############</w:t>
      </w:r>
      <w:r w:rsidR="00DE0B74" w:rsidRPr="00DE0B74">
        <w:rPr>
          <w:sz w:val="32"/>
          <w:szCs w:val="32"/>
          <w:highlight w:val="black"/>
          <w:lang w:val="en-US"/>
        </w:rPr>
        <w:t>##############################</w:t>
      </w:r>
    </w:p>
    <w:p w:rsidR="00F3365A" w:rsidRPr="00DE0B74" w:rsidRDefault="00637633" w:rsidP="00637633">
      <w:pPr>
        <w:rPr>
          <w:sz w:val="32"/>
          <w:szCs w:val="32"/>
          <w:lang w:val="en-US"/>
        </w:rPr>
      </w:pPr>
      <w:r w:rsidRPr="00F3365A">
        <w:rPr>
          <w:b/>
          <w:sz w:val="32"/>
          <w:szCs w:val="32"/>
        </w:rPr>
        <w:t>Заказчик:</w:t>
      </w:r>
      <w:r w:rsidRPr="00637633">
        <w:rPr>
          <w:sz w:val="32"/>
          <w:szCs w:val="32"/>
        </w:rPr>
        <w:t xml:space="preserve"> </w:t>
      </w:r>
      <w:r w:rsidR="00DE0B74" w:rsidRPr="00DE0B74">
        <w:rPr>
          <w:sz w:val="32"/>
          <w:szCs w:val="32"/>
          <w:highlight w:val="black"/>
        </w:rPr>
        <w:t>#</w:t>
      </w:r>
      <w:r w:rsidR="00DE0B74" w:rsidRPr="00DE0B74">
        <w:rPr>
          <w:sz w:val="32"/>
          <w:szCs w:val="32"/>
          <w:highlight w:val="black"/>
          <w:lang w:val="en-US"/>
        </w:rPr>
        <w:t>##########################</w:t>
      </w:r>
    </w:p>
    <w:p w:rsidR="00F3365A" w:rsidRDefault="00F3365A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  <w:r w:rsidRPr="00F3365A">
        <w:rPr>
          <w:b/>
          <w:sz w:val="32"/>
          <w:szCs w:val="32"/>
        </w:rPr>
        <w:t>Исполнитель:</w:t>
      </w:r>
      <w:r w:rsidRPr="00637633">
        <w:rPr>
          <w:sz w:val="32"/>
          <w:szCs w:val="32"/>
        </w:rPr>
        <w:t xml:space="preserve"> ООО «Технадзор 77»</w:t>
      </w:r>
    </w:p>
    <w:p w:rsidR="00F3365A" w:rsidRDefault="00F3365A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  <w:r w:rsidRPr="00F3365A">
        <w:rPr>
          <w:b/>
          <w:sz w:val="32"/>
          <w:szCs w:val="32"/>
        </w:rPr>
        <w:t>Инженер</w:t>
      </w:r>
      <w:r>
        <w:rPr>
          <w:sz w:val="32"/>
          <w:szCs w:val="32"/>
        </w:rPr>
        <w:t xml:space="preserve"> </w:t>
      </w:r>
      <w:r w:rsidR="00DE0B74" w:rsidRPr="00DE0B74">
        <w:rPr>
          <w:sz w:val="32"/>
          <w:szCs w:val="32"/>
          <w:highlight w:val="black"/>
          <w:lang w:val="en-US"/>
        </w:rPr>
        <w:t>##############################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</w:p>
    <w:p w:rsid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</w:p>
    <w:p w:rsidR="00DE0B74" w:rsidRDefault="00DE0B74" w:rsidP="00637633">
      <w:pPr>
        <w:rPr>
          <w:sz w:val="32"/>
          <w:szCs w:val="32"/>
        </w:rPr>
      </w:pPr>
    </w:p>
    <w:p w:rsidR="00DE0B74" w:rsidRDefault="00DE0B74" w:rsidP="00637633">
      <w:pPr>
        <w:rPr>
          <w:sz w:val="32"/>
          <w:szCs w:val="32"/>
        </w:rPr>
      </w:pPr>
    </w:p>
    <w:p w:rsidR="00DE0B74" w:rsidRPr="00637633" w:rsidRDefault="00DE0B74" w:rsidP="00637633">
      <w:pPr>
        <w:rPr>
          <w:sz w:val="32"/>
          <w:szCs w:val="32"/>
        </w:rPr>
      </w:pPr>
      <w:bookmarkStart w:id="0" w:name="_GoBack"/>
      <w:bookmarkEnd w:id="0"/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F3365A" w:rsidP="00F3365A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Москва</w:t>
      </w: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lastRenderedPageBreak/>
        <w:t>Цель обследования:</w:t>
      </w:r>
    </w:p>
    <w:p w:rsidR="00F3365A" w:rsidRPr="00F3365A" w:rsidRDefault="00F3365A" w:rsidP="00F3365A">
      <w:pPr>
        <w:rPr>
          <w:sz w:val="32"/>
          <w:szCs w:val="32"/>
        </w:rPr>
      </w:pPr>
      <w:proofErr w:type="gramStart"/>
      <w:r w:rsidRPr="00F3365A">
        <w:rPr>
          <w:sz w:val="32"/>
          <w:szCs w:val="32"/>
        </w:rPr>
        <w:t>Проверка  качества</w:t>
      </w:r>
      <w:proofErr w:type="gramEnd"/>
      <w:r w:rsidRPr="00F3365A">
        <w:rPr>
          <w:sz w:val="32"/>
          <w:szCs w:val="32"/>
        </w:rPr>
        <w:t xml:space="preserve"> выполненных строительно-монтажных работ, наличие и состав проектной документации(РД) и исполнительной документации подрядчика. </w:t>
      </w: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t>Характеристика объекта: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Индивидуальный 2-х этажный жилой дом со следующим конструктивом: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фундамент </w:t>
      </w:r>
      <w:proofErr w:type="gramStart"/>
      <w:r w:rsidRPr="00F3365A">
        <w:rPr>
          <w:sz w:val="32"/>
          <w:szCs w:val="32"/>
        </w:rPr>
        <w:t>–  ж</w:t>
      </w:r>
      <w:proofErr w:type="gramEnd"/>
      <w:r w:rsidRPr="00F3365A">
        <w:rPr>
          <w:sz w:val="32"/>
          <w:szCs w:val="32"/>
        </w:rPr>
        <w:t>/б монолитная плита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наружные стены цокольного этажа – ж/б монолитные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наружные стены 1-го и 2-го этажей – блоки </w:t>
      </w:r>
      <w:proofErr w:type="spellStart"/>
      <w:r w:rsidRPr="00F3365A">
        <w:rPr>
          <w:sz w:val="32"/>
          <w:szCs w:val="32"/>
        </w:rPr>
        <w:t>Паротерм</w:t>
      </w:r>
      <w:proofErr w:type="spellEnd"/>
      <w:r w:rsidRPr="00F3365A">
        <w:rPr>
          <w:sz w:val="32"/>
          <w:szCs w:val="32"/>
        </w:rPr>
        <w:t xml:space="preserve"> 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внутренние несущие стены – блоки </w:t>
      </w:r>
      <w:proofErr w:type="spellStart"/>
      <w:r w:rsidRPr="00F3365A">
        <w:rPr>
          <w:sz w:val="32"/>
          <w:szCs w:val="32"/>
        </w:rPr>
        <w:t>Паротерм</w:t>
      </w:r>
      <w:proofErr w:type="spellEnd"/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перегородки - кирпич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перекрытие этажей-  сборные ж/б плиты</w:t>
      </w: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t>Выявленные нарушения: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В результате проверки проектной и исполнительной документации, выполненных строительно-монтажных работ выявлены следующие нарушения:</w:t>
      </w: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t>Проектная документация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Проектом предусмотрено выполнение фундамента в виде монолитной ж/б плиты и цоколя высотой 58 мм., монолитные ж/б плиты перекрытия, монолитные перемычки. Фактически высоту цоколя увеличили до высоты этажа, монолитные перекрытия и перемычки заменили на сборные ж/б плиты и перемычки </w:t>
      </w:r>
      <w:proofErr w:type="spellStart"/>
      <w:r w:rsidRPr="00F3365A">
        <w:rPr>
          <w:sz w:val="32"/>
          <w:szCs w:val="32"/>
        </w:rPr>
        <w:t>Паротерм</w:t>
      </w:r>
      <w:proofErr w:type="spellEnd"/>
      <w:r w:rsidRPr="00F3365A">
        <w:rPr>
          <w:sz w:val="32"/>
          <w:szCs w:val="32"/>
        </w:rPr>
        <w:t xml:space="preserve">. Изменения не согласованы </w:t>
      </w:r>
      <w:proofErr w:type="gramStart"/>
      <w:r w:rsidRPr="00F3365A">
        <w:rPr>
          <w:sz w:val="32"/>
          <w:szCs w:val="32"/>
        </w:rPr>
        <w:t>с  автором</w:t>
      </w:r>
      <w:proofErr w:type="gramEnd"/>
      <w:r w:rsidRPr="00F3365A">
        <w:rPr>
          <w:sz w:val="32"/>
          <w:szCs w:val="32"/>
        </w:rPr>
        <w:t xml:space="preserve"> проекта. </w:t>
      </w: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t xml:space="preserve">Исполнительная документация 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При выполнении определенных этапов работ, подрядчику необходимо представить исполнительную документацию </w:t>
      </w:r>
      <w:proofErr w:type="gramStart"/>
      <w:r w:rsidRPr="00F3365A">
        <w:rPr>
          <w:sz w:val="32"/>
          <w:szCs w:val="32"/>
        </w:rPr>
        <w:t>согласно  СП</w:t>
      </w:r>
      <w:proofErr w:type="gramEnd"/>
      <w:r w:rsidRPr="00F3365A">
        <w:rPr>
          <w:sz w:val="32"/>
          <w:szCs w:val="32"/>
        </w:rPr>
        <w:t xml:space="preserve"> 70.13330.2012 п.3.23, 5.5.5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Подрядчиком были представлены сертификаты на арматуру, блоки </w:t>
      </w:r>
      <w:proofErr w:type="spellStart"/>
      <w:r w:rsidRPr="00F3365A">
        <w:rPr>
          <w:sz w:val="32"/>
          <w:szCs w:val="32"/>
        </w:rPr>
        <w:t>Паротерм</w:t>
      </w:r>
      <w:proofErr w:type="spellEnd"/>
      <w:r w:rsidRPr="00F3365A">
        <w:rPr>
          <w:sz w:val="32"/>
          <w:szCs w:val="32"/>
        </w:rPr>
        <w:t>, паспорта на бетон В7,</w:t>
      </w:r>
      <w:proofErr w:type="gramStart"/>
      <w:r w:rsidRPr="00F3365A">
        <w:rPr>
          <w:sz w:val="32"/>
          <w:szCs w:val="32"/>
        </w:rPr>
        <w:t>5  и</w:t>
      </w:r>
      <w:proofErr w:type="gramEnd"/>
      <w:r w:rsidRPr="00F3365A">
        <w:rPr>
          <w:sz w:val="32"/>
          <w:szCs w:val="32"/>
        </w:rPr>
        <w:t xml:space="preserve"> В15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Подрядчиком не </w:t>
      </w:r>
      <w:proofErr w:type="gramStart"/>
      <w:r w:rsidRPr="00F3365A">
        <w:rPr>
          <w:sz w:val="32"/>
          <w:szCs w:val="32"/>
        </w:rPr>
        <w:t xml:space="preserve">представлены:   </w:t>
      </w:r>
      <w:proofErr w:type="gramEnd"/>
      <w:r w:rsidRPr="00F3365A">
        <w:rPr>
          <w:sz w:val="32"/>
          <w:szCs w:val="32"/>
        </w:rPr>
        <w:t xml:space="preserve">                                                                                                  акты освидетельствования скрытых работ на: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армирование фундамента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гидроизоляцию фундамента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lastRenderedPageBreak/>
        <w:t>- утепление фундамента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армирование кладки стен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армирование монолитных участков перекрытия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- утепление торцов плит перекрытия   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 сертификаты и паспорта качества на: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бетон В22,5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- перемычки </w:t>
      </w:r>
      <w:proofErr w:type="spellStart"/>
      <w:r w:rsidRPr="00F3365A">
        <w:rPr>
          <w:sz w:val="32"/>
          <w:szCs w:val="32"/>
        </w:rPr>
        <w:t>Паротерм</w:t>
      </w:r>
      <w:proofErr w:type="spellEnd"/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гидроизоляция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утеплитель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плиты перекрытия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 </w:t>
      </w: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t>Строительно-монтажные работы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При обследовании объекта выявлено: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1.</w:t>
      </w:r>
      <w:r w:rsidRPr="00F3365A">
        <w:rPr>
          <w:sz w:val="32"/>
          <w:szCs w:val="32"/>
        </w:rPr>
        <w:tab/>
        <w:t xml:space="preserve">Не выполнено утепление подошвы фундаментной плиты (утеплить </w:t>
      </w:r>
      <w:proofErr w:type="spellStart"/>
      <w:r w:rsidRPr="00F3365A">
        <w:rPr>
          <w:sz w:val="32"/>
          <w:szCs w:val="32"/>
        </w:rPr>
        <w:t>пеноплексом</w:t>
      </w:r>
      <w:proofErr w:type="spellEnd"/>
      <w:r w:rsidRPr="00F3365A">
        <w:rPr>
          <w:sz w:val="32"/>
          <w:szCs w:val="32"/>
        </w:rPr>
        <w:t xml:space="preserve"> с армированной стяжкой)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2.</w:t>
      </w:r>
      <w:r w:rsidRPr="00F3365A">
        <w:rPr>
          <w:sz w:val="32"/>
          <w:szCs w:val="32"/>
        </w:rPr>
        <w:tab/>
        <w:t xml:space="preserve">Внутренняя поверхность стен цоколя имеет наплывы и неровности (СП 70.13330.2012 прил. Х) </w:t>
      </w:r>
      <w:proofErr w:type="gramStart"/>
      <w:r w:rsidRPr="00F3365A">
        <w:rPr>
          <w:sz w:val="32"/>
          <w:szCs w:val="32"/>
        </w:rPr>
        <w:t>( отшлифовать</w:t>
      </w:r>
      <w:proofErr w:type="gramEnd"/>
      <w:r w:rsidRPr="00F3365A">
        <w:rPr>
          <w:sz w:val="32"/>
          <w:szCs w:val="32"/>
        </w:rPr>
        <w:t xml:space="preserve"> неровности)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3.</w:t>
      </w:r>
      <w:r w:rsidRPr="00F3365A">
        <w:rPr>
          <w:sz w:val="32"/>
          <w:szCs w:val="32"/>
        </w:rPr>
        <w:tab/>
        <w:t>Торцы плит перекрытия и зазоры м/д плитой и наружной стеной не утеплены (мостик холода)- выполнить утепление через пустоты в плитах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4.</w:t>
      </w:r>
      <w:r w:rsidRPr="00F3365A">
        <w:rPr>
          <w:sz w:val="32"/>
          <w:szCs w:val="32"/>
        </w:rPr>
        <w:tab/>
        <w:t xml:space="preserve">Не </w:t>
      </w:r>
      <w:proofErr w:type="spellStart"/>
      <w:r w:rsidRPr="00F3365A">
        <w:rPr>
          <w:sz w:val="32"/>
          <w:szCs w:val="32"/>
        </w:rPr>
        <w:t>зачеканены</w:t>
      </w:r>
      <w:proofErr w:type="spellEnd"/>
      <w:r w:rsidRPr="00F3365A">
        <w:rPr>
          <w:sz w:val="32"/>
          <w:szCs w:val="32"/>
        </w:rPr>
        <w:t xml:space="preserve"> зазоры м/д верхом перегородок и плитами перекрытий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5.</w:t>
      </w:r>
      <w:r w:rsidRPr="00F3365A">
        <w:rPr>
          <w:sz w:val="32"/>
          <w:szCs w:val="32"/>
        </w:rPr>
        <w:tab/>
        <w:t>Не заделаны швы м/д плитами перекрытий 1-го и 2-го этажей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6.</w:t>
      </w:r>
      <w:r w:rsidRPr="00F3365A">
        <w:rPr>
          <w:sz w:val="32"/>
          <w:szCs w:val="32"/>
        </w:rPr>
        <w:tab/>
        <w:t xml:space="preserve">Не </w:t>
      </w:r>
      <w:proofErr w:type="spellStart"/>
      <w:r w:rsidRPr="00F3365A">
        <w:rPr>
          <w:sz w:val="32"/>
          <w:szCs w:val="32"/>
        </w:rPr>
        <w:t>замоноличены</w:t>
      </w:r>
      <w:proofErr w:type="spellEnd"/>
      <w:r w:rsidRPr="00F3365A">
        <w:rPr>
          <w:sz w:val="32"/>
          <w:szCs w:val="32"/>
        </w:rPr>
        <w:t xml:space="preserve"> участки монтажных петель плит перекрытия 1-го и 2-го этажей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7.</w:t>
      </w:r>
      <w:r w:rsidRPr="00F3365A">
        <w:rPr>
          <w:sz w:val="32"/>
          <w:szCs w:val="32"/>
        </w:rPr>
        <w:tab/>
        <w:t>Откосы оконных проемов имеют неровную поверхность (оштукатурить)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8.</w:t>
      </w:r>
      <w:r w:rsidRPr="00F3365A">
        <w:rPr>
          <w:sz w:val="32"/>
          <w:szCs w:val="32"/>
        </w:rPr>
        <w:tab/>
        <w:t>Монтажные связи плит перекрытия из арматуры не обработаны антикоррозийными составами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9.</w:t>
      </w:r>
      <w:r w:rsidRPr="00F3365A">
        <w:rPr>
          <w:sz w:val="32"/>
          <w:szCs w:val="32"/>
        </w:rPr>
        <w:tab/>
        <w:t xml:space="preserve">Не выполнены отверстия в плите перекрытия 2-го этажа под </w:t>
      </w:r>
      <w:proofErr w:type="spellStart"/>
      <w:r w:rsidRPr="00F3365A">
        <w:rPr>
          <w:sz w:val="32"/>
          <w:szCs w:val="32"/>
        </w:rPr>
        <w:t>вентканалы</w:t>
      </w:r>
      <w:proofErr w:type="spellEnd"/>
      <w:r w:rsidRPr="00F3365A">
        <w:rPr>
          <w:sz w:val="32"/>
          <w:szCs w:val="32"/>
        </w:rPr>
        <w:t xml:space="preserve"> в осях Б-В/2-3</w:t>
      </w:r>
    </w:p>
    <w:p w:rsidR="00F3365A" w:rsidRPr="00F3365A" w:rsidRDefault="00F3365A" w:rsidP="00F3365A">
      <w:pPr>
        <w:rPr>
          <w:sz w:val="32"/>
          <w:szCs w:val="32"/>
        </w:rPr>
      </w:pPr>
    </w:p>
    <w:p w:rsidR="00F3365A" w:rsidRDefault="00F3365A" w:rsidP="00F3365A">
      <w:pPr>
        <w:rPr>
          <w:sz w:val="32"/>
          <w:szCs w:val="32"/>
        </w:rPr>
      </w:pPr>
    </w:p>
    <w:p w:rsidR="00F3365A" w:rsidRDefault="00F3365A" w:rsidP="00F3365A">
      <w:pPr>
        <w:rPr>
          <w:sz w:val="32"/>
          <w:szCs w:val="32"/>
        </w:rPr>
      </w:pPr>
    </w:p>
    <w:p w:rsid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b/>
          <w:sz w:val="32"/>
          <w:szCs w:val="32"/>
        </w:rPr>
      </w:pPr>
      <w:r w:rsidRPr="00F3365A">
        <w:rPr>
          <w:b/>
          <w:sz w:val="32"/>
          <w:szCs w:val="32"/>
        </w:rPr>
        <w:lastRenderedPageBreak/>
        <w:t xml:space="preserve">       Выводы:</w:t>
      </w:r>
    </w:p>
    <w:p w:rsidR="00F3365A" w:rsidRPr="00F3365A" w:rsidRDefault="00F3365A" w:rsidP="00F3365A">
      <w:pPr>
        <w:rPr>
          <w:sz w:val="32"/>
          <w:szCs w:val="32"/>
        </w:rPr>
      </w:pP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Подрядчику необходимо: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согласовать изменения проекта с проектной организацией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оформить и представить недостающую исполнительную документацию</w:t>
      </w:r>
    </w:p>
    <w:p w:rsidR="00F3365A" w:rsidRPr="00F3365A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>- устранить замечания по СМР</w:t>
      </w:r>
    </w:p>
    <w:p w:rsidR="00F3365A" w:rsidRPr="00F3365A" w:rsidRDefault="00F3365A" w:rsidP="00F3365A">
      <w:pPr>
        <w:rPr>
          <w:sz w:val="32"/>
          <w:szCs w:val="32"/>
        </w:rPr>
      </w:pPr>
    </w:p>
    <w:p w:rsidR="00637633" w:rsidRPr="00637633" w:rsidRDefault="00F3365A" w:rsidP="00F3365A">
      <w:pPr>
        <w:rPr>
          <w:sz w:val="32"/>
          <w:szCs w:val="32"/>
        </w:rPr>
      </w:pPr>
      <w:r w:rsidRPr="00F3365A">
        <w:rPr>
          <w:sz w:val="32"/>
          <w:szCs w:val="32"/>
        </w:rPr>
        <w:t xml:space="preserve">  После выполнения всех условий можно перейти к рассмотрению приемки работ.</w:t>
      </w:r>
    </w:p>
    <w:p w:rsidR="00637633" w:rsidRDefault="00637633" w:rsidP="00637633">
      <w:pPr>
        <w:rPr>
          <w:sz w:val="32"/>
          <w:szCs w:val="32"/>
        </w:rPr>
      </w:pPr>
    </w:p>
    <w:p w:rsidR="0032398A" w:rsidRDefault="0032398A" w:rsidP="00637633">
      <w:pPr>
        <w:rPr>
          <w:sz w:val="32"/>
          <w:szCs w:val="32"/>
        </w:rPr>
      </w:pPr>
      <w:r w:rsidRPr="0032398A">
        <w:rPr>
          <w:b/>
          <w:sz w:val="32"/>
          <w:szCs w:val="32"/>
        </w:rPr>
        <w:t>Приложение:</w:t>
      </w:r>
      <w:r>
        <w:rPr>
          <w:sz w:val="32"/>
          <w:szCs w:val="32"/>
        </w:rPr>
        <w:t xml:space="preserve"> </w:t>
      </w:r>
    </w:p>
    <w:p w:rsidR="00637633" w:rsidRDefault="0032398A" w:rsidP="00637633">
      <w:pPr>
        <w:rPr>
          <w:sz w:val="32"/>
          <w:szCs w:val="32"/>
        </w:rPr>
      </w:pPr>
      <w:r>
        <w:rPr>
          <w:sz w:val="32"/>
          <w:szCs w:val="32"/>
        </w:rPr>
        <w:t>Фотофиксация</w:t>
      </w:r>
    </w:p>
    <w:p w:rsid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  <w:r w:rsidR="0032398A">
        <w:rPr>
          <w:sz w:val="32"/>
          <w:szCs w:val="32"/>
        </w:rPr>
        <w:t>Наплывы бетона на внутренней части цоколя</w:t>
      </w:r>
    </w:p>
    <w:p w:rsidR="00637633" w:rsidRDefault="0032398A" w:rsidP="006376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CE7702D">
            <wp:extent cx="4476750" cy="247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07" cy="2476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33" w:rsidRDefault="00637633" w:rsidP="00637633">
      <w:pPr>
        <w:rPr>
          <w:sz w:val="32"/>
          <w:szCs w:val="32"/>
        </w:rPr>
      </w:pPr>
    </w:p>
    <w:p w:rsidR="00637633" w:rsidRPr="00637633" w:rsidRDefault="0032398A" w:rsidP="006376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A01313">
            <wp:extent cx="4533900" cy="2505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33" w:rsidRPr="00637633" w:rsidRDefault="00637633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</w:p>
    <w:p w:rsid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lastRenderedPageBreak/>
        <w:t xml:space="preserve"> </w:t>
      </w:r>
      <w:r w:rsidR="0032398A" w:rsidRPr="0032398A">
        <w:rPr>
          <w:sz w:val="32"/>
          <w:szCs w:val="32"/>
        </w:rPr>
        <w:t xml:space="preserve">Не </w:t>
      </w:r>
      <w:proofErr w:type="spellStart"/>
      <w:r w:rsidR="0032398A" w:rsidRPr="0032398A">
        <w:rPr>
          <w:sz w:val="32"/>
          <w:szCs w:val="32"/>
        </w:rPr>
        <w:t>зачеканены</w:t>
      </w:r>
      <w:proofErr w:type="spellEnd"/>
      <w:r w:rsidR="0032398A" w:rsidRPr="0032398A">
        <w:rPr>
          <w:sz w:val="32"/>
          <w:szCs w:val="32"/>
        </w:rPr>
        <w:t xml:space="preserve"> зазоры м/д верхом перегородок и плитами перекрытий</w:t>
      </w:r>
    </w:p>
    <w:p w:rsidR="0032398A" w:rsidRPr="00637633" w:rsidRDefault="0032398A" w:rsidP="00637633">
      <w:pPr>
        <w:rPr>
          <w:sz w:val="32"/>
          <w:szCs w:val="32"/>
        </w:rPr>
      </w:pPr>
    </w:p>
    <w:p w:rsidR="00637633" w:rsidRPr="00637633" w:rsidRDefault="00637633" w:rsidP="00637633">
      <w:pPr>
        <w:rPr>
          <w:sz w:val="32"/>
          <w:szCs w:val="32"/>
        </w:rPr>
      </w:pPr>
      <w:r w:rsidRPr="00637633">
        <w:rPr>
          <w:sz w:val="32"/>
          <w:szCs w:val="32"/>
        </w:rPr>
        <w:t xml:space="preserve"> </w:t>
      </w:r>
      <w:r w:rsidR="0032398A">
        <w:rPr>
          <w:noProof/>
          <w:sz w:val="32"/>
          <w:szCs w:val="32"/>
        </w:rPr>
        <w:drawing>
          <wp:inline distT="0" distB="0" distL="0" distR="0" wp14:anchorId="2106AFF5">
            <wp:extent cx="5822315" cy="327406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633" w:rsidRPr="00637633" w:rsidRDefault="00637633" w:rsidP="00637633">
      <w:pPr>
        <w:rPr>
          <w:sz w:val="32"/>
          <w:szCs w:val="32"/>
        </w:rPr>
      </w:pPr>
    </w:p>
    <w:p w:rsidR="004F4948" w:rsidRDefault="0032398A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A739BB">
            <wp:extent cx="5886450" cy="31642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</w:p>
    <w:p w:rsidR="0032398A" w:rsidRDefault="0032398A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0ED5619">
            <wp:extent cx="5590540" cy="3145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948" w:rsidRDefault="004F4948" w:rsidP="004F4948"/>
    <w:p w:rsidR="004F4948" w:rsidRDefault="004F4948" w:rsidP="004F4948"/>
    <w:p w:rsidR="004F4948" w:rsidRDefault="0032398A" w:rsidP="004F4948">
      <w:r w:rsidRPr="0032398A">
        <w:t>Торцы плит перекрытия и зазоры м/д плитой и наружной стеной не утеплены</w:t>
      </w:r>
    </w:p>
    <w:p w:rsidR="004F4948" w:rsidRDefault="004F4948" w:rsidP="004F4948"/>
    <w:p w:rsidR="004F4948" w:rsidRDefault="0032398A" w:rsidP="004F4948">
      <w:r>
        <w:rPr>
          <w:noProof/>
        </w:rPr>
        <w:drawing>
          <wp:inline distT="0" distB="0" distL="0" distR="0" wp14:anchorId="4462B284">
            <wp:extent cx="5444490" cy="306070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948" w:rsidRDefault="004F4948" w:rsidP="004F4948"/>
    <w:p w:rsidR="004F4948" w:rsidRDefault="004F4948" w:rsidP="004F4948"/>
    <w:p w:rsidR="0032398A" w:rsidRDefault="0032398A" w:rsidP="004F4948"/>
    <w:p w:rsidR="0032398A" w:rsidRDefault="0032398A" w:rsidP="004F4948"/>
    <w:p w:rsidR="0032398A" w:rsidRDefault="0032398A" w:rsidP="004F4948"/>
    <w:p w:rsidR="0032398A" w:rsidRDefault="0032398A" w:rsidP="004F4948"/>
    <w:p w:rsidR="0032398A" w:rsidRDefault="0032398A" w:rsidP="004F4948"/>
    <w:p w:rsidR="0032398A" w:rsidRDefault="0032398A" w:rsidP="004F4948"/>
    <w:p w:rsidR="0032398A" w:rsidRDefault="0032398A" w:rsidP="004F4948"/>
    <w:p w:rsidR="0032398A" w:rsidRDefault="0032398A" w:rsidP="004F4948"/>
    <w:p w:rsidR="004F4948" w:rsidRDefault="0032398A" w:rsidP="004F4948">
      <w:r w:rsidRPr="0032398A">
        <w:lastRenderedPageBreak/>
        <w:t>Откосы оконных проемов имеют неровную поверхность</w:t>
      </w:r>
    </w:p>
    <w:p w:rsidR="004F4948" w:rsidRDefault="004F4948" w:rsidP="004F4948"/>
    <w:p w:rsidR="004F4948" w:rsidRDefault="0032398A" w:rsidP="004F4948">
      <w:r>
        <w:rPr>
          <w:noProof/>
        </w:rPr>
        <w:drawing>
          <wp:inline distT="0" distB="0" distL="0" distR="0" wp14:anchorId="5E7027DC">
            <wp:extent cx="5267325" cy="2962910"/>
            <wp:effectExtent l="0" t="0" r="952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948" w:rsidRDefault="004F4948" w:rsidP="004F4948"/>
    <w:p w:rsidR="004F4948" w:rsidRDefault="004F4948" w:rsidP="004F4948"/>
    <w:p w:rsidR="004F4948" w:rsidRDefault="0032398A" w:rsidP="004F4948">
      <w:r>
        <w:rPr>
          <w:noProof/>
        </w:rPr>
        <w:drawing>
          <wp:inline distT="0" distB="0" distL="0" distR="0" wp14:anchorId="0CD6F9E9">
            <wp:extent cx="2908300" cy="516382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16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Default="004F4948" w:rsidP="004F4948"/>
    <w:p w:rsidR="004F4948" w:rsidRPr="004F4948" w:rsidRDefault="004F4948" w:rsidP="004F4948"/>
    <w:p w:rsidR="004F4948" w:rsidRPr="00637633" w:rsidRDefault="004F4948" w:rsidP="004F4948"/>
    <w:p w:rsidR="00EC519A" w:rsidRPr="00637633" w:rsidRDefault="00EC519A" w:rsidP="004F4948">
      <w:pPr>
        <w:sectPr w:rsidR="00EC519A" w:rsidRPr="00637633">
          <w:headerReference w:type="default" r:id="rId17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637633" w:rsidRDefault="00D84ACB" w:rsidP="004F4948">
      <w:pPr>
        <w:pStyle w:val="a6"/>
        <w:ind w:firstLine="0"/>
      </w:pPr>
    </w:p>
    <w:p w:rsidR="004F4948" w:rsidRPr="00637633" w:rsidRDefault="004F4948">
      <w:pPr>
        <w:pStyle w:val="a6"/>
        <w:ind w:firstLine="0"/>
      </w:pPr>
    </w:p>
    <w:sectPr w:rsidR="004F4948" w:rsidRPr="00637633">
      <w:headerReference w:type="default" r:id="rId18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33" w:rsidRDefault="00A86333">
      <w:r>
        <w:separator/>
      </w:r>
    </w:p>
  </w:endnote>
  <w:endnote w:type="continuationSeparator" w:id="0">
    <w:p w:rsidR="00A86333" w:rsidRDefault="00A8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33" w:rsidRDefault="00A86333">
      <w:r>
        <w:separator/>
      </w:r>
    </w:p>
  </w:footnote>
  <w:footnote w:type="continuationSeparator" w:id="0">
    <w:p w:rsidR="00A86333" w:rsidRDefault="00A8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2398A">
                                    <w:rPr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  <w:r>
                                  <w:rPr>
                                    <w:noProof w:val="0"/>
                                    <w:sz w:val="32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 w:val="0"/>
                                    <w:sz w:val="32"/>
                                  </w:rPr>
                                  <w:instrText xml:space="preserve"> DOCPROPERTY "Номер документа"  \* MERGEFORMAT </w:instrText>
                                </w:r>
                                <w:r>
                                  <w:rPr>
                                    <w:noProof w:val="0"/>
                                    <w:sz w:val="32"/>
                                  </w:rPr>
                                  <w:fldChar w:fldCharType="separate"/>
                                </w:r>
                                <w:r w:rsidR="00E208CE">
                                  <w:rPr>
                                    <w:noProof w:val="0"/>
                                    <w:sz w:val="32"/>
                                  </w:rPr>
                                  <w:t xml:space="preserve">Обследование </w:t>
                                </w:r>
                                <w:r>
                                  <w:rPr>
                                    <w:noProof w:val="0"/>
                                    <w:sz w:val="32"/>
                                  </w:rPr>
                                  <w:fldChar w:fldCharType="end"/>
                                </w:r>
                                <w:r w:rsidR="00E208CE">
                                  <w:rPr>
                                    <w:noProof w:val="0"/>
                                    <w:sz w:val="32"/>
                                  </w:rPr>
                                  <w:t>жилого дома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2398A">
                              <w:rPr>
                                <w:sz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Default="00045735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sz w:val="32"/>
                            </w:rPr>
                            <w:instrText xml:space="preserve"> DOCPROPERTY "Номер документа"  \* MERGEFORMAT </w:instrText>
                          </w:r>
                          <w:r>
                            <w:rPr>
                              <w:noProof w:val="0"/>
                              <w:sz w:val="32"/>
                            </w:rPr>
                            <w:fldChar w:fldCharType="separate"/>
                          </w:r>
                          <w:r w:rsidR="00E208CE">
                            <w:rPr>
                              <w:noProof w:val="0"/>
                              <w:sz w:val="32"/>
                            </w:rPr>
                            <w:t xml:space="preserve">Обследование </w:t>
                          </w:r>
                          <w:r>
                            <w:rPr>
                              <w:noProof w:val="0"/>
                              <w:sz w:val="32"/>
                            </w:rPr>
                            <w:fldChar w:fldCharType="end"/>
                          </w:r>
                          <w:r w:rsidR="00E208CE">
                            <w:rPr>
                              <w:noProof w:val="0"/>
                              <w:sz w:val="32"/>
                            </w:rPr>
                            <w:t>жилого дома</w:t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301FC"/>
    <w:rsid w:val="00045735"/>
    <w:rsid w:val="0032398A"/>
    <w:rsid w:val="004F4948"/>
    <w:rsid w:val="00637633"/>
    <w:rsid w:val="00A86333"/>
    <w:rsid w:val="00B84CC2"/>
    <w:rsid w:val="00B916FF"/>
    <w:rsid w:val="00D84ACB"/>
    <w:rsid w:val="00DE0B74"/>
    <w:rsid w:val="00E208CE"/>
    <w:rsid w:val="00EC519A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31C49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3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ailto:7928223@technadzor77.com" TargetMode="External" Type="http://schemas.openxmlformats.org/officeDocument/2006/relationships/hyperlink"/><Relationship Id="rId13" Target="media/image6.jpeg" Type="http://schemas.openxmlformats.org/officeDocument/2006/relationships/image"/><Relationship Id="rId18" Target="header2.xml" Type="http://schemas.openxmlformats.org/officeDocument/2006/relationships/head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media/image5.jpeg" Type="http://schemas.openxmlformats.org/officeDocument/2006/relationships/image"/><Relationship Id="rId17" Target="header1.xml" Type="http://schemas.openxmlformats.org/officeDocument/2006/relationships/header"/><Relationship Id="rId2" Target="styles.xml" Type="http://schemas.openxmlformats.org/officeDocument/2006/relationships/styles"/><Relationship Id="rId16" Target="media/image9.jpeg" Type="http://schemas.openxmlformats.org/officeDocument/2006/relationships/image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4.jpeg" Type="http://schemas.openxmlformats.org/officeDocument/2006/relationships/image"/><Relationship Id="rId5" Target="footnotes.xml" Type="http://schemas.openxmlformats.org/officeDocument/2006/relationships/footnotes"/><Relationship Id="rId15" Target="media/image8.jpeg" Type="http://schemas.openxmlformats.org/officeDocument/2006/relationships/image"/><Relationship Id="rId10" Target="media/image3.jpeg" Type="http://schemas.openxmlformats.org/officeDocument/2006/relationships/image"/><Relationship Id="rId19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2.jpeg" Type="http://schemas.openxmlformats.org/officeDocument/2006/relationships/image"/><Relationship Id="rId14" Target="media/image7.jpeg" Type="http://schemas.openxmlformats.org/officeDocument/2006/relationships/imag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23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5</cp:revision>
  <dcterms:created xsi:type="dcterms:W3CDTF">2017-10-12T06:03:00Z</dcterms:created>
  <dcterms:modified xsi:type="dcterms:W3CDTF">2019-06-14T15:11:00Z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467342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