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4948" w:rsidRPr="00023604" w:rsidRDefault="00C07BFF" w:rsidP="004F4948">
      <w:pPr>
        <w:rPr>
          <w:sz w:val="18"/>
          <w:szCs w:val="18"/>
        </w:rPr>
      </w:pPr>
      <w:r w:rsidRPr="00023604">
        <w:rPr>
          <w:noProof/>
          <w:sz w:val="18"/>
          <w:szCs w:val="18"/>
        </w:rPr>
        <w:drawing>
          <wp:inline distT="0" distB="0" distL="0" distR="0" wp14:anchorId="18817169">
            <wp:extent cx="1475105" cy="1207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BFF" w:rsidRPr="00023604" w:rsidRDefault="00C07BFF" w:rsidP="00C07BFF">
      <w:pPr>
        <w:rPr>
          <w:sz w:val="18"/>
          <w:szCs w:val="18"/>
        </w:rPr>
      </w:pPr>
      <w:r w:rsidRPr="00023604">
        <w:rPr>
          <w:sz w:val="18"/>
          <w:szCs w:val="18"/>
        </w:rPr>
        <w:t xml:space="preserve">г. Москва, ул. Василия </w:t>
      </w:r>
      <w:proofErr w:type="spellStart"/>
      <w:r w:rsidRPr="00023604">
        <w:rPr>
          <w:sz w:val="18"/>
          <w:szCs w:val="18"/>
        </w:rPr>
        <w:t>Петушкова</w:t>
      </w:r>
      <w:proofErr w:type="spellEnd"/>
      <w:r w:rsidRPr="00023604">
        <w:rPr>
          <w:sz w:val="18"/>
          <w:szCs w:val="18"/>
        </w:rPr>
        <w:t>, 27.</w:t>
      </w:r>
    </w:p>
    <w:p w:rsidR="00C07BFF" w:rsidRPr="00023604" w:rsidRDefault="00C07BFF" w:rsidP="00C07BFF">
      <w:pPr>
        <w:rPr>
          <w:sz w:val="18"/>
          <w:szCs w:val="18"/>
        </w:rPr>
      </w:pPr>
      <w:r w:rsidRPr="00023604">
        <w:rPr>
          <w:sz w:val="18"/>
          <w:szCs w:val="18"/>
        </w:rPr>
        <w:t xml:space="preserve">8 (495) 7928223., </w:t>
      </w:r>
      <w:hyperlink r:id="rId9" w:history="1">
        <w:r w:rsidRPr="00023604">
          <w:rPr>
            <w:rStyle w:val="ab"/>
            <w:sz w:val="18"/>
            <w:szCs w:val="18"/>
          </w:rPr>
          <w:t>www.technadzor77.ru</w:t>
        </w:r>
      </w:hyperlink>
    </w:p>
    <w:p w:rsidR="00C07BFF" w:rsidRPr="00023604" w:rsidRDefault="00C07BFF" w:rsidP="00C07BFF">
      <w:pPr>
        <w:rPr>
          <w:sz w:val="18"/>
          <w:szCs w:val="18"/>
        </w:rPr>
      </w:pPr>
      <w:r w:rsidRPr="00023604">
        <w:rPr>
          <w:sz w:val="18"/>
          <w:szCs w:val="18"/>
        </w:rPr>
        <w:t>7928223@technadzor77.com</w:t>
      </w:r>
    </w:p>
    <w:p w:rsidR="004F4948" w:rsidRPr="00023604" w:rsidRDefault="004F4948" w:rsidP="004F4948">
      <w:pPr>
        <w:rPr>
          <w:sz w:val="18"/>
          <w:szCs w:val="18"/>
        </w:rPr>
      </w:pPr>
    </w:p>
    <w:p w:rsidR="004F4948" w:rsidRPr="00023604" w:rsidRDefault="004F4948" w:rsidP="004F4948">
      <w:pPr>
        <w:rPr>
          <w:sz w:val="18"/>
          <w:szCs w:val="18"/>
        </w:rPr>
      </w:pPr>
    </w:p>
    <w:p w:rsidR="004F4948" w:rsidRPr="00023604" w:rsidRDefault="004F4948" w:rsidP="004F4948">
      <w:pPr>
        <w:rPr>
          <w:sz w:val="18"/>
          <w:szCs w:val="18"/>
        </w:rPr>
      </w:pPr>
    </w:p>
    <w:p w:rsidR="007D6675" w:rsidRDefault="00C07BFF" w:rsidP="00C07BFF">
      <w:pPr>
        <w:jc w:val="center"/>
        <w:rPr>
          <w:b/>
          <w:szCs w:val="28"/>
        </w:rPr>
      </w:pPr>
      <w:r w:rsidRPr="007D6675">
        <w:rPr>
          <w:b/>
          <w:szCs w:val="28"/>
        </w:rPr>
        <w:t>ОТЧЕТ О ПРОВЕДЕНИИ</w:t>
      </w:r>
    </w:p>
    <w:p w:rsidR="004F4948" w:rsidRPr="007D6675" w:rsidRDefault="00C07BFF" w:rsidP="00C07BFF">
      <w:pPr>
        <w:jc w:val="center"/>
        <w:rPr>
          <w:b/>
          <w:szCs w:val="28"/>
        </w:rPr>
      </w:pPr>
      <w:r w:rsidRPr="007D6675">
        <w:rPr>
          <w:b/>
          <w:szCs w:val="28"/>
        </w:rPr>
        <w:t xml:space="preserve"> </w:t>
      </w:r>
      <w:r w:rsidR="007D6675" w:rsidRPr="007D6675">
        <w:rPr>
          <w:b/>
          <w:szCs w:val="28"/>
        </w:rPr>
        <w:t>экспертизы (обследования) построенных объектов</w:t>
      </w:r>
    </w:p>
    <w:p w:rsidR="00C07BFF" w:rsidRPr="00023604" w:rsidRDefault="002017B2" w:rsidP="00C07BFF">
      <w:pPr>
        <w:jc w:val="center"/>
        <w:rPr>
          <w:b/>
          <w:sz w:val="24"/>
          <w:szCs w:val="24"/>
        </w:rPr>
      </w:pPr>
      <w:r w:rsidRPr="00023604">
        <w:rPr>
          <w:b/>
          <w:sz w:val="24"/>
          <w:szCs w:val="24"/>
        </w:rPr>
        <w:t>(</w:t>
      </w:r>
      <w:r w:rsidR="007D6675" w:rsidRPr="007D6675">
        <w:rPr>
          <w:b/>
          <w:sz w:val="24"/>
          <w:szCs w:val="24"/>
        </w:rPr>
        <w:t>построенные инженерные сети коттеджного поселка «</w:t>
      </w:r>
      <w:r w:rsidR="004521E5" w:rsidRPr="004521E5">
        <w:rPr>
          <w:b/>
          <w:sz w:val="24"/>
          <w:szCs w:val="24"/>
          <w:highlight w:val="black"/>
        </w:rPr>
        <w:t>####################</w:t>
      </w:r>
      <w:r w:rsidR="007D6675" w:rsidRPr="007D6675">
        <w:rPr>
          <w:b/>
          <w:sz w:val="24"/>
          <w:szCs w:val="24"/>
        </w:rPr>
        <w:t>», а именно: сеть ливневой канализации, сеть бытовой канализации, в том числе напорный участок, сеть водоснабжения</w:t>
      </w:r>
      <w:r w:rsidR="00AF414D">
        <w:rPr>
          <w:b/>
          <w:sz w:val="24"/>
          <w:szCs w:val="24"/>
        </w:rPr>
        <w:t>, далее Объект</w:t>
      </w:r>
      <w:r w:rsidRPr="00023604">
        <w:rPr>
          <w:b/>
          <w:sz w:val="24"/>
          <w:szCs w:val="24"/>
        </w:rPr>
        <w:t>).</w:t>
      </w:r>
    </w:p>
    <w:p w:rsidR="002017B2" w:rsidRPr="00023604" w:rsidRDefault="002017B2" w:rsidP="00C07BFF">
      <w:pPr>
        <w:jc w:val="center"/>
        <w:rPr>
          <w:sz w:val="24"/>
          <w:szCs w:val="24"/>
        </w:rPr>
      </w:pPr>
    </w:p>
    <w:p w:rsidR="00C07BFF" w:rsidRPr="00023604" w:rsidRDefault="00C07BFF" w:rsidP="00C07BFF">
      <w:pPr>
        <w:jc w:val="left"/>
        <w:rPr>
          <w:sz w:val="24"/>
          <w:szCs w:val="24"/>
        </w:rPr>
      </w:pPr>
      <w:r w:rsidRPr="00023604">
        <w:rPr>
          <w:sz w:val="24"/>
          <w:szCs w:val="24"/>
        </w:rPr>
        <w:t xml:space="preserve">Заказчик </w:t>
      </w:r>
      <w:r w:rsidR="004521E5" w:rsidRPr="004521E5">
        <w:rPr>
          <w:b/>
          <w:sz w:val="24"/>
          <w:szCs w:val="24"/>
          <w:highlight w:val="black"/>
        </w:rPr>
        <w:t>################################################</w:t>
      </w:r>
    </w:p>
    <w:p w:rsidR="00C07BFF" w:rsidRPr="00023604" w:rsidRDefault="00C07BFF" w:rsidP="00C07BFF">
      <w:pPr>
        <w:jc w:val="left"/>
        <w:rPr>
          <w:sz w:val="24"/>
          <w:szCs w:val="24"/>
        </w:rPr>
      </w:pPr>
    </w:p>
    <w:p w:rsidR="00C07BFF" w:rsidRPr="00023604" w:rsidRDefault="00C07BFF" w:rsidP="00C07BFF">
      <w:pPr>
        <w:jc w:val="left"/>
        <w:rPr>
          <w:b/>
          <w:sz w:val="24"/>
          <w:szCs w:val="24"/>
        </w:rPr>
      </w:pPr>
      <w:r w:rsidRPr="00023604">
        <w:rPr>
          <w:sz w:val="24"/>
          <w:szCs w:val="24"/>
        </w:rPr>
        <w:t xml:space="preserve">Исполнитель </w:t>
      </w:r>
      <w:r w:rsidRPr="00023604">
        <w:rPr>
          <w:b/>
          <w:sz w:val="24"/>
          <w:szCs w:val="24"/>
        </w:rPr>
        <w:t>ООО «Технадзор77»</w:t>
      </w:r>
    </w:p>
    <w:p w:rsidR="004E7F12" w:rsidRPr="00023604" w:rsidRDefault="004E7F12" w:rsidP="00C07BFF">
      <w:pPr>
        <w:jc w:val="left"/>
        <w:rPr>
          <w:b/>
          <w:sz w:val="24"/>
          <w:szCs w:val="24"/>
        </w:rPr>
      </w:pPr>
    </w:p>
    <w:p w:rsidR="004E7F12" w:rsidRDefault="004E7F12" w:rsidP="007D6675">
      <w:pPr>
        <w:jc w:val="left"/>
        <w:rPr>
          <w:sz w:val="24"/>
          <w:szCs w:val="24"/>
        </w:rPr>
      </w:pPr>
      <w:r w:rsidRPr="00023604">
        <w:rPr>
          <w:sz w:val="24"/>
          <w:szCs w:val="24"/>
        </w:rPr>
        <w:t>(</w:t>
      </w:r>
      <w:r w:rsidR="007D6675" w:rsidRPr="007D6675">
        <w:rPr>
          <w:sz w:val="24"/>
          <w:szCs w:val="24"/>
        </w:rPr>
        <w:t>Договор на проведение экспертизы</w:t>
      </w:r>
      <w:r w:rsidR="007D6675">
        <w:rPr>
          <w:sz w:val="24"/>
          <w:szCs w:val="24"/>
        </w:rPr>
        <w:t xml:space="preserve"> </w:t>
      </w:r>
      <w:r w:rsidR="004521E5" w:rsidRPr="004521E5">
        <w:rPr>
          <w:b/>
          <w:sz w:val="24"/>
          <w:szCs w:val="24"/>
          <w:highlight w:val="black"/>
        </w:rPr>
        <w:t>################</w:t>
      </w:r>
      <w:r w:rsidR="004521E5" w:rsidRPr="004521E5">
        <w:rPr>
          <w:b/>
          <w:sz w:val="24"/>
          <w:szCs w:val="24"/>
        </w:rPr>
        <w:t xml:space="preserve"> </w:t>
      </w:r>
      <w:proofErr w:type="gramStart"/>
      <w:r w:rsidR="007D6675">
        <w:rPr>
          <w:sz w:val="24"/>
          <w:szCs w:val="24"/>
        </w:rPr>
        <w:t>от</w:t>
      </w:r>
      <w:r w:rsidR="007D6675" w:rsidRPr="007D6675">
        <w:rPr>
          <w:sz w:val="24"/>
          <w:szCs w:val="24"/>
        </w:rPr>
        <w:t xml:space="preserve">  «</w:t>
      </w:r>
      <w:proofErr w:type="gramEnd"/>
      <w:r w:rsidR="007D6675" w:rsidRPr="007D6675">
        <w:rPr>
          <w:sz w:val="24"/>
          <w:szCs w:val="24"/>
        </w:rPr>
        <w:t>09» ноября 2017 года</w:t>
      </w:r>
    </w:p>
    <w:p w:rsidR="006C06AF" w:rsidRPr="00023604" w:rsidRDefault="006C06AF" w:rsidP="007D6675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Адрес </w:t>
      </w:r>
      <w:proofErr w:type="gramStart"/>
      <w:r>
        <w:rPr>
          <w:sz w:val="24"/>
          <w:szCs w:val="24"/>
        </w:rPr>
        <w:t xml:space="preserve">объекта:  </w:t>
      </w:r>
      <w:r w:rsidR="004521E5" w:rsidRPr="004521E5">
        <w:rPr>
          <w:b/>
          <w:sz w:val="24"/>
          <w:szCs w:val="24"/>
          <w:highlight w:val="black"/>
        </w:rPr>
        <w:t>#</w:t>
      </w:r>
      <w:proofErr w:type="gramEnd"/>
      <w:r w:rsidR="004521E5" w:rsidRPr="004521E5">
        <w:rPr>
          <w:b/>
          <w:sz w:val="24"/>
          <w:szCs w:val="24"/>
          <w:highlight w:val="black"/>
        </w:rPr>
        <w:t>###############################################</w:t>
      </w:r>
    </w:p>
    <w:p w:rsidR="004F4948" w:rsidRPr="00023604" w:rsidRDefault="004F4948" w:rsidP="004F4948">
      <w:pPr>
        <w:rPr>
          <w:sz w:val="24"/>
          <w:szCs w:val="24"/>
        </w:rPr>
      </w:pPr>
    </w:p>
    <w:p w:rsidR="002154A7" w:rsidRPr="00023604" w:rsidRDefault="002154A7" w:rsidP="004F4948">
      <w:pPr>
        <w:rPr>
          <w:sz w:val="24"/>
          <w:szCs w:val="24"/>
        </w:rPr>
      </w:pPr>
    </w:p>
    <w:p w:rsidR="004F4948" w:rsidRPr="00023604" w:rsidRDefault="004F4948" w:rsidP="004F4948">
      <w:pPr>
        <w:rPr>
          <w:sz w:val="24"/>
          <w:szCs w:val="24"/>
        </w:rPr>
      </w:pPr>
    </w:p>
    <w:p w:rsidR="002154A7" w:rsidRPr="00023604" w:rsidRDefault="002154A7" w:rsidP="002154A7">
      <w:pPr>
        <w:rPr>
          <w:sz w:val="24"/>
          <w:szCs w:val="24"/>
        </w:rPr>
      </w:pPr>
      <w:r w:rsidRPr="00023604">
        <w:rPr>
          <w:sz w:val="24"/>
          <w:szCs w:val="24"/>
        </w:rPr>
        <w:t>Генеральный директор</w:t>
      </w:r>
    </w:p>
    <w:p w:rsidR="002154A7" w:rsidRPr="00023604" w:rsidRDefault="002154A7" w:rsidP="002154A7">
      <w:pPr>
        <w:rPr>
          <w:sz w:val="24"/>
          <w:szCs w:val="24"/>
        </w:rPr>
      </w:pPr>
      <w:r w:rsidRPr="00023604">
        <w:rPr>
          <w:sz w:val="24"/>
          <w:szCs w:val="24"/>
        </w:rPr>
        <w:t>ООО «Технадзор 77»</w:t>
      </w:r>
      <w:r w:rsidRPr="00023604">
        <w:rPr>
          <w:sz w:val="24"/>
          <w:szCs w:val="24"/>
        </w:rPr>
        <w:tab/>
      </w:r>
      <w:r w:rsidRPr="00023604">
        <w:rPr>
          <w:sz w:val="24"/>
          <w:szCs w:val="24"/>
        </w:rPr>
        <w:tab/>
      </w:r>
      <w:r w:rsidRPr="00023604">
        <w:rPr>
          <w:sz w:val="24"/>
          <w:szCs w:val="24"/>
        </w:rPr>
        <w:tab/>
      </w:r>
      <w:r w:rsidRPr="00023604">
        <w:rPr>
          <w:sz w:val="24"/>
          <w:szCs w:val="24"/>
        </w:rPr>
        <w:tab/>
      </w:r>
      <w:r w:rsidRPr="00023604">
        <w:rPr>
          <w:sz w:val="24"/>
          <w:szCs w:val="24"/>
        </w:rPr>
        <w:tab/>
      </w:r>
      <w:r w:rsidRPr="00023604">
        <w:rPr>
          <w:sz w:val="24"/>
          <w:szCs w:val="24"/>
        </w:rPr>
        <w:tab/>
        <w:t>Коржев Д.С.</w:t>
      </w:r>
    </w:p>
    <w:p w:rsidR="002154A7" w:rsidRPr="00023604" w:rsidRDefault="002154A7" w:rsidP="002154A7">
      <w:pPr>
        <w:rPr>
          <w:sz w:val="24"/>
          <w:szCs w:val="24"/>
        </w:rPr>
      </w:pPr>
    </w:p>
    <w:p w:rsidR="002154A7" w:rsidRPr="00023604" w:rsidRDefault="002154A7" w:rsidP="002154A7">
      <w:pPr>
        <w:rPr>
          <w:sz w:val="24"/>
          <w:szCs w:val="24"/>
        </w:rPr>
      </w:pPr>
    </w:p>
    <w:p w:rsidR="002154A7" w:rsidRPr="00023604" w:rsidRDefault="002154A7" w:rsidP="002154A7">
      <w:pPr>
        <w:rPr>
          <w:sz w:val="24"/>
          <w:szCs w:val="24"/>
        </w:rPr>
      </w:pP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 xml:space="preserve">Ответственный исполнитель проведения </w:t>
      </w: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 xml:space="preserve">строительной экспертизы </w:t>
      </w: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>Инженер</w:t>
      </w:r>
      <w:r w:rsidR="002017B2" w:rsidRPr="00023604">
        <w:rPr>
          <w:sz w:val="24"/>
          <w:szCs w:val="24"/>
        </w:rPr>
        <w:t>ы</w:t>
      </w:r>
      <w:r w:rsidRPr="00023604">
        <w:rPr>
          <w:sz w:val="24"/>
          <w:szCs w:val="24"/>
        </w:rPr>
        <w:t xml:space="preserve"> ООО «Технадзор 77»</w:t>
      </w:r>
    </w:p>
    <w:p w:rsidR="002154A7" w:rsidRPr="00023604" w:rsidRDefault="00EC16C7" w:rsidP="00EC16C7">
      <w:pPr>
        <w:rPr>
          <w:sz w:val="24"/>
          <w:szCs w:val="24"/>
        </w:rPr>
      </w:pPr>
      <w:proofErr w:type="spellStart"/>
      <w:r w:rsidRPr="00023604">
        <w:rPr>
          <w:sz w:val="24"/>
          <w:szCs w:val="24"/>
        </w:rPr>
        <w:t>Кочурка</w:t>
      </w:r>
      <w:proofErr w:type="spellEnd"/>
      <w:r w:rsidRPr="00023604">
        <w:rPr>
          <w:sz w:val="24"/>
          <w:szCs w:val="24"/>
        </w:rPr>
        <w:t xml:space="preserve"> </w:t>
      </w:r>
      <w:proofErr w:type="gramStart"/>
      <w:r w:rsidRPr="00023604">
        <w:rPr>
          <w:sz w:val="24"/>
          <w:szCs w:val="24"/>
        </w:rPr>
        <w:t>В</w:t>
      </w:r>
      <w:r w:rsidR="007D6675">
        <w:rPr>
          <w:sz w:val="24"/>
          <w:szCs w:val="24"/>
        </w:rPr>
        <w:t>алерий</w:t>
      </w:r>
      <w:r w:rsidRPr="00023604">
        <w:rPr>
          <w:sz w:val="24"/>
          <w:szCs w:val="24"/>
        </w:rPr>
        <w:t xml:space="preserve">  _</w:t>
      </w:r>
      <w:proofErr w:type="gramEnd"/>
      <w:r w:rsidRPr="00023604">
        <w:rPr>
          <w:sz w:val="24"/>
          <w:szCs w:val="24"/>
        </w:rPr>
        <w:t>_______________</w:t>
      </w:r>
    </w:p>
    <w:p w:rsidR="002017B2" w:rsidRPr="00023604" w:rsidRDefault="004521E5" w:rsidP="002017B2">
      <w:pPr>
        <w:rPr>
          <w:sz w:val="24"/>
          <w:szCs w:val="24"/>
        </w:rPr>
      </w:pPr>
      <w:r w:rsidRPr="004521E5">
        <w:rPr>
          <w:b/>
          <w:sz w:val="24"/>
          <w:szCs w:val="24"/>
          <w:highlight w:val="black"/>
        </w:rPr>
        <w:t>################</w:t>
      </w:r>
      <w:r w:rsidR="002017B2" w:rsidRPr="00023604">
        <w:rPr>
          <w:sz w:val="24"/>
          <w:szCs w:val="24"/>
        </w:rPr>
        <w:t>______________</w:t>
      </w:r>
    </w:p>
    <w:p w:rsidR="002017B2" w:rsidRPr="00023604" w:rsidRDefault="004521E5" w:rsidP="002017B2">
      <w:pPr>
        <w:rPr>
          <w:sz w:val="24"/>
          <w:szCs w:val="24"/>
        </w:rPr>
      </w:pPr>
      <w:r w:rsidRPr="004521E5">
        <w:rPr>
          <w:b/>
          <w:sz w:val="24"/>
          <w:szCs w:val="24"/>
          <w:highlight w:val="black"/>
        </w:rPr>
        <w:t>################</w:t>
      </w:r>
      <w:r w:rsidR="002017B2" w:rsidRPr="00023604">
        <w:rPr>
          <w:sz w:val="24"/>
          <w:szCs w:val="24"/>
        </w:rPr>
        <w:t>_____________</w:t>
      </w:r>
    </w:p>
    <w:p w:rsidR="002017B2" w:rsidRPr="00023604" w:rsidRDefault="004521E5" w:rsidP="002017B2">
      <w:pPr>
        <w:rPr>
          <w:sz w:val="24"/>
          <w:szCs w:val="24"/>
        </w:rPr>
      </w:pPr>
      <w:r w:rsidRPr="004521E5">
        <w:rPr>
          <w:b/>
          <w:sz w:val="24"/>
          <w:szCs w:val="24"/>
          <w:highlight w:val="black"/>
        </w:rPr>
        <w:t>################</w:t>
      </w:r>
      <w:r w:rsidR="002017B2" w:rsidRPr="00023604">
        <w:rPr>
          <w:sz w:val="24"/>
          <w:szCs w:val="24"/>
        </w:rPr>
        <w:t>___________</w:t>
      </w:r>
    </w:p>
    <w:p w:rsidR="002154A7" w:rsidRDefault="002154A7" w:rsidP="002154A7">
      <w:pPr>
        <w:rPr>
          <w:sz w:val="24"/>
          <w:szCs w:val="24"/>
        </w:rPr>
      </w:pPr>
    </w:p>
    <w:p w:rsidR="007D6675" w:rsidRDefault="007D6675" w:rsidP="002154A7">
      <w:pPr>
        <w:rPr>
          <w:sz w:val="24"/>
          <w:szCs w:val="24"/>
        </w:rPr>
      </w:pPr>
      <w:r>
        <w:rPr>
          <w:sz w:val="24"/>
          <w:szCs w:val="24"/>
        </w:rPr>
        <w:t>Руководитель обследования</w:t>
      </w:r>
    </w:p>
    <w:p w:rsidR="007D6675" w:rsidRPr="00023604" w:rsidRDefault="007D6675" w:rsidP="002154A7">
      <w:pPr>
        <w:rPr>
          <w:sz w:val="24"/>
          <w:szCs w:val="24"/>
        </w:rPr>
      </w:pPr>
      <w:r>
        <w:rPr>
          <w:sz w:val="24"/>
          <w:szCs w:val="24"/>
        </w:rPr>
        <w:t xml:space="preserve">Гл. инженер </w:t>
      </w:r>
      <w:r w:rsidR="004521E5" w:rsidRPr="004521E5">
        <w:rPr>
          <w:b/>
          <w:sz w:val="24"/>
          <w:szCs w:val="24"/>
          <w:highlight w:val="black"/>
        </w:rPr>
        <w:t>################</w:t>
      </w:r>
    </w:p>
    <w:p w:rsidR="002017B2" w:rsidRPr="00023604" w:rsidRDefault="002017B2" w:rsidP="002154A7">
      <w:pPr>
        <w:rPr>
          <w:sz w:val="24"/>
          <w:szCs w:val="24"/>
        </w:rPr>
      </w:pPr>
    </w:p>
    <w:p w:rsidR="002017B2" w:rsidRPr="00023604" w:rsidRDefault="002017B2" w:rsidP="002154A7">
      <w:pPr>
        <w:rPr>
          <w:sz w:val="24"/>
          <w:szCs w:val="24"/>
        </w:rPr>
      </w:pPr>
    </w:p>
    <w:p w:rsidR="00023604" w:rsidRDefault="00023604" w:rsidP="002154A7">
      <w:pPr>
        <w:rPr>
          <w:sz w:val="24"/>
          <w:szCs w:val="24"/>
        </w:rPr>
      </w:pPr>
    </w:p>
    <w:p w:rsidR="00023604" w:rsidRDefault="00023604" w:rsidP="002154A7">
      <w:pPr>
        <w:rPr>
          <w:sz w:val="24"/>
          <w:szCs w:val="24"/>
        </w:rPr>
      </w:pPr>
    </w:p>
    <w:p w:rsidR="00023604" w:rsidRDefault="00023604" w:rsidP="002154A7">
      <w:pPr>
        <w:rPr>
          <w:sz w:val="24"/>
          <w:szCs w:val="24"/>
        </w:rPr>
      </w:pPr>
    </w:p>
    <w:p w:rsidR="00023604" w:rsidRPr="00023604" w:rsidRDefault="00023604" w:rsidP="002154A7">
      <w:pPr>
        <w:rPr>
          <w:sz w:val="24"/>
          <w:szCs w:val="24"/>
        </w:rPr>
      </w:pPr>
    </w:p>
    <w:p w:rsidR="004F4948" w:rsidRPr="00023604" w:rsidRDefault="002154A7" w:rsidP="002154A7">
      <w:pPr>
        <w:jc w:val="center"/>
        <w:rPr>
          <w:sz w:val="24"/>
          <w:szCs w:val="24"/>
        </w:rPr>
      </w:pPr>
      <w:r w:rsidRPr="00023604">
        <w:rPr>
          <w:sz w:val="24"/>
          <w:szCs w:val="24"/>
        </w:rPr>
        <w:t>г. Москва 201</w:t>
      </w:r>
      <w:r w:rsidR="007D6675">
        <w:rPr>
          <w:sz w:val="24"/>
          <w:szCs w:val="24"/>
        </w:rPr>
        <w:t>8</w:t>
      </w:r>
      <w:r w:rsidRPr="00023604">
        <w:rPr>
          <w:sz w:val="24"/>
          <w:szCs w:val="24"/>
        </w:rPr>
        <w:t xml:space="preserve"> г.</w:t>
      </w:r>
    </w:p>
    <w:p w:rsidR="00023604" w:rsidRDefault="00023604" w:rsidP="002154A7">
      <w:pPr>
        <w:jc w:val="center"/>
        <w:rPr>
          <w:sz w:val="18"/>
          <w:szCs w:val="18"/>
        </w:rPr>
      </w:pPr>
    </w:p>
    <w:p w:rsidR="00023604" w:rsidRDefault="00023604" w:rsidP="002154A7">
      <w:pPr>
        <w:jc w:val="center"/>
        <w:rPr>
          <w:sz w:val="18"/>
          <w:szCs w:val="18"/>
        </w:rPr>
      </w:pP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lastRenderedPageBreak/>
        <w:t>Содержание:</w:t>
      </w:r>
    </w:p>
    <w:p w:rsidR="00EC16C7" w:rsidRPr="00023604" w:rsidRDefault="00EC16C7" w:rsidP="00EC16C7">
      <w:pPr>
        <w:rPr>
          <w:sz w:val="24"/>
          <w:szCs w:val="24"/>
        </w:rPr>
      </w:pP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 xml:space="preserve">1.      </w:t>
      </w:r>
      <w:r w:rsidR="00FD4D29">
        <w:rPr>
          <w:sz w:val="24"/>
          <w:szCs w:val="24"/>
        </w:rPr>
        <w:t xml:space="preserve">   </w:t>
      </w:r>
      <w:r w:rsidRPr="00023604">
        <w:rPr>
          <w:sz w:val="24"/>
          <w:szCs w:val="24"/>
        </w:rPr>
        <w:t xml:space="preserve"> Цель обследования</w:t>
      </w: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 xml:space="preserve">2. </w:t>
      </w:r>
      <w:r w:rsidRPr="00023604">
        <w:rPr>
          <w:sz w:val="24"/>
          <w:szCs w:val="24"/>
        </w:rPr>
        <w:tab/>
        <w:t>Методика обследования Объекта</w:t>
      </w: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>3.</w:t>
      </w:r>
      <w:r w:rsidRPr="00023604">
        <w:rPr>
          <w:sz w:val="24"/>
          <w:szCs w:val="24"/>
        </w:rPr>
        <w:tab/>
        <w:t xml:space="preserve">Характеристика Объекта </w:t>
      </w: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>4.</w:t>
      </w:r>
      <w:r w:rsidRPr="00023604">
        <w:rPr>
          <w:sz w:val="24"/>
          <w:szCs w:val="24"/>
        </w:rPr>
        <w:tab/>
        <w:t xml:space="preserve">Результаты инженерно-технического обследования </w:t>
      </w:r>
    </w:p>
    <w:p w:rsidR="00EC16C7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>5.</w:t>
      </w:r>
      <w:r w:rsidRPr="00023604">
        <w:rPr>
          <w:sz w:val="24"/>
          <w:szCs w:val="24"/>
        </w:rPr>
        <w:tab/>
        <w:t>Выводы</w:t>
      </w:r>
    </w:p>
    <w:p w:rsidR="00F21BF9" w:rsidRPr="00023604" w:rsidRDefault="00F21BF9" w:rsidP="00EC16C7">
      <w:pPr>
        <w:rPr>
          <w:sz w:val="24"/>
          <w:szCs w:val="24"/>
        </w:rPr>
      </w:pPr>
      <w:r>
        <w:rPr>
          <w:sz w:val="24"/>
          <w:szCs w:val="24"/>
        </w:rPr>
        <w:t>6.          Рекомендации</w:t>
      </w:r>
    </w:p>
    <w:p w:rsidR="00EC16C7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>Приложение:</w:t>
      </w:r>
    </w:p>
    <w:p w:rsidR="00EC16C7" w:rsidRPr="00023604" w:rsidRDefault="00EC16C7" w:rsidP="00EC16C7">
      <w:pPr>
        <w:rPr>
          <w:sz w:val="24"/>
          <w:szCs w:val="24"/>
        </w:rPr>
      </w:pPr>
      <w:r w:rsidRPr="00023604">
        <w:rPr>
          <w:sz w:val="24"/>
          <w:szCs w:val="24"/>
        </w:rPr>
        <w:t>1.</w:t>
      </w:r>
      <w:r w:rsidRPr="00023604">
        <w:rPr>
          <w:sz w:val="24"/>
          <w:szCs w:val="24"/>
        </w:rPr>
        <w:tab/>
      </w:r>
      <w:r w:rsidR="00CA6CCB">
        <w:rPr>
          <w:sz w:val="24"/>
          <w:szCs w:val="24"/>
        </w:rPr>
        <w:t>Исполнительная геодезическая съемка (водопровод, канализация)</w:t>
      </w:r>
    </w:p>
    <w:p w:rsidR="004F4948" w:rsidRPr="00023604" w:rsidRDefault="001C7BD6" w:rsidP="00EC16C7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EC16C7" w:rsidRPr="00023604">
        <w:rPr>
          <w:sz w:val="24"/>
          <w:szCs w:val="24"/>
        </w:rPr>
        <w:t>.</w:t>
      </w:r>
      <w:r w:rsidR="00EC16C7" w:rsidRPr="00023604">
        <w:rPr>
          <w:sz w:val="24"/>
          <w:szCs w:val="24"/>
        </w:rPr>
        <w:tab/>
        <w:t>Копия Свидетельства о допуске к определенному виду работ</w:t>
      </w:r>
    </w:p>
    <w:p w:rsidR="00EC16C7" w:rsidRPr="00023604" w:rsidRDefault="00EC16C7" w:rsidP="00EC16C7">
      <w:pPr>
        <w:rPr>
          <w:sz w:val="18"/>
          <w:szCs w:val="18"/>
        </w:rPr>
      </w:pPr>
    </w:p>
    <w:p w:rsidR="00EC16C7" w:rsidRPr="00023604" w:rsidRDefault="00EC16C7" w:rsidP="00EC16C7">
      <w:pPr>
        <w:rPr>
          <w:sz w:val="18"/>
          <w:szCs w:val="18"/>
        </w:rPr>
      </w:pPr>
    </w:p>
    <w:p w:rsidR="005C016C" w:rsidRPr="00023604" w:rsidRDefault="005C016C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Pr="00023604" w:rsidRDefault="00EC16C7" w:rsidP="004F4948">
      <w:pPr>
        <w:rPr>
          <w:sz w:val="18"/>
          <w:szCs w:val="18"/>
        </w:rPr>
      </w:pPr>
    </w:p>
    <w:p w:rsidR="00EC16C7" w:rsidRDefault="00EC16C7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1C20EA" w:rsidRDefault="001C20EA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FD4D29" w:rsidRDefault="00FD4D29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Default="00023604" w:rsidP="004F4948">
      <w:pPr>
        <w:rPr>
          <w:sz w:val="18"/>
          <w:szCs w:val="18"/>
        </w:rPr>
      </w:pPr>
    </w:p>
    <w:p w:rsidR="00023604" w:rsidRPr="00023604" w:rsidRDefault="00023604" w:rsidP="004F4948">
      <w:pPr>
        <w:rPr>
          <w:sz w:val="18"/>
          <w:szCs w:val="18"/>
        </w:rPr>
      </w:pPr>
    </w:p>
    <w:p w:rsidR="005C016C" w:rsidRPr="00023604" w:rsidRDefault="005C016C" w:rsidP="005C016C">
      <w:pPr>
        <w:rPr>
          <w:sz w:val="18"/>
          <w:szCs w:val="18"/>
        </w:rPr>
      </w:pPr>
      <w:r w:rsidRPr="00023604">
        <w:rPr>
          <w:sz w:val="18"/>
          <w:szCs w:val="18"/>
        </w:rPr>
        <w:lastRenderedPageBreak/>
        <w:tab/>
      </w:r>
    </w:p>
    <w:p w:rsidR="005C016C" w:rsidRPr="003F2E20" w:rsidRDefault="00EC16C7" w:rsidP="005C016C">
      <w:pPr>
        <w:rPr>
          <w:sz w:val="24"/>
          <w:szCs w:val="24"/>
        </w:rPr>
      </w:pPr>
      <w:r w:rsidRPr="003F2E20">
        <w:rPr>
          <w:b/>
          <w:sz w:val="24"/>
          <w:szCs w:val="24"/>
        </w:rPr>
        <w:t>1.</w:t>
      </w:r>
      <w:r w:rsidR="005C016C" w:rsidRPr="003F2E20">
        <w:rPr>
          <w:b/>
          <w:sz w:val="24"/>
          <w:szCs w:val="24"/>
        </w:rPr>
        <w:t xml:space="preserve">Цель </w:t>
      </w:r>
      <w:proofErr w:type="gramStart"/>
      <w:r w:rsidR="005C016C" w:rsidRPr="003F2E20">
        <w:rPr>
          <w:b/>
          <w:sz w:val="24"/>
          <w:szCs w:val="24"/>
        </w:rPr>
        <w:t>обследования:</w:t>
      </w:r>
      <w:r w:rsidR="005C016C" w:rsidRPr="003F2E20">
        <w:rPr>
          <w:sz w:val="24"/>
          <w:szCs w:val="24"/>
        </w:rPr>
        <w:t>.</w:t>
      </w:r>
      <w:proofErr w:type="gramEnd"/>
    </w:p>
    <w:p w:rsidR="00FD4D29" w:rsidRPr="003F2E20" w:rsidRDefault="00FD4D29" w:rsidP="005C016C">
      <w:pPr>
        <w:rPr>
          <w:sz w:val="24"/>
          <w:szCs w:val="24"/>
        </w:rPr>
      </w:pPr>
    </w:p>
    <w:p w:rsidR="00EC16C7" w:rsidRPr="003F2E20" w:rsidRDefault="00FD4D29" w:rsidP="005C016C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Определение технического состояния </w:t>
      </w:r>
      <w:proofErr w:type="gramStart"/>
      <w:r w:rsidRPr="003F2E20">
        <w:rPr>
          <w:sz w:val="24"/>
          <w:szCs w:val="24"/>
        </w:rPr>
        <w:t>сетей  (</w:t>
      </w:r>
      <w:proofErr w:type="gramEnd"/>
      <w:r w:rsidRPr="003F2E20">
        <w:rPr>
          <w:sz w:val="24"/>
          <w:szCs w:val="24"/>
        </w:rPr>
        <w:t>сеть ливневой канализации, сеть бытовой канализации, в том числе напорный участок, сеть водоснабжения)</w:t>
      </w:r>
    </w:p>
    <w:p w:rsidR="00FD4D29" w:rsidRPr="003F2E20" w:rsidRDefault="00FD4D29" w:rsidP="005C016C">
      <w:pPr>
        <w:rPr>
          <w:sz w:val="24"/>
          <w:szCs w:val="24"/>
        </w:rPr>
      </w:pPr>
    </w:p>
    <w:p w:rsidR="003026F8" w:rsidRPr="003F2E20" w:rsidRDefault="003026F8" w:rsidP="003026F8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t xml:space="preserve"> 2. Методика обследования Объекта</w:t>
      </w:r>
    </w:p>
    <w:p w:rsidR="00FD4D29" w:rsidRPr="003F2E20" w:rsidRDefault="00FD4D29" w:rsidP="003026F8">
      <w:pPr>
        <w:rPr>
          <w:b/>
          <w:sz w:val="24"/>
          <w:szCs w:val="24"/>
        </w:rPr>
      </w:pP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Эксперт</w:t>
      </w:r>
      <w:r w:rsidR="00426E7F" w:rsidRPr="003F2E20">
        <w:rPr>
          <w:sz w:val="24"/>
          <w:szCs w:val="24"/>
        </w:rPr>
        <w:t>ами</w:t>
      </w:r>
      <w:r w:rsidRPr="003F2E20">
        <w:rPr>
          <w:sz w:val="24"/>
          <w:szCs w:val="24"/>
        </w:rPr>
        <w:t xml:space="preserve"> проведены подготовительные работы и осуществлено предварительное (визуальное) обследование Объекта, а в последующем выборочное детальное (инструментальное</w:t>
      </w:r>
      <w:r w:rsidR="00FD4D29" w:rsidRPr="003F2E20">
        <w:rPr>
          <w:sz w:val="24"/>
          <w:szCs w:val="24"/>
        </w:rPr>
        <w:t xml:space="preserve"> и геодезическое</w:t>
      </w:r>
      <w:r w:rsidRPr="003F2E20">
        <w:rPr>
          <w:sz w:val="24"/>
          <w:szCs w:val="24"/>
        </w:rPr>
        <w:t>) обследование Объекта.</w:t>
      </w: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Эксперт</w:t>
      </w:r>
      <w:r w:rsidR="00426E7F" w:rsidRPr="003F2E20">
        <w:rPr>
          <w:sz w:val="24"/>
          <w:szCs w:val="24"/>
        </w:rPr>
        <w:t>ами</w:t>
      </w:r>
      <w:r w:rsidRPr="003F2E20">
        <w:rPr>
          <w:sz w:val="24"/>
          <w:szCs w:val="24"/>
        </w:rPr>
        <w:t xml:space="preserve"> был проведен осмотр состояния Объекта</w:t>
      </w:r>
      <w:r w:rsidR="00FD4D29" w:rsidRPr="003F2E20">
        <w:rPr>
          <w:sz w:val="24"/>
          <w:szCs w:val="24"/>
        </w:rPr>
        <w:t>, в т.ч.</w:t>
      </w:r>
      <w:r w:rsidRPr="003F2E20">
        <w:rPr>
          <w:sz w:val="24"/>
          <w:szCs w:val="24"/>
        </w:rPr>
        <w:t xml:space="preserve"> в присутствии представителей заказчика. Осмотр проводился в течение </w:t>
      </w:r>
      <w:r w:rsidR="00FD4D29" w:rsidRPr="003F2E20">
        <w:rPr>
          <w:sz w:val="24"/>
          <w:szCs w:val="24"/>
        </w:rPr>
        <w:t>14</w:t>
      </w:r>
      <w:r w:rsidRPr="003F2E20">
        <w:rPr>
          <w:sz w:val="24"/>
          <w:szCs w:val="24"/>
        </w:rPr>
        <w:t xml:space="preserve">-ти рабочих </w:t>
      </w:r>
      <w:proofErr w:type="gramStart"/>
      <w:r w:rsidRPr="003F2E20">
        <w:rPr>
          <w:sz w:val="24"/>
          <w:szCs w:val="24"/>
        </w:rPr>
        <w:t>дней  с</w:t>
      </w:r>
      <w:proofErr w:type="gramEnd"/>
      <w:r w:rsidRPr="003F2E20">
        <w:rPr>
          <w:sz w:val="24"/>
          <w:szCs w:val="24"/>
        </w:rPr>
        <w:t xml:space="preserve"> в утренние и дневные часы и включал в себя:</w:t>
      </w: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1. Визуальный осмотр Объекта;</w:t>
      </w:r>
    </w:p>
    <w:p w:rsidR="003026F8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2. Визуальный осмотр конструкций</w:t>
      </w:r>
      <w:r w:rsidR="00FC30D2">
        <w:rPr>
          <w:sz w:val="24"/>
          <w:szCs w:val="24"/>
        </w:rPr>
        <w:t xml:space="preserve"> и оборудования</w:t>
      </w:r>
      <w:r w:rsidRPr="003F2E20">
        <w:rPr>
          <w:sz w:val="24"/>
          <w:szCs w:val="24"/>
        </w:rPr>
        <w:t xml:space="preserve"> внутри Объекта;</w:t>
      </w:r>
    </w:p>
    <w:p w:rsidR="00FC30D2" w:rsidRPr="003F2E20" w:rsidRDefault="00FC30D2" w:rsidP="003026F8">
      <w:pPr>
        <w:rPr>
          <w:sz w:val="24"/>
          <w:szCs w:val="24"/>
        </w:rPr>
      </w:pP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Исходя из цели обследований и основываясь на предварительном (визуальном) </w:t>
      </w:r>
      <w:r w:rsidR="001F45A7" w:rsidRPr="003F2E20">
        <w:rPr>
          <w:sz w:val="24"/>
          <w:szCs w:val="24"/>
        </w:rPr>
        <w:t xml:space="preserve">и инструментальном </w:t>
      </w:r>
      <w:r w:rsidRPr="003F2E20">
        <w:rPr>
          <w:sz w:val="24"/>
          <w:szCs w:val="24"/>
        </w:rPr>
        <w:t xml:space="preserve">обследовании Объекта, были </w:t>
      </w:r>
      <w:r w:rsidR="001F45A7" w:rsidRPr="003F2E20">
        <w:rPr>
          <w:sz w:val="24"/>
          <w:szCs w:val="24"/>
        </w:rPr>
        <w:t xml:space="preserve">использованы следующие методы </w:t>
      </w:r>
      <w:r w:rsidRPr="003F2E20">
        <w:rPr>
          <w:sz w:val="24"/>
          <w:szCs w:val="24"/>
        </w:rPr>
        <w:t>обследования,</w:t>
      </w:r>
      <w:r w:rsidRPr="003F2E20">
        <w:rPr>
          <w:sz w:val="24"/>
          <w:szCs w:val="24"/>
        </w:rPr>
        <w:tab/>
        <w:t xml:space="preserve">Стандарты, нормативные и </w:t>
      </w:r>
      <w:proofErr w:type="gramStart"/>
      <w:r w:rsidRPr="003F2E20">
        <w:rPr>
          <w:sz w:val="24"/>
          <w:szCs w:val="24"/>
        </w:rPr>
        <w:t>инструктивные  документы</w:t>
      </w:r>
      <w:proofErr w:type="gramEnd"/>
      <w:r w:rsidRPr="003F2E20">
        <w:rPr>
          <w:sz w:val="24"/>
          <w:szCs w:val="24"/>
        </w:rPr>
        <w:t>:</w:t>
      </w:r>
      <w:r w:rsidRPr="003F2E20">
        <w:rPr>
          <w:sz w:val="24"/>
          <w:szCs w:val="24"/>
        </w:rPr>
        <w:tab/>
      </w: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1. Визуальный, прямых измерений</w:t>
      </w:r>
      <w:r w:rsidRPr="003F2E20">
        <w:rPr>
          <w:sz w:val="24"/>
          <w:szCs w:val="24"/>
        </w:rPr>
        <w:tab/>
      </w:r>
      <w:r w:rsidR="001F45A7" w:rsidRPr="003F2E20">
        <w:rPr>
          <w:sz w:val="24"/>
          <w:szCs w:val="24"/>
        </w:rPr>
        <w:t xml:space="preserve"> </w:t>
      </w:r>
      <w:r w:rsidRPr="003F2E20">
        <w:rPr>
          <w:sz w:val="24"/>
          <w:szCs w:val="24"/>
        </w:rPr>
        <w:t>(СП 13-102-2003 Правила обследования несущих строительных конструкций зданий и сооружений. М. 2004)</w:t>
      </w:r>
    </w:p>
    <w:p w:rsidR="001F45A7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2.</w:t>
      </w:r>
      <w:r w:rsidRPr="003F2E20">
        <w:rPr>
          <w:sz w:val="24"/>
          <w:szCs w:val="24"/>
        </w:rPr>
        <w:tab/>
        <w:t>Пособие по обследованию строительных конструкций. ОАО «</w:t>
      </w:r>
      <w:proofErr w:type="spellStart"/>
      <w:r w:rsidRPr="003F2E20">
        <w:rPr>
          <w:sz w:val="24"/>
          <w:szCs w:val="24"/>
        </w:rPr>
        <w:t>ЦНИИПромзданий</w:t>
      </w:r>
      <w:proofErr w:type="spellEnd"/>
      <w:r w:rsidRPr="003F2E20">
        <w:rPr>
          <w:sz w:val="24"/>
          <w:szCs w:val="24"/>
        </w:rPr>
        <w:t>». М. 1997г.</w:t>
      </w:r>
    </w:p>
    <w:p w:rsidR="00813DC9" w:rsidRPr="003F2E20" w:rsidRDefault="00813DC9" w:rsidP="003026F8">
      <w:pPr>
        <w:rPr>
          <w:sz w:val="24"/>
          <w:szCs w:val="24"/>
        </w:rPr>
      </w:pPr>
    </w:p>
    <w:p w:rsidR="001F45A7" w:rsidRPr="003F2E20" w:rsidRDefault="00813DC9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При экспертизе было определено соответствие построенного объекта требованиям СП 31.13330.2012 «Водоснабжение. Наружные сети и сооружения» и СП 32.13330.2012 «Канализация. Наружные сети и сооружения».</w:t>
      </w:r>
    </w:p>
    <w:p w:rsidR="00813DC9" w:rsidRPr="003F2E20" w:rsidRDefault="00813DC9" w:rsidP="003026F8">
      <w:pPr>
        <w:rPr>
          <w:sz w:val="24"/>
          <w:szCs w:val="24"/>
        </w:rPr>
      </w:pP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Технические средства контроля, используемые на объекте:</w:t>
      </w: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1.</w:t>
      </w:r>
      <w:r w:rsidRPr="003F2E20">
        <w:rPr>
          <w:sz w:val="24"/>
          <w:szCs w:val="24"/>
        </w:rPr>
        <w:tab/>
        <w:t>Цифровая фотокамера «</w:t>
      </w:r>
      <w:proofErr w:type="spellStart"/>
      <w:r w:rsidRPr="003F2E20">
        <w:rPr>
          <w:sz w:val="24"/>
          <w:szCs w:val="24"/>
        </w:rPr>
        <w:t>Asus</w:t>
      </w:r>
      <w:proofErr w:type="spellEnd"/>
      <w:r w:rsidRPr="003F2E20">
        <w:rPr>
          <w:sz w:val="24"/>
          <w:szCs w:val="24"/>
        </w:rPr>
        <w:t xml:space="preserve"> </w:t>
      </w:r>
      <w:proofErr w:type="spellStart"/>
      <w:r w:rsidRPr="003F2E20">
        <w:rPr>
          <w:sz w:val="24"/>
          <w:szCs w:val="24"/>
        </w:rPr>
        <w:t>Padfone</w:t>
      </w:r>
      <w:proofErr w:type="spellEnd"/>
      <w:r w:rsidRPr="003F2E20">
        <w:rPr>
          <w:sz w:val="24"/>
          <w:szCs w:val="24"/>
        </w:rPr>
        <w:t>».</w:t>
      </w: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2.</w:t>
      </w:r>
      <w:r w:rsidRPr="003F2E20">
        <w:rPr>
          <w:sz w:val="24"/>
          <w:szCs w:val="24"/>
        </w:rPr>
        <w:tab/>
        <w:t>Линейка металлическая по ГОСТ 427-75.</w:t>
      </w: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3.</w:t>
      </w:r>
      <w:r w:rsidRPr="003F2E20">
        <w:rPr>
          <w:sz w:val="24"/>
          <w:szCs w:val="24"/>
        </w:rPr>
        <w:tab/>
        <w:t>Цифровой угломер «CONDTROL».</w:t>
      </w: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4.</w:t>
      </w:r>
      <w:r w:rsidRPr="003F2E20">
        <w:rPr>
          <w:sz w:val="24"/>
          <w:szCs w:val="24"/>
        </w:rPr>
        <w:tab/>
        <w:t>Лазерный уровень самовыравнивающиеся «ADEO EAN:3 2760044 2779 3».</w:t>
      </w:r>
    </w:p>
    <w:p w:rsidR="003026F8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5.</w:t>
      </w:r>
      <w:r w:rsidRPr="003F2E20">
        <w:rPr>
          <w:sz w:val="24"/>
          <w:szCs w:val="24"/>
        </w:rPr>
        <w:tab/>
        <w:t>Дальномер лазерный «BOSCH PLR15».</w:t>
      </w:r>
    </w:p>
    <w:p w:rsidR="00EC16C7" w:rsidRPr="003F2E20" w:rsidRDefault="003026F8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>6.</w:t>
      </w:r>
      <w:r w:rsidRPr="003F2E20">
        <w:rPr>
          <w:sz w:val="24"/>
          <w:szCs w:val="24"/>
        </w:rPr>
        <w:tab/>
        <w:t>Рулетка измерительная «WILTON 2m».</w:t>
      </w:r>
    </w:p>
    <w:p w:rsidR="00FD4D29" w:rsidRPr="003F2E20" w:rsidRDefault="00FD4D29" w:rsidP="003026F8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7.           Цифровой нивелир </w:t>
      </w:r>
      <w:proofErr w:type="spellStart"/>
      <w:r w:rsidRPr="003F2E20">
        <w:rPr>
          <w:sz w:val="24"/>
          <w:szCs w:val="24"/>
        </w:rPr>
        <w:t>Leica</w:t>
      </w:r>
      <w:proofErr w:type="spellEnd"/>
      <w:r w:rsidRPr="003F2E20">
        <w:rPr>
          <w:sz w:val="24"/>
          <w:szCs w:val="24"/>
        </w:rPr>
        <w:t xml:space="preserve"> </w:t>
      </w:r>
      <w:proofErr w:type="spellStart"/>
      <w:r w:rsidRPr="003F2E20">
        <w:rPr>
          <w:sz w:val="24"/>
          <w:szCs w:val="24"/>
        </w:rPr>
        <w:t>Sprinter</w:t>
      </w:r>
      <w:proofErr w:type="spellEnd"/>
      <w:r w:rsidRPr="003F2E20">
        <w:rPr>
          <w:sz w:val="24"/>
          <w:szCs w:val="24"/>
        </w:rPr>
        <w:t xml:space="preserve"> 50 762628 </w:t>
      </w:r>
    </w:p>
    <w:p w:rsidR="00EC16C7" w:rsidRPr="003F2E20" w:rsidRDefault="00EC16C7" w:rsidP="005C016C">
      <w:pPr>
        <w:rPr>
          <w:sz w:val="24"/>
          <w:szCs w:val="24"/>
        </w:rPr>
      </w:pPr>
    </w:p>
    <w:p w:rsidR="004F4948" w:rsidRPr="003F2E20" w:rsidRDefault="004F4948" w:rsidP="004F4948">
      <w:pPr>
        <w:rPr>
          <w:sz w:val="24"/>
          <w:szCs w:val="24"/>
        </w:rPr>
      </w:pPr>
    </w:p>
    <w:p w:rsidR="004F4948" w:rsidRPr="003F2E20" w:rsidRDefault="00C42562" w:rsidP="004F4948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t xml:space="preserve">3. Характеристика </w:t>
      </w:r>
      <w:r w:rsidR="00EF7D2D" w:rsidRPr="003F2E20">
        <w:rPr>
          <w:b/>
          <w:sz w:val="24"/>
          <w:szCs w:val="24"/>
        </w:rPr>
        <w:t xml:space="preserve">обследуемого </w:t>
      </w:r>
      <w:r w:rsidRPr="003F2E20">
        <w:rPr>
          <w:b/>
          <w:sz w:val="24"/>
          <w:szCs w:val="24"/>
        </w:rPr>
        <w:t>объекта.</w:t>
      </w:r>
    </w:p>
    <w:p w:rsidR="00DB4541" w:rsidRPr="003F2E20" w:rsidRDefault="00DB4541" w:rsidP="004F4948">
      <w:pPr>
        <w:rPr>
          <w:b/>
          <w:sz w:val="24"/>
          <w:szCs w:val="24"/>
        </w:rPr>
      </w:pPr>
    </w:p>
    <w:p w:rsidR="001D34C1" w:rsidRPr="003F2E20" w:rsidRDefault="00AF414D" w:rsidP="001D34C1">
      <w:pPr>
        <w:rPr>
          <w:sz w:val="24"/>
          <w:szCs w:val="24"/>
        </w:rPr>
      </w:pPr>
      <w:r w:rsidRPr="003F2E20">
        <w:rPr>
          <w:sz w:val="24"/>
          <w:szCs w:val="24"/>
        </w:rPr>
        <w:t>Объект построен на земельном участке поселка площадью 24,3га и имеет плотную застройку частными домами</w:t>
      </w:r>
      <w:r w:rsidR="001D34C1" w:rsidRPr="003F2E20">
        <w:rPr>
          <w:sz w:val="24"/>
          <w:szCs w:val="24"/>
        </w:rPr>
        <w:t xml:space="preserve">. На участках выполнены сети </w:t>
      </w:r>
      <w:proofErr w:type="gramStart"/>
      <w:r w:rsidR="001D34C1" w:rsidRPr="003F2E20">
        <w:rPr>
          <w:sz w:val="24"/>
          <w:szCs w:val="24"/>
        </w:rPr>
        <w:t>водоснабжения ,</w:t>
      </w:r>
      <w:proofErr w:type="gramEnd"/>
      <w:r w:rsidR="001D34C1" w:rsidRPr="003F2E20">
        <w:rPr>
          <w:sz w:val="24"/>
          <w:szCs w:val="24"/>
        </w:rPr>
        <w:t xml:space="preserve"> ливневой и бытовой канализации. </w:t>
      </w:r>
    </w:p>
    <w:p w:rsidR="001D34C1" w:rsidRPr="003F2E20" w:rsidRDefault="001D34C1" w:rsidP="001D34C1">
      <w:pPr>
        <w:rPr>
          <w:sz w:val="24"/>
          <w:szCs w:val="24"/>
        </w:rPr>
      </w:pPr>
      <w:r w:rsidRPr="003F2E20">
        <w:rPr>
          <w:sz w:val="24"/>
          <w:szCs w:val="24"/>
        </w:rPr>
        <w:t>Проектные работы выполнены АБ АРБАТ (</w:t>
      </w:r>
      <w:proofErr w:type="spellStart"/>
      <w:r w:rsidRPr="003F2E20">
        <w:rPr>
          <w:sz w:val="24"/>
          <w:szCs w:val="24"/>
        </w:rPr>
        <w:t>Инжстройпроект</w:t>
      </w:r>
      <w:proofErr w:type="spellEnd"/>
      <w:r w:rsidRPr="003F2E20">
        <w:rPr>
          <w:sz w:val="24"/>
          <w:szCs w:val="24"/>
        </w:rPr>
        <w:t>) в 2012 г.</w:t>
      </w:r>
    </w:p>
    <w:p w:rsidR="003A63F5" w:rsidRPr="003F2E20" w:rsidRDefault="003A63F5" w:rsidP="001D34C1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Расчетные значения (основные показатели по системам водоснабжения и канализации) приняты по проектным показателям и </w:t>
      </w:r>
      <w:proofErr w:type="gramStart"/>
      <w:r w:rsidRPr="003F2E20">
        <w:rPr>
          <w:sz w:val="24"/>
          <w:szCs w:val="24"/>
        </w:rPr>
        <w:t>составляют :</w:t>
      </w:r>
      <w:proofErr w:type="gramEnd"/>
      <w:r w:rsidRPr="003F2E20">
        <w:rPr>
          <w:sz w:val="24"/>
          <w:szCs w:val="24"/>
        </w:rPr>
        <w:t xml:space="preserve"> для водоснабжения </w:t>
      </w:r>
      <w:proofErr w:type="spellStart"/>
      <w:r w:rsidRPr="003F2E20">
        <w:rPr>
          <w:sz w:val="24"/>
          <w:szCs w:val="24"/>
        </w:rPr>
        <w:t>хоз.питьевого</w:t>
      </w:r>
      <w:proofErr w:type="spellEnd"/>
      <w:r w:rsidRPr="003F2E20">
        <w:rPr>
          <w:sz w:val="24"/>
          <w:szCs w:val="24"/>
        </w:rPr>
        <w:t xml:space="preserve"> 4,6 л/с., наружное пожаротушение 5,0 л/с., канализация </w:t>
      </w:r>
      <w:proofErr w:type="spellStart"/>
      <w:r w:rsidRPr="003F2E20">
        <w:rPr>
          <w:sz w:val="24"/>
          <w:szCs w:val="24"/>
        </w:rPr>
        <w:t>хоз</w:t>
      </w:r>
      <w:proofErr w:type="spellEnd"/>
      <w:r w:rsidRPr="003F2E20">
        <w:rPr>
          <w:sz w:val="24"/>
          <w:szCs w:val="24"/>
        </w:rPr>
        <w:t>-бытовая 6,2 л/с., дождевая канализация 420,0 л/с.</w:t>
      </w:r>
    </w:p>
    <w:p w:rsidR="001D34C1" w:rsidRPr="003F2E20" w:rsidRDefault="001D34C1" w:rsidP="001D34C1">
      <w:pPr>
        <w:rPr>
          <w:sz w:val="24"/>
          <w:szCs w:val="24"/>
        </w:rPr>
      </w:pPr>
      <w:r w:rsidRPr="003F2E20">
        <w:rPr>
          <w:sz w:val="24"/>
          <w:szCs w:val="24"/>
        </w:rPr>
        <w:t>КНС для ливневой и бытовой канализации выполнены из сборного ж\б</w:t>
      </w:r>
    </w:p>
    <w:p w:rsidR="001D34C1" w:rsidRPr="003F2E20" w:rsidRDefault="001D34C1" w:rsidP="001D34C1">
      <w:pPr>
        <w:rPr>
          <w:sz w:val="24"/>
          <w:szCs w:val="24"/>
        </w:rPr>
      </w:pPr>
      <w:r w:rsidRPr="003F2E20">
        <w:rPr>
          <w:sz w:val="24"/>
          <w:szCs w:val="24"/>
        </w:rPr>
        <w:lastRenderedPageBreak/>
        <w:t xml:space="preserve">Система водоснабжения выполняет в том числе противопожарные функции. </w:t>
      </w:r>
    </w:p>
    <w:p w:rsidR="001D34C1" w:rsidRPr="003F2E20" w:rsidRDefault="001D34C1" w:rsidP="001D34C1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Колодцы для всех систем выполнены из сборного ж\б, в каждом колодце установлены пожарные гидранты. </w:t>
      </w:r>
    </w:p>
    <w:p w:rsidR="001D34C1" w:rsidRPr="003F2E20" w:rsidRDefault="001D34C1" w:rsidP="001D34C1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Здание ВЗУ </w:t>
      </w:r>
      <w:proofErr w:type="gramStart"/>
      <w:r w:rsidRPr="003F2E20">
        <w:rPr>
          <w:sz w:val="24"/>
          <w:szCs w:val="24"/>
        </w:rPr>
        <w:t>выполнено  из</w:t>
      </w:r>
      <w:proofErr w:type="gramEnd"/>
      <w:r w:rsidRPr="003F2E20">
        <w:rPr>
          <w:sz w:val="24"/>
          <w:szCs w:val="24"/>
        </w:rPr>
        <w:t xml:space="preserve"> </w:t>
      </w:r>
      <w:proofErr w:type="spellStart"/>
      <w:r w:rsidRPr="003F2E20">
        <w:rPr>
          <w:sz w:val="24"/>
          <w:szCs w:val="24"/>
        </w:rPr>
        <w:t>металлокаркаса</w:t>
      </w:r>
      <w:proofErr w:type="spellEnd"/>
      <w:r w:rsidRPr="003F2E20">
        <w:rPr>
          <w:sz w:val="24"/>
          <w:szCs w:val="24"/>
        </w:rPr>
        <w:t xml:space="preserve">, обшитого многослойными панелями «Сэндвич».  Фундамент монолитный. </w:t>
      </w:r>
    </w:p>
    <w:p w:rsidR="001D34C1" w:rsidRPr="003F2E20" w:rsidRDefault="001D34C1" w:rsidP="001D34C1">
      <w:pPr>
        <w:rPr>
          <w:sz w:val="24"/>
          <w:szCs w:val="24"/>
        </w:rPr>
      </w:pPr>
      <w:proofErr w:type="gramStart"/>
      <w:r w:rsidRPr="003F2E20">
        <w:rPr>
          <w:sz w:val="24"/>
          <w:szCs w:val="24"/>
        </w:rPr>
        <w:t>Система бытовой канализации</w:t>
      </w:r>
      <w:proofErr w:type="gramEnd"/>
      <w:r w:rsidRPr="003F2E20">
        <w:rPr>
          <w:sz w:val="24"/>
          <w:szCs w:val="24"/>
        </w:rPr>
        <w:t xml:space="preserve"> проложенная по поселку –самотечная, от КНС до городской магистрали прол</w:t>
      </w:r>
      <w:r w:rsidR="003930CC" w:rsidRPr="003F2E20">
        <w:rPr>
          <w:sz w:val="24"/>
          <w:szCs w:val="24"/>
        </w:rPr>
        <w:t>о</w:t>
      </w:r>
      <w:r w:rsidRPr="003F2E20">
        <w:rPr>
          <w:sz w:val="24"/>
          <w:szCs w:val="24"/>
        </w:rPr>
        <w:t>жены напорные трубы. Камера подключения к городской сис</w:t>
      </w:r>
      <w:r w:rsidR="003930CC" w:rsidRPr="003F2E20">
        <w:rPr>
          <w:sz w:val="24"/>
          <w:szCs w:val="24"/>
        </w:rPr>
        <w:t>т</w:t>
      </w:r>
      <w:r w:rsidRPr="003F2E20">
        <w:rPr>
          <w:sz w:val="24"/>
          <w:szCs w:val="24"/>
        </w:rPr>
        <w:t>е</w:t>
      </w:r>
      <w:r w:rsidR="003930CC" w:rsidRPr="003F2E20">
        <w:rPr>
          <w:sz w:val="24"/>
          <w:szCs w:val="24"/>
        </w:rPr>
        <w:t>м</w:t>
      </w:r>
      <w:r w:rsidRPr="003F2E20">
        <w:rPr>
          <w:sz w:val="24"/>
          <w:szCs w:val="24"/>
        </w:rPr>
        <w:t xml:space="preserve">е выполнена. Подключение осуществлено. </w:t>
      </w:r>
    </w:p>
    <w:p w:rsidR="00444802" w:rsidRPr="003F2E20" w:rsidRDefault="001D34C1" w:rsidP="001D34C1">
      <w:pPr>
        <w:rPr>
          <w:sz w:val="24"/>
          <w:szCs w:val="24"/>
        </w:rPr>
      </w:pPr>
      <w:r w:rsidRPr="003F2E20">
        <w:rPr>
          <w:sz w:val="24"/>
          <w:szCs w:val="24"/>
        </w:rPr>
        <w:t>Система ливневой ка</w:t>
      </w:r>
      <w:r w:rsidR="003930CC" w:rsidRPr="003F2E20">
        <w:rPr>
          <w:sz w:val="24"/>
          <w:szCs w:val="24"/>
        </w:rPr>
        <w:t>н</w:t>
      </w:r>
      <w:r w:rsidRPr="003F2E20">
        <w:rPr>
          <w:sz w:val="24"/>
          <w:szCs w:val="24"/>
        </w:rPr>
        <w:t xml:space="preserve">ализации самотечная до КНС. От КНС проложены напорные </w:t>
      </w:r>
      <w:r w:rsidR="003930CC" w:rsidRPr="003F2E20">
        <w:rPr>
          <w:sz w:val="24"/>
          <w:szCs w:val="24"/>
        </w:rPr>
        <w:t xml:space="preserve">закольцованные </w:t>
      </w:r>
      <w:r w:rsidRPr="003F2E20">
        <w:rPr>
          <w:sz w:val="24"/>
          <w:szCs w:val="24"/>
        </w:rPr>
        <w:t>трубы</w:t>
      </w:r>
      <w:r w:rsidR="003930CC" w:rsidRPr="003F2E20">
        <w:rPr>
          <w:sz w:val="24"/>
          <w:szCs w:val="24"/>
        </w:rPr>
        <w:t>.</w:t>
      </w:r>
      <w:r w:rsidRPr="003F2E20">
        <w:rPr>
          <w:sz w:val="24"/>
          <w:szCs w:val="24"/>
        </w:rPr>
        <w:t xml:space="preserve"> </w:t>
      </w:r>
      <w:r w:rsidR="003930CC" w:rsidRPr="003F2E20">
        <w:rPr>
          <w:sz w:val="24"/>
          <w:szCs w:val="24"/>
        </w:rPr>
        <w:t>С</w:t>
      </w:r>
      <w:r w:rsidRPr="003F2E20">
        <w:rPr>
          <w:sz w:val="24"/>
          <w:szCs w:val="24"/>
        </w:rPr>
        <w:t xml:space="preserve">брос </w:t>
      </w:r>
      <w:proofErr w:type="gramStart"/>
      <w:r w:rsidRPr="003F2E20">
        <w:rPr>
          <w:sz w:val="24"/>
          <w:szCs w:val="24"/>
        </w:rPr>
        <w:t xml:space="preserve">отсутствует  </w:t>
      </w:r>
      <w:r w:rsidR="003930CC" w:rsidRPr="003F2E20">
        <w:rPr>
          <w:sz w:val="24"/>
          <w:szCs w:val="24"/>
        </w:rPr>
        <w:t>(</w:t>
      </w:r>
      <w:proofErr w:type="gramEnd"/>
      <w:r w:rsidR="003930CC" w:rsidRPr="003F2E20">
        <w:rPr>
          <w:sz w:val="24"/>
          <w:szCs w:val="24"/>
        </w:rPr>
        <w:t>очистные сооружения не построены).</w:t>
      </w:r>
    </w:p>
    <w:p w:rsidR="003930CC" w:rsidRPr="003F2E20" w:rsidRDefault="003930CC" w:rsidP="001D34C1">
      <w:pPr>
        <w:rPr>
          <w:sz w:val="24"/>
          <w:szCs w:val="24"/>
        </w:rPr>
      </w:pPr>
    </w:p>
    <w:p w:rsidR="003930CC" w:rsidRPr="003F2E20" w:rsidRDefault="003930CC" w:rsidP="003930CC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t>Характер эксплуатации</w:t>
      </w:r>
    </w:p>
    <w:p w:rsidR="003930CC" w:rsidRPr="003F2E20" w:rsidRDefault="003930CC" w:rsidP="003930CC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На данный момент сети ливневой и бытовой канализации находятся в нерабочем состоянии. Жителями поселка производится самовольный отвод внутренней </w:t>
      </w:r>
      <w:proofErr w:type="gramStart"/>
      <w:r w:rsidRPr="003F2E20">
        <w:rPr>
          <w:sz w:val="24"/>
          <w:szCs w:val="24"/>
        </w:rPr>
        <w:t>канализации  в</w:t>
      </w:r>
      <w:proofErr w:type="gramEnd"/>
      <w:r w:rsidRPr="003F2E20">
        <w:rPr>
          <w:sz w:val="24"/>
          <w:szCs w:val="24"/>
        </w:rPr>
        <w:t xml:space="preserve"> проложенные трубопроводы  .</w:t>
      </w:r>
    </w:p>
    <w:p w:rsidR="003930CC" w:rsidRPr="003F2E20" w:rsidRDefault="003930CC" w:rsidP="003930CC">
      <w:pPr>
        <w:rPr>
          <w:sz w:val="24"/>
          <w:szCs w:val="24"/>
        </w:rPr>
      </w:pPr>
      <w:r w:rsidRPr="003F2E20">
        <w:rPr>
          <w:sz w:val="24"/>
          <w:szCs w:val="24"/>
        </w:rPr>
        <w:t>Отсутствует подключение к КНС</w:t>
      </w:r>
    </w:p>
    <w:p w:rsidR="003930CC" w:rsidRPr="003F2E20" w:rsidRDefault="003930CC" w:rsidP="003930CC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Система ливневой канализации невозможно запустить без строительства очистных сооружений, данные сооружения отсутствуют. </w:t>
      </w:r>
    </w:p>
    <w:p w:rsidR="003930CC" w:rsidRPr="003F2E20" w:rsidRDefault="003930CC" w:rsidP="003930CC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Система водоснабжения работает по временной схеме через </w:t>
      </w:r>
      <w:proofErr w:type="spellStart"/>
      <w:r w:rsidRPr="003F2E20">
        <w:rPr>
          <w:sz w:val="24"/>
          <w:szCs w:val="24"/>
        </w:rPr>
        <w:t>гидробак</w:t>
      </w:r>
      <w:proofErr w:type="spellEnd"/>
      <w:r w:rsidRPr="003F2E20">
        <w:rPr>
          <w:sz w:val="24"/>
          <w:szCs w:val="24"/>
        </w:rPr>
        <w:t xml:space="preserve"> от одной скважины. Система фильтрации не запущена.</w:t>
      </w:r>
    </w:p>
    <w:p w:rsidR="00D76F1D" w:rsidRPr="003F2E20" w:rsidRDefault="00D76F1D" w:rsidP="003930CC">
      <w:pPr>
        <w:rPr>
          <w:sz w:val="24"/>
          <w:szCs w:val="24"/>
        </w:rPr>
      </w:pPr>
      <w:r w:rsidRPr="003F2E20">
        <w:rPr>
          <w:sz w:val="24"/>
          <w:szCs w:val="24"/>
        </w:rPr>
        <w:t>В целом Объект не сдан в эксплуатацию.</w:t>
      </w:r>
    </w:p>
    <w:p w:rsidR="002F42E4" w:rsidRPr="003F2E20" w:rsidRDefault="00040424" w:rsidP="003930CC">
      <w:pPr>
        <w:rPr>
          <w:sz w:val="24"/>
          <w:szCs w:val="24"/>
        </w:rPr>
      </w:pPr>
      <w:r w:rsidRPr="003F2E20">
        <w:rPr>
          <w:sz w:val="24"/>
          <w:szCs w:val="24"/>
        </w:rPr>
        <w:t>Степень физического износа определить невозможно из-за отсутствия доступа к Объекту. (засыпка грунтом, устройство верхнего покрытия).</w:t>
      </w:r>
    </w:p>
    <w:p w:rsidR="00040424" w:rsidRDefault="00040424" w:rsidP="003930CC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На момент обследования </w:t>
      </w:r>
      <w:r w:rsidR="00D43FD6" w:rsidRPr="003F2E20">
        <w:rPr>
          <w:sz w:val="24"/>
          <w:szCs w:val="24"/>
        </w:rPr>
        <w:t>обследуемые сети были заполнены водой и фекалиями.</w:t>
      </w:r>
      <w:r w:rsidRPr="003F2E20">
        <w:rPr>
          <w:sz w:val="24"/>
          <w:szCs w:val="24"/>
        </w:rPr>
        <w:t xml:space="preserve"> </w:t>
      </w:r>
    </w:p>
    <w:p w:rsidR="00FC30D2" w:rsidRPr="003F2E20" w:rsidRDefault="00FC30D2" w:rsidP="003930CC">
      <w:pPr>
        <w:rPr>
          <w:sz w:val="24"/>
          <w:szCs w:val="24"/>
        </w:rPr>
      </w:pPr>
    </w:p>
    <w:p w:rsidR="00B36A1E" w:rsidRPr="003F2E20" w:rsidRDefault="004A5480" w:rsidP="00A15D65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t>4. Результаты инженерно-технического обследования.</w:t>
      </w:r>
    </w:p>
    <w:p w:rsidR="003011C5" w:rsidRPr="003F2E20" w:rsidRDefault="003011C5" w:rsidP="00A15D65">
      <w:pPr>
        <w:rPr>
          <w:b/>
          <w:sz w:val="24"/>
          <w:szCs w:val="24"/>
        </w:rPr>
      </w:pPr>
    </w:p>
    <w:p w:rsidR="00B36A1E" w:rsidRPr="003F2E20" w:rsidRDefault="00BA1434" w:rsidP="00A15D65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t xml:space="preserve">Система </w:t>
      </w:r>
      <w:r w:rsidR="00867F77" w:rsidRPr="003F2E20">
        <w:rPr>
          <w:b/>
          <w:sz w:val="24"/>
          <w:szCs w:val="24"/>
        </w:rPr>
        <w:t>водоснабжения.</w:t>
      </w:r>
    </w:p>
    <w:p w:rsidR="00867F77" w:rsidRPr="003F2E20" w:rsidRDefault="00867F77" w:rsidP="00A15D65">
      <w:pPr>
        <w:rPr>
          <w:sz w:val="24"/>
          <w:szCs w:val="24"/>
        </w:rPr>
      </w:pPr>
    </w:p>
    <w:p w:rsidR="00867F77" w:rsidRPr="003F2E20" w:rsidRDefault="00867F77" w:rsidP="00867F77">
      <w:pPr>
        <w:rPr>
          <w:sz w:val="24"/>
          <w:szCs w:val="24"/>
        </w:rPr>
      </w:pPr>
      <w:r w:rsidRPr="003F2E20">
        <w:rPr>
          <w:sz w:val="24"/>
          <w:szCs w:val="24"/>
        </w:rPr>
        <w:t>Система водоснабжения не выполнена в соответствии с проектным решением и работает в аварийном режиме. В ВЗУ из электроснабжения введен только силовой кабель. Отсутствуют щиты автоматики, освещение, розетки. Нет отопления. Не работает система водоподготовки. Резервный насос не подключен. Гидроаккумулятор подключен малой емкости.</w:t>
      </w:r>
    </w:p>
    <w:p w:rsidR="00867F77" w:rsidRPr="003F2E20" w:rsidRDefault="00867F77" w:rsidP="00867F77">
      <w:pPr>
        <w:rPr>
          <w:sz w:val="24"/>
          <w:szCs w:val="24"/>
        </w:rPr>
      </w:pPr>
      <w:r w:rsidRPr="003F2E20">
        <w:rPr>
          <w:sz w:val="24"/>
          <w:szCs w:val="24"/>
        </w:rPr>
        <w:t>Вода к потребителям поставляется не соответствующего качества и норм.</w:t>
      </w:r>
    </w:p>
    <w:p w:rsidR="00867F77" w:rsidRPr="00023604" w:rsidRDefault="00026564" w:rsidP="00867F77">
      <w:pPr>
        <w:rPr>
          <w:sz w:val="18"/>
          <w:szCs w:val="18"/>
        </w:rPr>
      </w:pPr>
      <w:r>
        <w:rPr>
          <w:sz w:val="18"/>
          <w:szCs w:val="18"/>
        </w:rPr>
        <w:t xml:space="preserve">    </w:t>
      </w:r>
    </w:p>
    <w:tbl>
      <w:tblPr>
        <w:tblStyle w:val="10"/>
        <w:tblpPr w:leftFromText="180" w:rightFromText="180" w:horzAnchor="margin" w:tblpY="42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6564" w:rsidRPr="00026564" w:rsidTr="003F2E20">
        <w:tc>
          <w:tcPr>
            <w:tcW w:w="4785" w:type="dxa"/>
          </w:tcPr>
          <w:p w:rsidR="00026564" w:rsidRPr="00026564" w:rsidRDefault="00026564" w:rsidP="003F2E20">
            <w:pPr>
              <w:jc w:val="left"/>
              <w:rPr>
                <w:rFonts w:ascii="Calibri" w:hAnsi="Calibri"/>
                <w:sz w:val="22"/>
              </w:rPr>
            </w:pPr>
            <w:r w:rsidRPr="00026564">
              <w:rPr>
                <w:rFonts w:ascii="Calibri" w:hAnsi="Calibri"/>
                <w:noProof/>
                <w:sz w:val="22"/>
              </w:rPr>
              <w:lastRenderedPageBreak/>
              <w:drawing>
                <wp:inline distT="0" distB="0" distL="0" distR="0" wp14:anchorId="64D46F0C" wp14:editId="44B500EB">
                  <wp:extent cx="2130386" cy="3552825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100" cy="355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6564" w:rsidRPr="00026564" w:rsidRDefault="00026564" w:rsidP="003F2E20">
            <w:pPr>
              <w:jc w:val="left"/>
              <w:rPr>
                <w:rFonts w:ascii="Calibri" w:hAnsi="Calibri"/>
                <w:sz w:val="22"/>
              </w:rPr>
            </w:pPr>
            <w:r w:rsidRPr="00026564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6EF0FDE0" wp14:editId="2E4877A8">
                  <wp:extent cx="2512308" cy="3486369"/>
                  <wp:effectExtent l="0" t="0" r="2540" b="0"/>
                  <wp:docPr id="11" name="Рисунок 11" descr="D:\Работа\Пестово\Пестово фото\IMG_20171219_11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та\Пестово\Пестово фото\IMG_20171219_11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244" cy="350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564" w:rsidRPr="00026564" w:rsidTr="003F2E20">
        <w:tc>
          <w:tcPr>
            <w:tcW w:w="4785" w:type="dxa"/>
          </w:tcPr>
          <w:p w:rsidR="00026564" w:rsidRPr="00026564" w:rsidRDefault="00026564" w:rsidP="003F2E20">
            <w:pPr>
              <w:jc w:val="left"/>
              <w:rPr>
                <w:rFonts w:ascii="Calibri" w:hAnsi="Calibri"/>
                <w:sz w:val="22"/>
              </w:rPr>
            </w:pPr>
            <w:r w:rsidRPr="00026564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2D23367C" wp14:editId="3AEDED57">
                  <wp:extent cx="2345430" cy="3909989"/>
                  <wp:effectExtent l="0" t="0" r="0" b="0"/>
                  <wp:docPr id="12" name="Рисунок 12" descr="D:\Работа\Пестово\Пестово фото\IMG_20171219_11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та\Пестово\Пестово фото\IMG_20171219_11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674" cy="391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26564" w:rsidRPr="00026564" w:rsidRDefault="00026564" w:rsidP="003F2E20">
            <w:pPr>
              <w:jc w:val="left"/>
              <w:rPr>
                <w:rFonts w:ascii="Calibri" w:hAnsi="Calibri"/>
                <w:sz w:val="22"/>
              </w:rPr>
            </w:pPr>
            <w:r w:rsidRPr="00026564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54B70895" wp14:editId="0CD11E23">
                  <wp:extent cx="2687541" cy="3817267"/>
                  <wp:effectExtent l="0" t="0" r="0" b="0"/>
                  <wp:docPr id="13" name="Рисунок 13" descr="D:\Работа\Пестово\Пестово фото\IMG_20171219_113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та\Пестово\Пестово фото\IMG_20171219_113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68" cy="382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40D3" w:rsidRPr="003F2E20" w:rsidRDefault="003F2E20" w:rsidP="00A15D65">
      <w:pPr>
        <w:rPr>
          <w:sz w:val="24"/>
          <w:szCs w:val="24"/>
        </w:rPr>
      </w:pPr>
      <w:r w:rsidRPr="003F2E20">
        <w:rPr>
          <w:sz w:val="24"/>
          <w:szCs w:val="24"/>
        </w:rPr>
        <w:t>Фотоматериалы (система водоснабжения)</w:t>
      </w:r>
    </w:p>
    <w:p w:rsidR="006B40D3" w:rsidRDefault="006B40D3" w:rsidP="00A15D65">
      <w:pPr>
        <w:rPr>
          <w:sz w:val="18"/>
          <w:szCs w:val="18"/>
        </w:rPr>
      </w:pPr>
    </w:p>
    <w:p w:rsidR="000956BC" w:rsidRDefault="000956BC" w:rsidP="00A15D65">
      <w:pPr>
        <w:rPr>
          <w:sz w:val="18"/>
          <w:szCs w:val="18"/>
        </w:rPr>
      </w:pPr>
    </w:p>
    <w:p w:rsidR="000956BC" w:rsidRDefault="000956BC" w:rsidP="00A15D65">
      <w:pPr>
        <w:rPr>
          <w:sz w:val="18"/>
          <w:szCs w:val="18"/>
        </w:rPr>
      </w:pPr>
    </w:p>
    <w:p w:rsidR="006B40D3" w:rsidRDefault="006B40D3" w:rsidP="00A15D65">
      <w:pPr>
        <w:rPr>
          <w:sz w:val="18"/>
          <w:szCs w:val="18"/>
        </w:rPr>
      </w:pPr>
    </w:p>
    <w:p w:rsidR="003F2E20" w:rsidRDefault="003F2E20" w:rsidP="00A15D65">
      <w:pPr>
        <w:rPr>
          <w:sz w:val="18"/>
          <w:szCs w:val="18"/>
        </w:rPr>
      </w:pPr>
    </w:p>
    <w:p w:rsidR="003F2E20" w:rsidRDefault="003F2E20" w:rsidP="00A15D65">
      <w:pPr>
        <w:rPr>
          <w:sz w:val="18"/>
          <w:szCs w:val="18"/>
        </w:rPr>
      </w:pPr>
    </w:p>
    <w:p w:rsidR="003F2E20" w:rsidRDefault="003F2E20" w:rsidP="00A15D65">
      <w:pPr>
        <w:rPr>
          <w:sz w:val="18"/>
          <w:szCs w:val="18"/>
        </w:rPr>
      </w:pPr>
    </w:p>
    <w:p w:rsidR="003F2E20" w:rsidRDefault="003F2E20" w:rsidP="00A15D65">
      <w:pPr>
        <w:rPr>
          <w:sz w:val="18"/>
          <w:szCs w:val="18"/>
        </w:rPr>
      </w:pPr>
    </w:p>
    <w:p w:rsidR="003F2E20" w:rsidRDefault="003F2E20" w:rsidP="00A15D65">
      <w:pPr>
        <w:rPr>
          <w:sz w:val="18"/>
          <w:szCs w:val="18"/>
        </w:rPr>
      </w:pPr>
    </w:p>
    <w:p w:rsidR="003F2E20" w:rsidRDefault="003F2E20" w:rsidP="00A15D65">
      <w:pPr>
        <w:rPr>
          <w:sz w:val="18"/>
          <w:szCs w:val="18"/>
        </w:rPr>
      </w:pPr>
    </w:p>
    <w:p w:rsidR="003F2E20" w:rsidRDefault="003F2E20" w:rsidP="00A15D65">
      <w:pPr>
        <w:rPr>
          <w:sz w:val="18"/>
          <w:szCs w:val="18"/>
        </w:rPr>
      </w:pPr>
    </w:p>
    <w:p w:rsidR="005D5A5A" w:rsidRPr="003F2E20" w:rsidRDefault="00026564" w:rsidP="00A15D65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lastRenderedPageBreak/>
        <w:t>Система хозяйственно-бытовой канализации.</w:t>
      </w:r>
    </w:p>
    <w:p w:rsidR="00026564" w:rsidRPr="003F2E20" w:rsidRDefault="006E1E3E" w:rsidP="00026564">
      <w:pPr>
        <w:jc w:val="left"/>
        <w:rPr>
          <w:sz w:val="24"/>
          <w:szCs w:val="24"/>
        </w:rPr>
      </w:pPr>
      <w:r w:rsidRPr="003F2E20">
        <w:rPr>
          <w:sz w:val="24"/>
          <w:szCs w:val="24"/>
        </w:rPr>
        <w:t xml:space="preserve">  </w:t>
      </w:r>
      <w:r w:rsidR="00026564" w:rsidRPr="003F2E20">
        <w:rPr>
          <w:sz w:val="24"/>
          <w:szCs w:val="24"/>
        </w:rPr>
        <w:t xml:space="preserve">   </w:t>
      </w:r>
      <w:proofErr w:type="spellStart"/>
      <w:r w:rsidR="00026564" w:rsidRPr="003F2E20">
        <w:rPr>
          <w:sz w:val="24"/>
          <w:szCs w:val="24"/>
        </w:rPr>
        <w:t>Хоз</w:t>
      </w:r>
      <w:proofErr w:type="spellEnd"/>
      <w:r w:rsidR="00026564" w:rsidRPr="003F2E20">
        <w:rPr>
          <w:sz w:val="24"/>
          <w:szCs w:val="24"/>
        </w:rPr>
        <w:t>-бытовая канализация находитс</w:t>
      </w:r>
      <w:r w:rsidR="00910207" w:rsidRPr="003F2E20">
        <w:rPr>
          <w:sz w:val="24"/>
          <w:szCs w:val="24"/>
        </w:rPr>
        <w:t>я</w:t>
      </w:r>
      <w:r w:rsidR="00026564" w:rsidRPr="003F2E20">
        <w:rPr>
          <w:sz w:val="24"/>
          <w:szCs w:val="24"/>
        </w:rPr>
        <w:t xml:space="preserve"> в нерабочем </w:t>
      </w:r>
      <w:proofErr w:type="gramStart"/>
      <w:r w:rsidR="00026564" w:rsidRPr="003F2E20">
        <w:rPr>
          <w:sz w:val="24"/>
          <w:szCs w:val="24"/>
        </w:rPr>
        <w:t>состоянии..</w:t>
      </w:r>
      <w:proofErr w:type="gramEnd"/>
      <w:r w:rsidR="00026564" w:rsidRPr="003F2E20">
        <w:rPr>
          <w:sz w:val="24"/>
          <w:szCs w:val="24"/>
        </w:rPr>
        <w:t xml:space="preserve"> Не выполнено строительство КНС. Колодцы частично разрушены, забиты, засыпаны, не </w:t>
      </w:r>
      <w:proofErr w:type="gramStart"/>
      <w:r w:rsidR="00026564" w:rsidRPr="003F2E20">
        <w:rPr>
          <w:sz w:val="24"/>
          <w:szCs w:val="24"/>
        </w:rPr>
        <w:t>герметичны ,</w:t>
      </w:r>
      <w:proofErr w:type="gramEnd"/>
      <w:r w:rsidR="00026564" w:rsidRPr="003F2E20">
        <w:rPr>
          <w:sz w:val="24"/>
          <w:szCs w:val="24"/>
        </w:rPr>
        <w:t xml:space="preserve"> нет люков. </w:t>
      </w:r>
    </w:p>
    <w:p w:rsidR="009C3FD3" w:rsidRDefault="00026564" w:rsidP="00026564">
      <w:pPr>
        <w:jc w:val="left"/>
        <w:rPr>
          <w:sz w:val="24"/>
          <w:szCs w:val="24"/>
        </w:rPr>
      </w:pPr>
      <w:r w:rsidRPr="003F2E20">
        <w:rPr>
          <w:sz w:val="24"/>
          <w:szCs w:val="24"/>
        </w:rPr>
        <w:t xml:space="preserve">- При данном использовании системы, она </w:t>
      </w:r>
      <w:proofErr w:type="gramStart"/>
      <w:r w:rsidRPr="003F2E20">
        <w:rPr>
          <w:sz w:val="24"/>
          <w:szCs w:val="24"/>
        </w:rPr>
        <w:t>забивается,  уровень</w:t>
      </w:r>
      <w:proofErr w:type="gramEnd"/>
      <w:r w:rsidRPr="003F2E20">
        <w:rPr>
          <w:sz w:val="24"/>
          <w:szCs w:val="24"/>
        </w:rPr>
        <w:t xml:space="preserve"> воды в колодцах поднимается, что ведет к ее разрушению. Все стоки собираются в нижней части поселка, что может привести к затоплению подвалов домов и участков.  Дренаж с нескольких участков подключен в данную систему.</w:t>
      </w:r>
    </w:p>
    <w:p w:rsidR="003F2E20" w:rsidRPr="003F2E20" w:rsidRDefault="003F2E20" w:rsidP="00026564">
      <w:pPr>
        <w:jc w:val="left"/>
        <w:rPr>
          <w:sz w:val="24"/>
          <w:szCs w:val="24"/>
        </w:rPr>
      </w:pPr>
    </w:p>
    <w:p w:rsidR="00B36A1E" w:rsidRPr="003F2E20" w:rsidRDefault="003F2E20" w:rsidP="00A15D65">
      <w:pPr>
        <w:rPr>
          <w:sz w:val="24"/>
          <w:szCs w:val="24"/>
        </w:rPr>
      </w:pPr>
      <w:r w:rsidRPr="003F2E20">
        <w:rPr>
          <w:sz w:val="24"/>
          <w:szCs w:val="24"/>
        </w:rPr>
        <w:t>Фотоматериалы (система хозяйственно-бытовой канализации)</w:t>
      </w:r>
    </w:p>
    <w:p w:rsidR="003F2E20" w:rsidRPr="00023604" w:rsidRDefault="003F2E20" w:rsidP="00A15D65">
      <w:pPr>
        <w:rPr>
          <w:b/>
          <w:sz w:val="18"/>
          <w:szCs w:val="18"/>
        </w:rPr>
      </w:pPr>
    </w:p>
    <w:tbl>
      <w:tblPr>
        <w:tblStyle w:val="30"/>
        <w:tblW w:w="0" w:type="auto"/>
        <w:tblInd w:w="279" w:type="dxa"/>
        <w:tblLook w:val="04A0" w:firstRow="1" w:lastRow="0" w:firstColumn="1" w:lastColumn="0" w:noHBand="0" w:noVBand="1"/>
      </w:tblPr>
      <w:tblGrid>
        <w:gridCol w:w="4834"/>
        <w:gridCol w:w="4657"/>
      </w:tblGrid>
      <w:tr w:rsidR="006E1E3E" w:rsidRPr="006E1E3E" w:rsidTr="003F2E20">
        <w:tc>
          <w:tcPr>
            <w:tcW w:w="4834" w:type="dxa"/>
          </w:tcPr>
          <w:p w:rsidR="006E1E3E" w:rsidRPr="006E1E3E" w:rsidRDefault="006E1E3E" w:rsidP="006E1E3E">
            <w:pPr>
              <w:contextualSpacing/>
              <w:jc w:val="left"/>
              <w:rPr>
                <w:rFonts w:ascii="Calibri" w:hAnsi="Calibri"/>
                <w:sz w:val="22"/>
              </w:rPr>
            </w:pPr>
            <w:r w:rsidRPr="006E1E3E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198BEF15" wp14:editId="285FA789">
                  <wp:extent cx="2567940" cy="3474720"/>
                  <wp:effectExtent l="0" t="0" r="3810" b="0"/>
                  <wp:docPr id="5" name="Рисунок 5" descr="D:\Работа\Пестово\Пестово фото\IMG_20171220_105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та\Пестово\Пестово фото\IMG_20171220_105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446" cy="350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6E1E3E" w:rsidRPr="006E1E3E" w:rsidRDefault="006E1E3E" w:rsidP="006E1E3E">
            <w:pPr>
              <w:contextualSpacing/>
              <w:jc w:val="left"/>
              <w:rPr>
                <w:rFonts w:ascii="Calibri" w:hAnsi="Calibri"/>
                <w:sz w:val="22"/>
              </w:rPr>
            </w:pPr>
            <w:r w:rsidRPr="006E1E3E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78AB015E" wp14:editId="536061BE">
                  <wp:extent cx="2703087" cy="3546282"/>
                  <wp:effectExtent l="0" t="0" r="2540" b="0"/>
                  <wp:docPr id="6" name="Рисунок 6" descr="D:\Работа\Пестово\Пестово фото\IMG_20171220_10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та\Пестово\Пестово фото\IMG_20171220_10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950" cy="357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E3E" w:rsidRPr="006E1E3E" w:rsidTr="003F2E20">
        <w:tc>
          <w:tcPr>
            <w:tcW w:w="4834" w:type="dxa"/>
          </w:tcPr>
          <w:p w:rsidR="006E1E3E" w:rsidRPr="006E1E3E" w:rsidRDefault="006E1E3E" w:rsidP="006E1E3E">
            <w:pPr>
              <w:contextualSpacing/>
              <w:jc w:val="left"/>
              <w:rPr>
                <w:rFonts w:ascii="Calibri" w:hAnsi="Calibri"/>
                <w:sz w:val="22"/>
              </w:rPr>
            </w:pPr>
            <w:r w:rsidRPr="006E1E3E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339293C3" wp14:editId="193B5C3C">
                  <wp:extent cx="2245360" cy="3641697"/>
                  <wp:effectExtent l="0" t="0" r="2540" b="0"/>
                  <wp:docPr id="10" name="Рисунок 10" descr="D:\Работа\Пестово\Пестово фото\IMG_20171220_105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та\Пестово\Пестово фото\IMG_20171220_105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832" cy="365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</w:tcPr>
          <w:p w:rsidR="006E1E3E" w:rsidRPr="006E1E3E" w:rsidRDefault="006E1E3E" w:rsidP="006E1E3E">
            <w:pPr>
              <w:contextualSpacing/>
              <w:jc w:val="left"/>
              <w:rPr>
                <w:rFonts w:ascii="Calibri" w:hAnsi="Calibri"/>
                <w:sz w:val="22"/>
              </w:rPr>
            </w:pPr>
            <w:r w:rsidRPr="006E1E3E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154E2CB6" wp14:editId="7315FD75">
                  <wp:extent cx="2703195" cy="3743168"/>
                  <wp:effectExtent l="0" t="0" r="1905" b="0"/>
                  <wp:docPr id="8" name="Рисунок 8" descr="D:\Работа\Пестово\Пестово фото\IMG_20171220_100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та\Пестово\Пестово фото\IMG_20171220_100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994" cy="375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F7A" w:rsidRPr="003F2E20" w:rsidRDefault="006D6BFC" w:rsidP="00BD5404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lastRenderedPageBreak/>
        <w:t>Ливневая канализация</w:t>
      </w:r>
    </w:p>
    <w:p w:rsidR="00D62DEB" w:rsidRPr="003F2E20" w:rsidRDefault="00D62DEB" w:rsidP="00D62DEB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   Ливневая канализация находится в нерабочем состоянии. Водоприемники не установлены. Водоотведение не выполнено. Нет водоема испарителя. Колодцы частично разрушены, забиты, засыпаны, не герметичны, отсутствуют люки. </w:t>
      </w:r>
    </w:p>
    <w:p w:rsidR="00C45F7A" w:rsidRDefault="00D62DEB" w:rsidP="00D62DEB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- Уровень воды в колодцах нижней части поселка поднимается, что ведет </w:t>
      </w:r>
      <w:proofErr w:type="gramStart"/>
      <w:r w:rsidRPr="003F2E20">
        <w:rPr>
          <w:sz w:val="24"/>
          <w:szCs w:val="24"/>
        </w:rPr>
        <w:t>к  затоплению</w:t>
      </w:r>
      <w:proofErr w:type="gramEnd"/>
      <w:r w:rsidRPr="003F2E20">
        <w:rPr>
          <w:sz w:val="24"/>
          <w:szCs w:val="24"/>
        </w:rPr>
        <w:t xml:space="preserve"> участков.  Ливневые водоприемники не установлены, колодцы не закрыты, вода вместе с мусором и грунтом </w:t>
      </w:r>
      <w:proofErr w:type="gramStart"/>
      <w:r w:rsidRPr="003F2E20">
        <w:rPr>
          <w:sz w:val="24"/>
          <w:szCs w:val="24"/>
        </w:rPr>
        <w:t>попадает  в</w:t>
      </w:r>
      <w:proofErr w:type="gramEnd"/>
      <w:r w:rsidRPr="003F2E20">
        <w:rPr>
          <w:sz w:val="24"/>
          <w:szCs w:val="24"/>
        </w:rPr>
        <w:t xml:space="preserve"> систему. Бордюр проезжей части не выполнен, в следствии чего грунт с участков попадает в колодцы.</w:t>
      </w:r>
    </w:p>
    <w:p w:rsidR="003F2E20" w:rsidRDefault="003F2E20" w:rsidP="00D62DEB">
      <w:pPr>
        <w:rPr>
          <w:sz w:val="24"/>
          <w:szCs w:val="24"/>
        </w:rPr>
      </w:pPr>
    </w:p>
    <w:p w:rsidR="003F2E20" w:rsidRPr="003F2E20" w:rsidRDefault="003F2E20" w:rsidP="00D62DEB">
      <w:pPr>
        <w:rPr>
          <w:sz w:val="24"/>
          <w:szCs w:val="24"/>
        </w:rPr>
      </w:pPr>
      <w:r w:rsidRPr="003F2E20">
        <w:rPr>
          <w:sz w:val="24"/>
          <w:szCs w:val="24"/>
        </w:rPr>
        <w:t>Фотоматериалы (</w:t>
      </w:r>
      <w:r>
        <w:rPr>
          <w:sz w:val="24"/>
          <w:szCs w:val="24"/>
        </w:rPr>
        <w:t>ливневая канализация</w:t>
      </w:r>
      <w:r w:rsidRPr="003F2E20">
        <w:rPr>
          <w:sz w:val="24"/>
          <w:szCs w:val="24"/>
        </w:rPr>
        <w:t>)</w:t>
      </w:r>
    </w:p>
    <w:p w:rsidR="00C45F7A" w:rsidRPr="00023604" w:rsidRDefault="00C45F7A" w:rsidP="00A15D65">
      <w:pPr>
        <w:rPr>
          <w:sz w:val="18"/>
          <w:szCs w:val="18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A48B3" w:rsidRPr="003A48B3" w:rsidTr="007F075E">
        <w:tc>
          <w:tcPr>
            <w:tcW w:w="4785" w:type="dxa"/>
          </w:tcPr>
          <w:p w:rsidR="003A48B3" w:rsidRPr="003A48B3" w:rsidRDefault="003A48B3" w:rsidP="003A48B3">
            <w:pPr>
              <w:jc w:val="left"/>
              <w:rPr>
                <w:rFonts w:ascii="Calibri" w:hAnsi="Calibri"/>
                <w:sz w:val="22"/>
              </w:rPr>
            </w:pPr>
            <w:r w:rsidRPr="003A48B3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7B76A391" wp14:editId="116DF2B5">
                  <wp:extent cx="2600076" cy="3651885"/>
                  <wp:effectExtent l="0" t="0" r="0" b="5715"/>
                  <wp:docPr id="7" name="Рисунок 7" descr="D:\Работа\Пестово\Пестово фото\IMG_20171220_101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та\Пестово\Пестово фото\IMG_20171220_101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05" cy="365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48B3" w:rsidRPr="003A48B3" w:rsidRDefault="003A48B3" w:rsidP="003A48B3">
            <w:pPr>
              <w:jc w:val="left"/>
              <w:rPr>
                <w:rFonts w:ascii="Calibri" w:hAnsi="Calibri"/>
                <w:sz w:val="22"/>
              </w:rPr>
            </w:pPr>
            <w:r w:rsidRPr="003A48B3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4204CC11" wp14:editId="4D157880">
                  <wp:extent cx="2790908" cy="3604260"/>
                  <wp:effectExtent l="0" t="0" r="9525" b="0"/>
                  <wp:docPr id="2" name="Рисунок 2" descr="D:\Работа\Пестово\Пестово фото\IMG_20171220_10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та\Пестово\Пестово фото\IMG_20171220_10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172" cy="361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8B3" w:rsidRPr="003A48B3" w:rsidTr="007F075E">
        <w:tc>
          <w:tcPr>
            <w:tcW w:w="4785" w:type="dxa"/>
          </w:tcPr>
          <w:p w:rsidR="003A48B3" w:rsidRPr="003A48B3" w:rsidRDefault="003A48B3" w:rsidP="003A48B3">
            <w:pPr>
              <w:jc w:val="left"/>
              <w:rPr>
                <w:rFonts w:ascii="Calibri" w:hAnsi="Calibri"/>
                <w:sz w:val="22"/>
              </w:rPr>
            </w:pPr>
            <w:r w:rsidRPr="003A48B3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4BBC958D" wp14:editId="1CC20DE7">
                  <wp:extent cx="2599690" cy="3651885"/>
                  <wp:effectExtent l="0" t="0" r="0" b="5715"/>
                  <wp:docPr id="3" name="Рисунок 3" descr="D:\Работа\Пестово\Пестово фото\IMG_20171220_10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та\Пестово\Пестово фото\IMG_20171220_10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597" cy="3668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48B3" w:rsidRDefault="003A48B3" w:rsidP="003A48B3">
            <w:pPr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3A48B3">
              <w:rPr>
                <w:rFonts w:ascii="Calibri" w:hAnsi="Calibri"/>
                <w:noProof/>
                <w:sz w:val="22"/>
              </w:rPr>
              <w:drawing>
                <wp:inline distT="0" distB="0" distL="0" distR="0" wp14:anchorId="5B9C1BED" wp14:editId="0EE8381B">
                  <wp:extent cx="2790825" cy="3647896"/>
                  <wp:effectExtent l="0" t="0" r="0" b="0"/>
                  <wp:docPr id="4" name="Рисунок 4" descr="D:\Работа\Пестово\Пестово фото\IMG_20171220_100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та\Пестово\Пестово фото\IMG_20171220_100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422" cy="366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eastAsia="Times New Roman"/>
                <w:sz w:val="24"/>
                <w:szCs w:val="24"/>
              </w:rPr>
            </w:pPr>
          </w:p>
          <w:p w:rsidR="004521E5" w:rsidRPr="004521E5" w:rsidRDefault="004521E5" w:rsidP="004521E5">
            <w:pPr>
              <w:rPr>
                <w:rFonts w:ascii="Calibri" w:hAnsi="Calibri"/>
                <w:sz w:val="22"/>
              </w:rPr>
            </w:pPr>
          </w:p>
          <w:p w:rsidR="004521E5" w:rsidRPr="004521E5" w:rsidRDefault="004521E5" w:rsidP="004521E5">
            <w:pPr>
              <w:rPr>
                <w:rFonts w:ascii="Calibri" w:hAnsi="Calibri"/>
                <w:sz w:val="22"/>
              </w:rPr>
            </w:pPr>
          </w:p>
        </w:tc>
      </w:tr>
    </w:tbl>
    <w:p w:rsidR="00204C7C" w:rsidRPr="003F2E20" w:rsidRDefault="00D015B5" w:rsidP="00204C7C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lastRenderedPageBreak/>
        <w:t xml:space="preserve">Проверка выполненных работ </w:t>
      </w:r>
      <w:r w:rsidR="00204C7C" w:rsidRPr="003F2E20">
        <w:rPr>
          <w:b/>
          <w:sz w:val="24"/>
          <w:szCs w:val="24"/>
        </w:rPr>
        <w:t xml:space="preserve">на момент обследования </w:t>
      </w:r>
      <w:r w:rsidRPr="003F2E20">
        <w:rPr>
          <w:b/>
          <w:sz w:val="24"/>
          <w:szCs w:val="24"/>
        </w:rPr>
        <w:t xml:space="preserve">по </w:t>
      </w:r>
      <w:r w:rsidR="00204C7C" w:rsidRPr="003F2E20">
        <w:rPr>
          <w:b/>
          <w:sz w:val="24"/>
          <w:szCs w:val="24"/>
        </w:rPr>
        <w:t>Объекту (наружные инженерные сети и сооружения</w:t>
      </w:r>
      <w:r w:rsidR="009E27F5" w:rsidRPr="003F2E20">
        <w:rPr>
          <w:b/>
          <w:sz w:val="24"/>
          <w:szCs w:val="24"/>
        </w:rPr>
        <w:t xml:space="preserve"> в соответствии с проектными решениями</w:t>
      </w:r>
      <w:r w:rsidR="00204C7C" w:rsidRPr="003F2E20">
        <w:rPr>
          <w:b/>
          <w:sz w:val="24"/>
          <w:szCs w:val="24"/>
        </w:rPr>
        <w:t xml:space="preserve">) в КП «Пестово </w:t>
      </w:r>
      <w:proofErr w:type="spellStart"/>
      <w:r w:rsidR="00204C7C" w:rsidRPr="003F2E20">
        <w:rPr>
          <w:b/>
          <w:sz w:val="24"/>
          <w:szCs w:val="24"/>
        </w:rPr>
        <w:t>Лайф</w:t>
      </w:r>
      <w:proofErr w:type="spellEnd"/>
      <w:r w:rsidR="00204C7C" w:rsidRPr="003F2E20">
        <w:rPr>
          <w:b/>
          <w:sz w:val="24"/>
          <w:szCs w:val="24"/>
        </w:rPr>
        <w:t>»:</w:t>
      </w:r>
    </w:p>
    <w:p w:rsidR="00204C7C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>- Самотечная хозяйственно-бытовая канализация К1</w:t>
      </w:r>
    </w:p>
    <w:p w:rsidR="00204C7C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>- Самотечная ливневая канализация К2</w:t>
      </w:r>
    </w:p>
    <w:p w:rsidR="00204C7C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>- Водопровод В1</w:t>
      </w:r>
    </w:p>
    <w:p w:rsidR="00204C7C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>- Напорная хоз. бытовая канализация К1Н</w:t>
      </w:r>
    </w:p>
    <w:p w:rsidR="00204C7C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>- Напорная ливневая канализация К2Н</w:t>
      </w:r>
      <w:bookmarkStart w:id="0" w:name="_GoBack"/>
      <w:bookmarkEnd w:id="0"/>
    </w:p>
    <w:p w:rsidR="00204C7C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>- КНС (канализационные насосные станции) ливневой канализации</w:t>
      </w:r>
    </w:p>
    <w:p w:rsidR="00204C7C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>- КНС хоз. бытовой канализации</w:t>
      </w:r>
    </w:p>
    <w:p w:rsidR="00204C7C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>- Очистные сооружения</w:t>
      </w:r>
    </w:p>
    <w:p w:rsidR="00C3351F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>- ВЗУ (водозаборная установка)</w:t>
      </w:r>
    </w:p>
    <w:p w:rsidR="00C3351F" w:rsidRPr="00023604" w:rsidRDefault="00C3351F" w:rsidP="00A15D65">
      <w:pPr>
        <w:rPr>
          <w:sz w:val="18"/>
          <w:szCs w:val="18"/>
        </w:rPr>
      </w:pPr>
    </w:p>
    <w:p w:rsidR="00C3351F" w:rsidRPr="003F2E20" w:rsidRDefault="00C3351F" w:rsidP="00A15D65">
      <w:pPr>
        <w:rPr>
          <w:sz w:val="24"/>
          <w:szCs w:val="24"/>
        </w:rPr>
      </w:pPr>
    </w:p>
    <w:p w:rsidR="00204C7C" w:rsidRPr="003F2E20" w:rsidRDefault="00204C7C" w:rsidP="00061EA9">
      <w:pPr>
        <w:pStyle w:val="aa"/>
        <w:numPr>
          <w:ilvl w:val="0"/>
          <w:numId w:val="3"/>
        </w:num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lastRenderedPageBreak/>
        <w:t xml:space="preserve">Монтаж сетей водопровода В1 </w:t>
      </w:r>
      <w:proofErr w:type="gramStart"/>
      <w:r w:rsidRPr="003F2E20">
        <w:rPr>
          <w:b/>
          <w:sz w:val="24"/>
          <w:szCs w:val="24"/>
        </w:rPr>
        <w:t xml:space="preserve">( </w:t>
      </w:r>
      <w:r w:rsidR="00FC30D2">
        <w:rPr>
          <w:b/>
          <w:sz w:val="24"/>
          <w:szCs w:val="24"/>
        </w:rPr>
        <w:t>проект</w:t>
      </w:r>
      <w:proofErr w:type="gramEnd"/>
      <w:r w:rsidR="00FC30D2">
        <w:rPr>
          <w:b/>
          <w:sz w:val="24"/>
          <w:szCs w:val="24"/>
        </w:rPr>
        <w:t xml:space="preserve"> </w:t>
      </w:r>
      <w:r w:rsidRPr="003F2E20">
        <w:rPr>
          <w:b/>
          <w:sz w:val="24"/>
          <w:szCs w:val="24"/>
        </w:rPr>
        <w:t>РД АБА 5/Р-2012-ТП-НВК.С)</w:t>
      </w:r>
    </w:p>
    <w:p w:rsidR="00204C7C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- трубы ПЭ 100 SDR 17   d 110 - 1892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 xml:space="preserve"> (по </w:t>
      </w:r>
      <w:r w:rsidR="009E27F5" w:rsidRPr="003F2E20">
        <w:rPr>
          <w:sz w:val="24"/>
          <w:szCs w:val="24"/>
        </w:rPr>
        <w:t xml:space="preserve">выполненной </w:t>
      </w:r>
      <w:r w:rsidRPr="003F2E20">
        <w:rPr>
          <w:sz w:val="24"/>
          <w:szCs w:val="24"/>
        </w:rPr>
        <w:t>исполнительной схеме)</w:t>
      </w:r>
    </w:p>
    <w:p w:rsidR="00C3351F" w:rsidRPr="003F2E20" w:rsidRDefault="00204C7C" w:rsidP="00204C7C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                                              d 50 </w:t>
      </w:r>
      <w:proofErr w:type="gramStart"/>
      <w:r w:rsidRPr="003F2E20">
        <w:rPr>
          <w:sz w:val="24"/>
          <w:szCs w:val="24"/>
        </w:rPr>
        <w:t>-  18</w:t>
      </w:r>
      <w:proofErr w:type="gramEnd"/>
      <w:r w:rsidRPr="003F2E20">
        <w:rPr>
          <w:sz w:val="24"/>
          <w:szCs w:val="24"/>
        </w:rPr>
        <w:t xml:space="preserve">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 (по</w:t>
      </w:r>
      <w:r w:rsidR="009E27F5" w:rsidRPr="003F2E20">
        <w:rPr>
          <w:sz w:val="24"/>
          <w:szCs w:val="24"/>
        </w:rPr>
        <w:t xml:space="preserve">  выполненной </w:t>
      </w:r>
      <w:r w:rsidRPr="003F2E20">
        <w:rPr>
          <w:sz w:val="24"/>
          <w:szCs w:val="24"/>
        </w:rPr>
        <w:t xml:space="preserve"> исполнительной схеме)</w:t>
      </w:r>
    </w:p>
    <w:p w:rsidR="00C3351F" w:rsidRPr="003F2E20" w:rsidRDefault="00204C7C" w:rsidP="00A15D65">
      <w:pPr>
        <w:rPr>
          <w:sz w:val="24"/>
          <w:szCs w:val="24"/>
        </w:rPr>
      </w:pPr>
      <w:r w:rsidRPr="003F2E20">
        <w:rPr>
          <w:sz w:val="24"/>
          <w:szCs w:val="24"/>
        </w:rPr>
        <w:t>- колодцы из сборных ж/б элементов – 85 шт. в т.ч. 17 шт. с гидрантом.</w:t>
      </w:r>
    </w:p>
    <w:p w:rsidR="00061EA9" w:rsidRPr="003F2E20" w:rsidRDefault="00061EA9" w:rsidP="00A15D65">
      <w:pPr>
        <w:rPr>
          <w:sz w:val="24"/>
          <w:szCs w:val="24"/>
        </w:rPr>
      </w:pPr>
    </w:p>
    <w:p w:rsidR="00061EA9" w:rsidRPr="003F2E20" w:rsidRDefault="00061EA9" w:rsidP="00A15D65">
      <w:pPr>
        <w:rPr>
          <w:b/>
          <w:sz w:val="24"/>
          <w:szCs w:val="24"/>
        </w:rPr>
      </w:pPr>
      <w:r w:rsidRPr="003F2E20">
        <w:rPr>
          <w:sz w:val="24"/>
          <w:szCs w:val="24"/>
        </w:rPr>
        <w:t xml:space="preserve">2. </w:t>
      </w:r>
      <w:r w:rsidRPr="003F2E20">
        <w:rPr>
          <w:b/>
          <w:sz w:val="24"/>
          <w:szCs w:val="24"/>
        </w:rPr>
        <w:t>Монтаж сетей ливневой канализации К2</w:t>
      </w:r>
    </w:p>
    <w:p w:rsidR="00061EA9" w:rsidRPr="003F2E20" w:rsidRDefault="00061EA9" w:rsidP="00A15D65">
      <w:pPr>
        <w:rPr>
          <w:sz w:val="24"/>
          <w:szCs w:val="24"/>
        </w:rPr>
      </w:pP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>- трубы канализационные раструбные из ПВХ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d160 -11,4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d200 – 774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d315 – 367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d400 – 94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d500 – 466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>- колодцы из сборных ж/б элементов – 57 шт.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>- колодцы для ливнестоков – 30 шт.</w:t>
      </w:r>
    </w:p>
    <w:p w:rsidR="00061EA9" w:rsidRPr="003F2E20" w:rsidRDefault="00061EA9" w:rsidP="00061EA9">
      <w:pPr>
        <w:rPr>
          <w:sz w:val="24"/>
          <w:szCs w:val="24"/>
        </w:rPr>
      </w:pPr>
    </w:p>
    <w:p w:rsidR="00204C7C" w:rsidRPr="003F2E20" w:rsidRDefault="00061EA9" w:rsidP="00A15D65">
      <w:pPr>
        <w:rPr>
          <w:b/>
          <w:sz w:val="24"/>
          <w:szCs w:val="24"/>
        </w:rPr>
      </w:pPr>
      <w:r w:rsidRPr="003F2E20">
        <w:rPr>
          <w:sz w:val="24"/>
          <w:szCs w:val="24"/>
        </w:rPr>
        <w:t xml:space="preserve">3. </w:t>
      </w:r>
      <w:r w:rsidRPr="003F2E20">
        <w:rPr>
          <w:b/>
          <w:sz w:val="24"/>
          <w:szCs w:val="24"/>
        </w:rPr>
        <w:t xml:space="preserve">Монтаж сетей </w:t>
      </w:r>
      <w:proofErr w:type="spellStart"/>
      <w:proofErr w:type="gramStart"/>
      <w:r w:rsidRPr="003F2E20">
        <w:rPr>
          <w:b/>
          <w:sz w:val="24"/>
          <w:szCs w:val="24"/>
        </w:rPr>
        <w:t>хоз.бытовой</w:t>
      </w:r>
      <w:proofErr w:type="spellEnd"/>
      <w:proofErr w:type="gramEnd"/>
      <w:r w:rsidRPr="003F2E20">
        <w:rPr>
          <w:b/>
          <w:sz w:val="24"/>
          <w:szCs w:val="24"/>
        </w:rPr>
        <w:t xml:space="preserve">  канализации К1</w:t>
      </w:r>
    </w:p>
    <w:p w:rsidR="00C3351F" w:rsidRPr="003F2E20" w:rsidRDefault="00C3351F" w:rsidP="00A15D65">
      <w:pPr>
        <w:rPr>
          <w:sz w:val="24"/>
          <w:szCs w:val="24"/>
        </w:rPr>
      </w:pP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>- трубы канализационные раструбные из ПВХ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d160 – 1127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d200 – 425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d250 – 125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d315 -57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C3351F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>- колодцы из сборных ж/б элементов- 74 шт.</w:t>
      </w:r>
    </w:p>
    <w:p w:rsidR="00061EA9" w:rsidRPr="003F2E20" w:rsidRDefault="00061EA9" w:rsidP="00061EA9">
      <w:pPr>
        <w:rPr>
          <w:sz w:val="24"/>
          <w:szCs w:val="24"/>
        </w:rPr>
      </w:pPr>
    </w:p>
    <w:p w:rsidR="00061EA9" w:rsidRPr="003F2E20" w:rsidRDefault="00061EA9" w:rsidP="00061EA9">
      <w:pPr>
        <w:rPr>
          <w:b/>
          <w:sz w:val="24"/>
          <w:szCs w:val="24"/>
        </w:rPr>
      </w:pPr>
      <w:r w:rsidRPr="003F2E20">
        <w:rPr>
          <w:sz w:val="24"/>
          <w:szCs w:val="24"/>
        </w:rPr>
        <w:t>4.</w:t>
      </w:r>
      <w:r w:rsidRPr="003F2E20">
        <w:rPr>
          <w:b/>
          <w:sz w:val="24"/>
          <w:szCs w:val="24"/>
        </w:rPr>
        <w:t xml:space="preserve">Монтаж напорной </w:t>
      </w:r>
      <w:proofErr w:type="spellStart"/>
      <w:proofErr w:type="gramStart"/>
      <w:r w:rsidRPr="003F2E20">
        <w:rPr>
          <w:b/>
          <w:sz w:val="24"/>
          <w:szCs w:val="24"/>
        </w:rPr>
        <w:t>хоз.бтовой</w:t>
      </w:r>
      <w:proofErr w:type="spellEnd"/>
      <w:proofErr w:type="gramEnd"/>
      <w:r w:rsidRPr="003F2E20">
        <w:rPr>
          <w:b/>
          <w:sz w:val="24"/>
          <w:szCs w:val="24"/>
        </w:rPr>
        <w:t xml:space="preserve"> канализации К1Н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>- труба ПНД ПЭ80 SDR-13,6</w:t>
      </w:r>
    </w:p>
    <w:p w:rsidR="00061EA9" w:rsidRPr="003F2E20" w:rsidRDefault="00061EA9" w:rsidP="00061EA9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2d110 – 620 </w:t>
      </w:r>
      <w:proofErr w:type="spellStart"/>
      <w:r w:rsidRPr="003F2E20">
        <w:rPr>
          <w:sz w:val="24"/>
          <w:szCs w:val="24"/>
        </w:rPr>
        <w:t>п.м</w:t>
      </w:r>
      <w:proofErr w:type="spellEnd"/>
      <w:r w:rsidRPr="003F2E20">
        <w:rPr>
          <w:sz w:val="24"/>
          <w:szCs w:val="24"/>
        </w:rPr>
        <w:t>.</w:t>
      </w:r>
    </w:p>
    <w:p w:rsidR="00C3351F" w:rsidRPr="003F2E20" w:rsidRDefault="00C3351F" w:rsidP="00A15D65">
      <w:pPr>
        <w:rPr>
          <w:sz w:val="24"/>
          <w:szCs w:val="24"/>
        </w:rPr>
      </w:pPr>
    </w:p>
    <w:p w:rsidR="009E27F5" w:rsidRPr="003F2E20" w:rsidRDefault="009E27F5" w:rsidP="00A15D65">
      <w:pPr>
        <w:rPr>
          <w:b/>
          <w:sz w:val="24"/>
          <w:szCs w:val="24"/>
        </w:rPr>
      </w:pPr>
      <w:r w:rsidRPr="003F2E20">
        <w:rPr>
          <w:sz w:val="24"/>
          <w:szCs w:val="24"/>
        </w:rPr>
        <w:t xml:space="preserve">5. </w:t>
      </w:r>
      <w:r w:rsidRPr="003F2E20">
        <w:rPr>
          <w:b/>
          <w:sz w:val="24"/>
          <w:szCs w:val="24"/>
        </w:rPr>
        <w:t>Монтаж напорной ливневой канализации К2Н – не выполнено.</w:t>
      </w:r>
    </w:p>
    <w:p w:rsidR="009E27F5" w:rsidRPr="003F2E20" w:rsidRDefault="009E27F5" w:rsidP="00A15D65">
      <w:pPr>
        <w:rPr>
          <w:sz w:val="24"/>
          <w:szCs w:val="24"/>
        </w:rPr>
      </w:pPr>
    </w:p>
    <w:p w:rsidR="009E27F5" w:rsidRPr="003F2E20" w:rsidRDefault="009E27F5" w:rsidP="00A15D65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6. </w:t>
      </w:r>
      <w:r w:rsidRPr="003F2E20">
        <w:rPr>
          <w:b/>
          <w:sz w:val="24"/>
          <w:szCs w:val="24"/>
        </w:rPr>
        <w:t>Очистные сооружения (</w:t>
      </w:r>
      <w:r w:rsidR="00FC30D2">
        <w:rPr>
          <w:b/>
          <w:sz w:val="24"/>
          <w:szCs w:val="24"/>
        </w:rPr>
        <w:t xml:space="preserve">проект </w:t>
      </w:r>
      <w:r w:rsidRPr="003F2E20">
        <w:rPr>
          <w:b/>
          <w:sz w:val="24"/>
          <w:szCs w:val="24"/>
        </w:rPr>
        <w:t>РД 5/Р-2012-ТП-ЛОС) – не выполнены</w:t>
      </w:r>
      <w:r w:rsidRPr="003F2E20">
        <w:rPr>
          <w:sz w:val="24"/>
          <w:szCs w:val="24"/>
        </w:rPr>
        <w:t>.</w:t>
      </w:r>
    </w:p>
    <w:p w:rsidR="009E27F5" w:rsidRPr="003F2E20" w:rsidRDefault="009E27F5" w:rsidP="00A15D65">
      <w:pPr>
        <w:rPr>
          <w:sz w:val="24"/>
          <w:szCs w:val="24"/>
        </w:rPr>
      </w:pPr>
    </w:p>
    <w:p w:rsidR="009E27F5" w:rsidRPr="003F2E20" w:rsidRDefault="009E27F5" w:rsidP="009E27F5">
      <w:pPr>
        <w:rPr>
          <w:b/>
          <w:sz w:val="24"/>
          <w:szCs w:val="24"/>
        </w:rPr>
      </w:pPr>
      <w:r w:rsidRPr="003F2E20">
        <w:rPr>
          <w:sz w:val="24"/>
          <w:szCs w:val="24"/>
        </w:rPr>
        <w:t>7</w:t>
      </w:r>
      <w:r w:rsidRPr="003F2E20">
        <w:rPr>
          <w:b/>
          <w:sz w:val="24"/>
          <w:szCs w:val="24"/>
        </w:rPr>
        <w:t>. ВЗУ (РД на монтаж оборудования не предоставлен)</w:t>
      </w:r>
    </w:p>
    <w:p w:rsidR="009E27F5" w:rsidRPr="003F2E20" w:rsidRDefault="009E27F5" w:rsidP="009E27F5">
      <w:pPr>
        <w:rPr>
          <w:sz w:val="24"/>
          <w:szCs w:val="24"/>
        </w:rPr>
      </w:pPr>
      <w:r w:rsidRPr="003F2E20">
        <w:rPr>
          <w:sz w:val="24"/>
          <w:szCs w:val="24"/>
        </w:rPr>
        <w:t>- выполнено здание в сборно-разборном варианте из двух модулей</w:t>
      </w:r>
    </w:p>
    <w:p w:rsidR="009E27F5" w:rsidRPr="003F2E20" w:rsidRDefault="009E27F5" w:rsidP="009E27F5">
      <w:pPr>
        <w:rPr>
          <w:sz w:val="24"/>
          <w:szCs w:val="24"/>
        </w:rPr>
      </w:pPr>
      <w:r w:rsidRPr="003F2E20">
        <w:rPr>
          <w:sz w:val="24"/>
          <w:szCs w:val="24"/>
        </w:rPr>
        <w:t>- выполнен монтаж резервуаров водоподготовки, расширительных баков, 2-х насосов с э/двигателями (без обвязки)</w:t>
      </w:r>
    </w:p>
    <w:p w:rsidR="009E27F5" w:rsidRPr="003F2E20" w:rsidRDefault="009E27F5" w:rsidP="009E27F5">
      <w:pPr>
        <w:rPr>
          <w:sz w:val="24"/>
          <w:szCs w:val="24"/>
        </w:rPr>
      </w:pPr>
      <w:r w:rsidRPr="003F2E20">
        <w:rPr>
          <w:sz w:val="24"/>
          <w:szCs w:val="24"/>
        </w:rPr>
        <w:t>- на момент обследования производились работы по монтажу ЭОМ</w:t>
      </w:r>
    </w:p>
    <w:p w:rsidR="009E27F5" w:rsidRPr="003F2E20" w:rsidRDefault="009E27F5" w:rsidP="009E27F5">
      <w:pPr>
        <w:rPr>
          <w:sz w:val="24"/>
          <w:szCs w:val="24"/>
        </w:rPr>
      </w:pPr>
    </w:p>
    <w:p w:rsidR="009E27F5" w:rsidRPr="003F2E20" w:rsidRDefault="009E27F5" w:rsidP="009E27F5">
      <w:pPr>
        <w:rPr>
          <w:sz w:val="24"/>
          <w:szCs w:val="24"/>
        </w:rPr>
      </w:pPr>
      <w:r w:rsidRPr="003F2E20">
        <w:rPr>
          <w:sz w:val="24"/>
          <w:szCs w:val="24"/>
        </w:rPr>
        <w:t>8.</w:t>
      </w:r>
      <w:r w:rsidRPr="003F2E20">
        <w:rPr>
          <w:b/>
          <w:sz w:val="24"/>
          <w:szCs w:val="24"/>
        </w:rPr>
        <w:t>КНС ливневой канализации №110, 111; хоз. бытовой №112</w:t>
      </w:r>
      <w:r w:rsidRPr="003F2E20">
        <w:rPr>
          <w:sz w:val="24"/>
          <w:szCs w:val="24"/>
        </w:rPr>
        <w:t xml:space="preserve"> (</w:t>
      </w:r>
      <w:r w:rsidR="00FC30D2">
        <w:rPr>
          <w:sz w:val="24"/>
          <w:szCs w:val="24"/>
        </w:rPr>
        <w:t xml:space="preserve">проект </w:t>
      </w:r>
      <w:r w:rsidRPr="003F2E20">
        <w:rPr>
          <w:sz w:val="24"/>
          <w:szCs w:val="24"/>
        </w:rPr>
        <w:t>РД АБА 5/Р-2012-ТП-КНС-ЛК)</w:t>
      </w:r>
    </w:p>
    <w:p w:rsidR="009E27F5" w:rsidRPr="003F2E20" w:rsidRDefault="009E27F5" w:rsidP="009E27F5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 - выполнены приемные резервуары из колец д. 2м.</w:t>
      </w:r>
    </w:p>
    <w:p w:rsidR="00C3351F" w:rsidRPr="003F2E20" w:rsidRDefault="00C3351F" w:rsidP="00A15D65">
      <w:pPr>
        <w:rPr>
          <w:sz w:val="24"/>
          <w:szCs w:val="24"/>
        </w:rPr>
      </w:pPr>
    </w:p>
    <w:p w:rsidR="00A56812" w:rsidRPr="003F2E20" w:rsidRDefault="00A56812" w:rsidP="00A15D65">
      <w:pPr>
        <w:rPr>
          <w:sz w:val="24"/>
          <w:szCs w:val="24"/>
        </w:rPr>
      </w:pPr>
    </w:p>
    <w:p w:rsidR="00A56812" w:rsidRPr="003F2E20" w:rsidRDefault="003B7E2F" w:rsidP="00A15D65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t xml:space="preserve">Проверка не выполненных работ </w:t>
      </w:r>
      <w:r w:rsidR="00C20B76" w:rsidRPr="003F2E20">
        <w:rPr>
          <w:b/>
          <w:sz w:val="24"/>
          <w:szCs w:val="24"/>
        </w:rPr>
        <w:t xml:space="preserve">на момент обследования по Объекту (наружные инженерные сети и сооружения в соответствии с проектными решениями) в КП «Пестово </w:t>
      </w:r>
      <w:proofErr w:type="spellStart"/>
      <w:r w:rsidR="00C20B76" w:rsidRPr="003F2E20">
        <w:rPr>
          <w:b/>
          <w:sz w:val="24"/>
          <w:szCs w:val="24"/>
        </w:rPr>
        <w:t>Лайф</w:t>
      </w:r>
      <w:proofErr w:type="spellEnd"/>
      <w:r w:rsidR="00C20B76" w:rsidRPr="003F2E20">
        <w:rPr>
          <w:b/>
          <w:sz w:val="24"/>
          <w:szCs w:val="24"/>
        </w:rPr>
        <w:t>»:</w:t>
      </w:r>
    </w:p>
    <w:p w:rsidR="00A56812" w:rsidRPr="003F2E20" w:rsidRDefault="00A56812" w:rsidP="00A15D65">
      <w:pPr>
        <w:rPr>
          <w:sz w:val="24"/>
          <w:szCs w:val="24"/>
        </w:rPr>
      </w:pP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1.</w:t>
      </w:r>
      <w:r w:rsidRPr="003F2E20">
        <w:rPr>
          <w:sz w:val="24"/>
          <w:szCs w:val="24"/>
        </w:rPr>
        <w:tab/>
        <w:t>Хоз. Бытовая канализация К1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lastRenderedPageBreak/>
        <w:t>- не выполнен участок канализации от колодца №26 до КНС длиной 4,5м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в колодцах №27, 28, 51, 64 отсутствуют чугунные люки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колодцы №10-16, 18-20, 23-36 забиты строительным мусором и землей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на участках сети К30-К24, К54-К51, К8-К15, К70-К69 уклон меньше допустимого (п.5.5.1 СП 32.13330.2012)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не обнаружены колодцы К1, К6, К44, К31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колодцы К3, К52 сдвинуты в плановом положении</w:t>
      </w:r>
    </w:p>
    <w:p w:rsidR="00C20B76" w:rsidRPr="003F2E20" w:rsidRDefault="00C20B76" w:rsidP="00C20B76">
      <w:pPr>
        <w:rPr>
          <w:sz w:val="24"/>
          <w:szCs w:val="24"/>
        </w:rPr>
      </w:pP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2.Водопровод В1</w:t>
      </w:r>
    </w:p>
    <w:p w:rsidR="00C20B76" w:rsidRPr="003F2E20" w:rsidRDefault="00C20B76" w:rsidP="00C20B76">
      <w:pPr>
        <w:rPr>
          <w:sz w:val="24"/>
          <w:szCs w:val="24"/>
        </w:rPr>
      </w:pP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в колодцах №32, 45, 51 отсутствуют чугунные люк</w:t>
      </w:r>
      <w:r w:rsidR="00FC30D2">
        <w:rPr>
          <w:sz w:val="24"/>
          <w:szCs w:val="24"/>
        </w:rPr>
        <w:t>и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колодцы № 10-17, 21, 26, 33, 67, 68 заполнены водой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колодцы системы ПГ №2, 3, 6, 8, 9, 10, 13 заполнены водой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колодец К44 отсутствует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ПГ-10 без гидранта, расстояние между ПГ-9 и 11 больше 100м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колодец К32 отсутствует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колодец К31 в плане не совпадает с РД, смонтирован на газопроводе с глубиной ниже гл. промерзания (или на дороге с полимерной крышкой, если газ на ИД показан неверно)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колодцы К28, 29 смонтированы со смещением в плане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- отсутствует линия ПГ-6-К26, нет </w:t>
      </w:r>
      <w:proofErr w:type="spellStart"/>
      <w:r w:rsidRPr="003F2E20">
        <w:rPr>
          <w:sz w:val="24"/>
          <w:szCs w:val="24"/>
        </w:rPr>
        <w:t>закольцовки</w:t>
      </w:r>
      <w:proofErr w:type="spellEnd"/>
      <w:r w:rsidRPr="003F2E20">
        <w:rPr>
          <w:sz w:val="24"/>
          <w:szCs w:val="24"/>
        </w:rPr>
        <w:t xml:space="preserve"> линии, ПГ-7 на тупиковой линии длиннее 200м (СП 8.13130.2009, п.8.4)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в колодцах не смонтированы скобы или лестницы, ГОСТ 8020-2016, п.4.1.5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- гидрант ПГ-6 в плане совпадает с участком </w:t>
      </w:r>
      <w:proofErr w:type="spellStart"/>
      <w:r w:rsidRPr="003F2E20">
        <w:rPr>
          <w:sz w:val="24"/>
          <w:szCs w:val="24"/>
        </w:rPr>
        <w:t>хозбыт</w:t>
      </w:r>
      <w:proofErr w:type="spellEnd"/>
      <w:r w:rsidRPr="003F2E20">
        <w:rPr>
          <w:sz w:val="24"/>
          <w:szCs w:val="24"/>
        </w:rPr>
        <w:t xml:space="preserve"> К1 №№К27-К24</w:t>
      </w:r>
    </w:p>
    <w:p w:rsidR="00C20B76" w:rsidRPr="003F2E20" w:rsidRDefault="00C20B76" w:rsidP="00C20B76">
      <w:pPr>
        <w:rPr>
          <w:sz w:val="24"/>
          <w:szCs w:val="24"/>
        </w:rPr>
      </w:pPr>
    </w:p>
    <w:p w:rsidR="00C20B76" w:rsidRDefault="00C20B76" w:rsidP="00C20B76">
      <w:pPr>
        <w:rPr>
          <w:sz w:val="24"/>
          <w:szCs w:val="24"/>
        </w:rPr>
      </w:pPr>
    </w:p>
    <w:p w:rsidR="003F2E20" w:rsidRPr="003F2E20" w:rsidRDefault="003F2E20" w:rsidP="00C20B76">
      <w:pPr>
        <w:rPr>
          <w:sz w:val="24"/>
          <w:szCs w:val="24"/>
        </w:rPr>
      </w:pP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3.Ливневая канализация К2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в водоприемных колодцах № Р1, Р2, Р4, Р8, Р9, Р12, Р13, Р15, Р25, Р27, 28, Р29 отсутствуют чугунные водоприемные решетки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- колодцы </w:t>
      </w:r>
      <w:proofErr w:type="spellStart"/>
      <w:r w:rsidRPr="003F2E20">
        <w:rPr>
          <w:sz w:val="24"/>
          <w:szCs w:val="24"/>
        </w:rPr>
        <w:t>хозбыт</w:t>
      </w:r>
      <w:proofErr w:type="spellEnd"/>
      <w:r w:rsidRPr="003F2E20">
        <w:rPr>
          <w:sz w:val="24"/>
          <w:szCs w:val="24"/>
        </w:rPr>
        <w:t xml:space="preserve"> К1 №№К34, К37, К38 в плане имеют соприкосновение с трубой </w:t>
      </w:r>
      <w:proofErr w:type="spellStart"/>
      <w:r w:rsidRPr="003F2E20">
        <w:rPr>
          <w:sz w:val="24"/>
          <w:szCs w:val="24"/>
        </w:rPr>
        <w:t>ливневки</w:t>
      </w:r>
      <w:proofErr w:type="spellEnd"/>
      <w:r w:rsidRPr="003F2E20">
        <w:rPr>
          <w:sz w:val="24"/>
          <w:szCs w:val="24"/>
        </w:rPr>
        <w:t xml:space="preserve"> К2 №№63-59 (СП 42.13330.2016, п.12.36)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- на линии К1-К39 </w:t>
      </w:r>
      <w:proofErr w:type="spellStart"/>
      <w:r w:rsidRPr="003F2E20">
        <w:rPr>
          <w:sz w:val="24"/>
          <w:szCs w:val="24"/>
        </w:rPr>
        <w:t>контруклон</w:t>
      </w:r>
      <w:proofErr w:type="spellEnd"/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- дождеприемник Р-8 с </w:t>
      </w:r>
      <w:proofErr w:type="spellStart"/>
      <w:r w:rsidRPr="003F2E20">
        <w:rPr>
          <w:sz w:val="24"/>
          <w:szCs w:val="24"/>
        </w:rPr>
        <w:t>контруклоном</w:t>
      </w:r>
      <w:proofErr w:type="spellEnd"/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линия К34-К35 без уклона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решетка Р-20 на газоне вместо бордюра дороги, глубина заложения 0,7м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линия ЛКНС-1-К8 проложена не по проекту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участок К9-К10 лежит на глубине 0,2-0,3м, присоединение к К8 с углом меньше 90 град</w:t>
      </w:r>
    </w:p>
    <w:p w:rsidR="00C20B76" w:rsidRPr="003F2E20" w:rsidRDefault="00C20B76" w:rsidP="00C20B76">
      <w:pPr>
        <w:rPr>
          <w:sz w:val="24"/>
          <w:szCs w:val="24"/>
        </w:rPr>
      </w:pPr>
    </w:p>
    <w:p w:rsidR="00C20B76" w:rsidRPr="003F2E20" w:rsidRDefault="00C20B76" w:rsidP="00C20B76">
      <w:pPr>
        <w:rPr>
          <w:sz w:val="24"/>
          <w:szCs w:val="24"/>
        </w:rPr>
      </w:pP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            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4.КНС ливневой и хоз. бытовой канализации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не выполнен монтаж погружных насосов и наземного шкафа управления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не выполнен монтаж резервного резервуара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не выполнен монтаж обсадной трубы д2500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не выполнена гидроизоляция резервуаров</w:t>
      </w: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t>- напорные трассы НК1, НК2 проложены по границе участков №№1-13, согласно табл.7.1.2 СанПиН 2.2.1/2.1.1.1200-03 СЗЗ составляет 15 или 20 метров и налагает ограничения на использование участков</w:t>
      </w:r>
    </w:p>
    <w:p w:rsidR="00C20B76" w:rsidRPr="003F2E20" w:rsidRDefault="00C20B76" w:rsidP="00C20B76">
      <w:pPr>
        <w:rPr>
          <w:sz w:val="24"/>
          <w:szCs w:val="24"/>
        </w:rPr>
      </w:pPr>
    </w:p>
    <w:p w:rsidR="000956BC" w:rsidRPr="003F2E20" w:rsidRDefault="000956BC" w:rsidP="00C20B76">
      <w:pPr>
        <w:rPr>
          <w:sz w:val="24"/>
          <w:szCs w:val="24"/>
        </w:rPr>
      </w:pPr>
    </w:p>
    <w:p w:rsidR="00C20B76" w:rsidRPr="003F2E20" w:rsidRDefault="00C20B76" w:rsidP="00C20B76">
      <w:pPr>
        <w:rPr>
          <w:sz w:val="24"/>
          <w:szCs w:val="24"/>
        </w:rPr>
      </w:pPr>
      <w:r w:rsidRPr="003F2E20">
        <w:rPr>
          <w:sz w:val="24"/>
          <w:szCs w:val="24"/>
        </w:rPr>
        <w:lastRenderedPageBreak/>
        <w:t>5.ВЗУ</w:t>
      </w:r>
    </w:p>
    <w:p w:rsidR="000956BC" w:rsidRPr="003F2E20" w:rsidRDefault="000956BC" w:rsidP="000956BC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Проект технологической части ВЗУ отсутствует. </w:t>
      </w:r>
    </w:p>
    <w:p w:rsidR="000956BC" w:rsidRPr="003F2E20" w:rsidRDefault="000956BC" w:rsidP="000956BC">
      <w:pPr>
        <w:rPr>
          <w:sz w:val="24"/>
          <w:szCs w:val="24"/>
        </w:rPr>
      </w:pPr>
      <w:r w:rsidRPr="003F2E20">
        <w:rPr>
          <w:sz w:val="24"/>
          <w:szCs w:val="24"/>
        </w:rPr>
        <w:t>По факту в помещении ВЗУ смонтировано:</w:t>
      </w:r>
    </w:p>
    <w:p w:rsidR="000956BC" w:rsidRPr="003F2E20" w:rsidRDefault="000956BC" w:rsidP="000956BC">
      <w:pPr>
        <w:rPr>
          <w:sz w:val="24"/>
          <w:szCs w:val="24"/>
        </w:rPr>
      </w:pPr>
      <w:r w:rsidRPr="003F2E20">
        <w:rPr>
          <w:sz w:val="24"/>
          <w:szCs w:val="24"/>
        </w:rPr>
        <w:t>1.</w:t>
      </w:r>
      <w:r w:rsidRPr="003F2E20">
        <w:rPr>
          <w:sz w:val="24"/>
          <w:szCs w:val="24"/>
        </w:rPr>
        <w:tab/>
        <w:t xml:space="preserve">Гидроаккумулятор </w:t>
      </w:r>
      <w:proofErr w:type="spellStart"/>
      <w:r w:rsidRPr="003F2E20">
        <w:rPr>
          <w:sz w:val="24"/>
          <w:szCs w:val="24"/>
        </w:rPr>
        <w:t>Reflex</w:t>
      </w:r>
      <w:proofErr w:type="spellEnd"/>
      <w:r w:rsidRPr="003F2E20">
        <w:rPr>
          <w:sz w:val="24"/>
          <w:szCs w:val="24"/>
        </w:rPr>
        <w:t xml:space="preserve"> DE 1000 – 2 </w:t>
      </w:r>
      <w:proofErr w:type="spellStart"/>
      <w:r w:rsidRPr="003F2E20">
        <w:rPr>
          <w:sz w:val="24"/>
          <w:szCs w:val="24"/>
        </w:rPr>
        <w:t>шт</w:t>
      </w:r>
      <w:proofErr w:type="spellEnd"/>
    </w:p>
    <w:p w:rsidR="000956BC" w:rsidRPr="003F2E20" w:rsidRDefault="000956BC" w:rsidP="000956BC">
      <w:pPr>
        <w:rPr>
          <w:sz w:val="24"/>
          <w:szCs w:val="24"/>
        </w:rPr>
      </w:pPr>
      <w:r w:rsidRPr="003F2E20">
        <w:rPr>
          <w:sz w:val="24"/>
          <w:szCs w:val="24"/>
        </w:rPr>
        <w:t>2.</w:t>
      </w:r>
      <w:r w:rsidRPr="003F2E20">
        <w:rPr>
          <w:sz w:val="24"/>
          <w:szCs w:val="24"/>
        </w:rPr>
        <w:tab/>
        <w:t xml:space="preserve">Бак системы фильтрации </w:t>
      </w:r>
      <w:proofErr w:type="spellStart"/>
      <w:r w:rsidRPr="003F2E20">
        <w:rPr>
          <w:sz w:val="24"/>
          <w:szCs w:val="24"/>
        </w:rPr>
        <w:t>Canature</w:t>
      </w:r>
      <w:proofErr w:type="spellEnd"/>
      <w:r w:rsidRPr="003F2E20">
        <w:rPr>
          <w:sz w:val="24"/>
          <w:szCs w:val="24"/>
        </w:rPr>
        <w:t xml:space="preserve"> 21x62 – 3 </w:t>
      </w:r>
      <w:proofErr w:type="spellStart"/>
      <w:r w:rsidRPr="003F2E20">
        <w:rPr>
          <w:sz w:val="24"/>
          <w:szCs w:val="24"/>
        </w:rPr>
        <w:t>шт</w:t>
      </w:r>
      <w:proofErr w:type="spellEnd"/>
    </w:p>
    <w:p w:rsidR="000956BC" w:rsidRPr="003F2E20" w:rsidRDefault="000956BC" w:rsidP="000956BC">
      <w:pPr>
        <w:rPr>
          <w:sz w:val="24"/>
          <w:szCs w:val="24"/>
        </w:rPr>
      </w:pPr>
      <w:r w:rsidRPr="003F2E20">
        <w:rPr>
          <w:sz w:val="24"/>
          <w:szCs w:val="24"/>
        </w:rPr>
        <w:t>3.</w:t>
      </w:r>
      <w:r w:rsidRPr="003F2E20">
        <w:rPr>
          <w:sz w:val="24"/>
          <w:szCs w:val="24"/>
        </w:rPr>
        <w:tab/>
        <w:t xml:space="preserve">Насос ЦНСГ 38 УХЛ4 38м3\ч напор 66м + </w:t>
      </w:r>
      <w:proofErr w:type="spellStart"/>
      <w:r w:rsidRPr="003F2E20">
        <w:rPr>
          <w:sz w:val="24"/>
          <w:szCs w:val="24"/>
        </w:rPr>
        <w:t>эл.дв</w:t>
      </w:r>
      <w:proofErr w:type="spellEnd"/>
      <w:r w:rsidRPr="003F2E20">
        <w:rPr>
          <w:sz w:val="24"/>
          <w:szCs w:val="24"/>
        </w:rPr>
        <w:t>. 15кВт 2950 об\мин – 2шт</w:t>
      </w:r>
    </w:p>
    <w:p w:rsidR="000956BC" w:rsidRPr="003F2E20" w:rsidRDefault="000956BC" w:rsidP="000956BC">
      <w:pPr>
        <w:rPr>
          <w:sz w:val="24"/>
          <w:szCs w:val="24"/>
        </w:rPr>
      </w:pPr>
      <w:r w:rsidRPr="003F2E20">
        <w:rPr>
          <w:sz w:val="24"/>
          <w:szCs w:val="24"/>
        </w:rPr>
        <w:t>Оборудование обвязано, но не подключено к сети водоснабжения. Электрооборудование и автоматика в момент осмотра не смонтированы, но работы по монтажу велись.</w:t>
      </w:r>
    </w:p>
    <w:p w:rsidR="000956BC" w:rsidRPr="003F2E20" w:rsidRDefault="000956BC" w:rsidP="000956BC">
      <w:pPr>
        <w:rPr>
          <w:sz w:val="24"/>
          <w:szCs w:val="24"/>
        </w:rPr>
      </w:pPr>
      <w:r w:rsidRPr="003F2E20">
        <w:rPr>
          <w:sz w:val="24"/>
          <w:szCs w:val="24"/>
        </w:rPr>
        <w:t xml:space="preserve">Водоснабжение в настоящее время осуществляется по временной схеме из скважины №1 агрегатом </w:t>
      </w:r>
      <w:proofErr w:type="spellStart"/>
      <w:r w:rsidRPr="003F2E20">
        <w:rPr>
          <w:sz w:val="24"/>
          <w:szCs w:val="24"/>
        </w:rPr>
        <w:t>электронасосным</w:t>
      </w:r>
      <w:proofErr w:type="spellEnd"/>
      <w:r w:rsidRPr="003F2E20">
        <w:rPr>
          <w:sz w:val="24"/>
          <w:szCs w:val="24"/>
        </w:rPr>
        <w:t xml:space="preserve"> погружным ЭЦВ 6-40-60 11кВт врезкой напрямую в магистральный трубопровод с использованием дополнительного гидроаккумулирующего бака, установленного в помещении ВЗУ.</w:t>
      </w:r>
    </w:p>
    <w:p w:rsidR="000956BC" w:rsidRPr="003F2E20" w:rsidRDefault="000956BC" w:rsidP="000956BC">
      <w:pPr>
        <w:rPr>
          <w:sz w:val="24"/>
          <w:szCs w:val="24"/>
        </w:rPr>
      </w:pPr>
      <w:r w:rsidRPr="003F2E20">
        <w:rPr>
          <w:sz w:val="24"/>
          <w:szCs w:val="24"/>
        </w:rPr>
        <w:t>Расхождения с РД:</w:t>
      </w:r>
    </w:p>
    <w:p w:rsidR="000956BC" w:rsidRPr="003F2E20" w:rsidRDefault="000956BC" w:rsidP="000956BC">
      <w:pPr>
        <w:rPr>
          <w:sz w:val="24"/>
          <w:szCs w:val="24"/>
        </w:rPr>
      </w:pPr>
      <w:r w:rsidRPr="003F2E20">
        <w:rPr>
          <w:sz w:val="24"/>
          <w:szCs w:val="24"/>
        </w:rPr>
        <w:t>1.</w:t>
      </w:r>
      <w:r w:rsidRPr="003F2E20">
        <w:rPr>
          <w:sz w:val="24"/>
          <w:szCs w:val="24"/>
        </w:rPr>
        <w:tab/>
        <w:t xml:space="preserve">В РД, лист 1, насос 1 ст. подъема в РЧВ – 3кВт, 2 ступени – 4 кВт. По факту насосы 1 ступени ЭВЦ 11кВт, 2 ступени 15кВт. </w:t>
      </w:r>
    </w:p>
    <w:p w:rsidR="00A56812" w:rsidRDefault="000956BC" w:rsidP="000956BC">
      <w:pPr>
        <w:rPr>
          <w:sz w:val="18"/>
          <w:szCs w:val="18"/>
        </w:rPr>
      </w:pPr>
      <w:r w:rsidRPr="003F2E20">
        <w:rPr>
          <w:sz w:val="24"/>
          <w:szCs w:val="24"/>
        </w:rPr>
        <w:t>2.В рассматриваемом проекте 1.06.12-НВК (АБА 5\Р-2012-ТП-НВК) упоминаются резервуары чистой воды (л.2, об.105-1,105-2) с подключением перелива к сети К2 (К2-20-25), в ИД РЧВ и К2-20-25 отсутствуют</w:t>
      </w:r>
      <w:r w:rsidRPr="000956BC">
        <w:rPr>
          <w:sz w:val="18"/>
          <w:szCs w:val="18"/>
        </w:rPr>
        <w:t>.</w:t>
      </w:r>
    </w:p>
    <w:p w:rsidR="003F2E20" w:rsidRDefault="003F2E20" w:rsidP="000956BC">
      <w:pPr>
        <w:rPr>
          <w:sz w:val="18"/>
          <w:szCs w:val="18"/>
        </w:rPr>
      </w:pPr>
    </w:p>
    <w:p w:rsidR="003F2E20" w:rsidRDefault="003F2E20" w:rsidP="000956BC">
      <w:pPr>
        <w:rPr>
          <w:sz w:val="18"/>
          <w:szCs w:val="18"/>
        </w:rPr>
      </w:pPr>
    </w:p>
    <w:p w:rsidR="003F2E20" w:rsidRDefault="003F2E20" w:rsidP="000956BC">
      <w:pPr>
        <w:rPr>
          <w:sz w:val="18"/>
          <w:szCs w:val="18"/>
        </w:rPr>
      </w:pPr>
    </w:p>
    <w:p w:rsidR="003F2E20" w:rsidRDefault="003F2E20" w:rsidP="000956BC">
      <w:pPr>
        <w:rPr>
          <w:sz w:val="18"/>
          <w:szCs w:val="18"/>
        </w:rPr>
      </w:pPr>
    </w:p>
    <w:p w:rsidR="003F2E20" w:rsidRDefault="003F2E20" w:rsidP="000956BC">
      <w:pPr>
        <w:rPr>
          <w:sz w:val="18"/>
          <w:szCs w:val="18"/>
        </w:rPr>
      </w:pPr>
    </w:p>
    <w:p w:rsidR="003F2E20" w:rsidRDefault="003F2E20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FC30D2" w:rsidRDefault="00FC30D2" w:rsidP="000956BC">
      <w:pPr>
        <w:rPr>
          <w:sz w:val="18"/>
          <w:szCs w:val="18"/>
        </w:rPr>
      </w:pPr>
    </w:p>
    <w:p w:rsidR="003F2E20" w:rsidRDefault="003F2E20" w:rsidP="000956BC">
      <w:pPr>
        <w:rPr>
          <w:sz w:val="18"/>
          <w:szCs w:val="18"/>
        </w:rPr>
      </w:pPr>
    </w:p>
    <w:p w:rsidR="003F2E20" w:rsidRDefault="003F2E20" w:rsidP="000956BC">
      <w:pPr>
        <w:rPr>
          <w:sz w:val="18"/>
          <w:szCs w:val="18"/>
        </w:rPr>
      </w:pPr>
    </w:p>
    <w:p w:rsidR="003F2E20" w:rsidRPr="00023604" w:rsidRDefault="003F2E20" w:rsidP="000956BC">
      <w:pPr>
        <w:rPr>
          <w:sz w:val="18"/>
          <w:szCs w:val="18"/>
        </w:rPr>
      </w:pPr>
    </w:p>
    <w:p w:rsidR="00A56812" w:rsidRPr="00023604" w:rsidRDefault="00A56812" w:rsidP="00A15D65">
      <w:pPr>
        <w:rPr>
          <w:sz w:val="18"/>
          <w:szCs w:val="18"/>
        </w:rPr>
      </w:pPr>
    </w:p>
    <w:p w:rsidR="00A56812" w:rsidRPr="003F2E20" w:rsidRDefault="00C9436B" w:rsidP="00A15D65">
      <w:pPr>
        <w:rPr>
          <w:b/>
          <w:sz w:val="24"/>
          <w:szCs w:val="24"/>
        </w:rPr>
      </w:pPr>
      <w:r w:rsidRPr="003F2E20">
        <w:rPr>
          <w:b/>
          <w:sz w:val="24"/>
          <w:szCs w:val="24"/>
        </w:rPr>
        <w:t>Анализ системы К1 по результатам проведенной геодезической съемки:</w:t>
      </w:r>
    </w:p>
    <w:p w:rsidR="00A56812" w:rsidRPr="00023604" w:rsidRDefault="00A56812" w:rsidP="00A15D65">
      <w:pPr>
        <w:rPr>
          <w:sz w:val="18"/>
          <w:szCs w:val="18"/>
        </w:rPr>
      </w:pPr>
    </w:p>
    <w:tbl>
      <w:tblPr>
        <w:tblW w:w="6040" w:type="dxa"/>
        <w:tblLook w:val="04A0" w:firstRow="1" w:lastRow="0" w:firstColumn="1" w:lastColumn="0" w:noHBand="0" w:noVBand="1"/>
      </w:tblPr>
      <w:tblGrid>
        <w:gridCol w:w="1240"/>
        <w:gridCol w:w="3690"/>
        <w:gridCol w:w="222"/>
        <w:gridCol w:w="222"/>
        <w:gridCol w:w="960"/>
      </w:tblGrid>
      <w:tr w:rsidR="00A02AB5" w:rsidRPr="00A02AB5" w:rsidTr="00A02AB5">
        <w:trPr>
          <w:trHeight w:val="37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A02AB5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A02AB5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требуется уточнение отметок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22"/>
                <w:szCs w:val="22"/>
              </w:rPr>
            </w:pPr>
          </w:p>
        </w:tc>
      </w:tr>
      <w:tr w:rsidR="00A02AB5" w:rsidRPr="00A02AB5" w:rsidTr="00A02AB5">
        <w:trPr>
          <w:trHeight w:val="31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A02AB5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A02AB5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уклон меньше допустимого по СП 32.13330.2012</w:t>
            </w:r>
          </w:p>
        </w:tc>
      </w:tr>
      <w:tr w:rsidR="00A02AB5" w:rsidRPr="00A02AB5" w:rsidTr="00A02AB5">
        <w:trPr>
          <w:trHeight w:val="31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A02AB5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A02AB5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уклон существенно больше чем в РД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22"/>
                <w:szCs w:val="22"/>
              </w:rPr>
            </w:pPr>
          </w:p>
        </w:tc>
      </w:tr>
      <w:tr w:rsidR="00A02AB5" w:rsidRPr="00A02AB5" w:rsidTr="00A02AB5">
        <w:trPr>
          <w:trHeight w:val="37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4F81BD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A02AB5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A02AB5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Длина отрезков, м</w:t>
            </w: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22"/>
                <w:szCs w:val="22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Times New Roman" w:hAnsi="Times New Roman"/>
                <w:i w:val="0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A02AB5" w:rsidRDefault="00A02AB5" w:rsidP="00A02AB5">
            <w:pPr>
              <w:jc w:val="left"/>
              <w:rPr>
                <w:rFonts w:ascii="Times New Roman" w:hAnsi="Times New Roman"/>
                <w:i w:val="0"/>
                <w:sz w:val="20"/>
              </w:rPr>
            </w:pPr>
          </w:p>
        </w:tc>
      </w:tr>
    </w:tbl>
    <w:p w:rsidR="00A56812" w:rsidRPr="00023604" w:rsidRDefault="00A56812" w:rsidP="00A15D65">
      <w:pPr>
        <w:rPr>
          <w:sz w:val="18"/>
          <w:szCs w:val="18"/>
        </w:rPr>
      </w:pPr>
    </w:p>
    <w:tbl>
      <w:tblPr>
        <w:tblW w:w="5180" w:type="dxa"/>
        <w:tblLook w:val="04A0" w:firstRow="1" w:lastRow="0" w:firstColumn="1" w:lastColumn="0" w:noHBand="0" w:noVBand="1"/>
      </w:tblPr>
      <w:tblGrid>
        <w:gridCol w:w="1060"/>
        <w:gridCol w:w="960"/>
        <w:gridCol w:w="960"/>
        <w:gridCol w:w="920"/>
        <w:gridCol w:w="1280"/>
      </w:tblGrid>
      <w:tr w:rsidR="00A02AB5" w:rsidRPr="00A02AB5" w:rsidTr="00A02AB5">
        <w:trPr>
          <w:trHeight w:val="315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Уклон РД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№ кол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РД</w:t>
            </w: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ИД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Уклон ИД</w:t>
            </w:r>
          </w:p>
        </w:tc>
      </w:tr>
      <w:tr w:rsidR="00A02AB5" w:rsidRPr="00A02AB5" w:rsidTr="00A02AB5">
        <w:trPr>
          <w:trHeight w:val="37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н\н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0,022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0,022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0,019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0,022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0,005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0,022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0,054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lastRenderedPageBreak/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н\н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0,005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0,003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0,003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0,001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0,002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0,002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164,77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0,004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164,56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0,001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0,012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163,91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164,77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0,006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163,77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164,52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0,013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0,004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0,001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163,29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0,031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0,013</w:t>
            </w:r>
          </w:p>
        </w:tc>
      </w:tr>
      <w:tr w:rsidR="00A02AB5" w:rsidRPr="00A02AB5" w:rsidTr="00A02AB5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0,034</w:t>
            </w:r>
          </w:p>
        </w:tc>
      </w:tr>
      <w:tr w:rsidR="00A02AB5" w:rsidRPr="00A02AB5" w:rsidTr="00A02AB5">
        <w:trPr>
          <w:trHeight w:val="37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</w:tr>
      <w:tr w:rsidR="00A02AB5" w:rsidRPr="00A02AB5" w:rsidTr="00A02AB5">
        <w:trPr>
          <w:trHeight w:val="375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58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169,4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169,39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169,21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169,15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0,010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169,04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168,96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0,009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168,74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0,006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0,005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168,45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0,014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0,004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0,020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167,83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167,75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0,012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0,005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0,010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167,03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0,018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166,01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н\н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center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0,002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0,029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0,009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164,89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0,053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0,003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163,89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163,86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0,016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0,079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lastRenderedPageBreak/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0,032</w:t>
            </w:r>
          </w:p>
        </w:tc>
      </w:tr>
      <w:tr w:rsidR="00A02AB5" w:rsidRPr="00A02AB5" w:rsidTr="00A02AB5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0,001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24,31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162,58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0,0008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18,41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29а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н\н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162,55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0,0016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18,61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162,51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0,0021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15,55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162,47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0,0026</w:t>
            </w:r>
          </w:p>
        </w:tc>
      </w:tr>
      <w:tr w:rsidR="00A02AB5" w:rsidRPr="00A02AB5" w:rsidTr="00A02AB5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538DD5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48,37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162,24</w:t>
            </w:r>
          </w:p>
        </w:tc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0,0048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538DD5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b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/>
                <w:bCs/>
                <w:i w:val="0"/>
                <w:color w:val="000000"/>
                <w:sz w:val="18"/>
                <w:szCs w:val="18"/>
              </w:rPr>
              <w:t>Длина, ИД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161,99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161,97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161,81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161,87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90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/>
                <w:bCs/>
                <w:i w:val="0"/>
                <w:color w:val="000000"/>
                <w:sz w:val="18"/>
                <w:szCs w:val="18"/>
              </w:rPr>
              <w:t>КНС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161,79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32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163,12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163,91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163,07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н\н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162,87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/>
                <w:bCs/>
                <w:i w:val="0"/>
                <w:color w:val="000000"/>
                <w:sz w:val="18"/>
                <w:szCs w:val="18"/>
              </w:rPr>
              <w:t>63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166,6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166,79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0,0022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0,0027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0,0084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165,85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164,52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0,0768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Times New Roman" w:hAnsi="Times New Roman"/>
                <w:i w:val="0"/>
                <w:sz w:val="18"/>
                <w:szCs w:val="18"/>
              </w:rPr>
            </w:pPr>
          </w:p>
        </w:tc>
      </w:tr>
      <w:tr w:rsidR="00A02AB5" w:rsidRPr="00A02AB5" w:rsidTr="00A02AB5">
        <w:trPr>
          <w:trHeight w:val="375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77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168,87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168,82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lef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 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168,58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0,013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168,19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0,012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0,013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167,67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0,010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</w:tr>
      <w:tr w:rsidR="00A02AB5" w:rsidRPr="00A02AB5" w:rsidTr="00A02AB5">
        <w:trPr>
          <w:trHeight w:val="315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167,05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0,005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166,82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166,75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167,08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0,003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166,62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0,009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0,006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166,81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0,006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166,77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0,005</w:t>
            </w:r>
          </w:p>
        </w:tc>
      </w:tr>
      <w:tr w:rsidR="00A02AB5" w:rsidRPr="00A02AB5" w:rsidTr="00A02AB5">
        <w:trPr>
          <w:trHeight w:val="30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0,007</w:t>
            </w:r>
          </w:p>
        </w:tc>
      </w:tr>
      <w:tr w:rsidR="00A02AB5" w:rsidRPr="00A02AB5" w:rsidTr="00A02AB5">
        <w:trPr>
          <w:trHeight w:val="390"/>
        </w:trPr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bCs/>
                <w:i w:val="0"/>
                <w:color w:val="000000"/>
                <w:sz w:val="18"/>
                <w:szCs w:val="18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166,48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02AB5" w:rsidRPr="00C9436B" w:rsidRDefault="00A02AB5" w:rsidP="00A02AB5">
            <w:pPr>
              <w:jc w:val="right"/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</w:pPr>
            <w:r w:rsidRPr="00C9436B">
              <w:rPr>
                <w:rFonts w:ascii="Calibri" w:hAnsi="Calibri" w:cs="Calibri"/>
                <w:i w:val="0"/>
                <w:color w:val="000000"/>
                <w:sz w:val="18"/>
                <w:szCs w:val="18"/>
              </w:rPr>
              <w:t>0,011</w:t>
            </w:r>
          </w:p>
        </w:tc>
      </w:tr>
    </w:tbl>
    <w:p w:rsidR="00A56812" w:rsidRPr="00023604" w:rsidRDefault="00A56812" w:rsidP="00A15D65">
      <w:pPr>
        <w:rPr>
          <w:sz w:val="18"/>
          <w:szCs w:val="18"/>
        </w:rPr>
      </w:pPr>
    </w:p>
    <w:p w:rsidR="00A56812" w:rsidRPr="00023604" w:rsidRDefault="00A56812" w:rsidP="00A15D65">
      <w:pPr>
        <w:rPr>
          <w:sz w:val="18"/>
          <w:szCs w:val="18"/>
        </w:rPr>
      </w:pPr>
    </w:p>
    <w:p w:rsidR="00A64165" w:rsidRPr="003F2E20" w:rsidRDefault="00A64165" w:rsidP="00A64165">
      <w:pPr>
        <w:rPr>
          <w:sz w:val="24"/>
          <w:szCs w:val="24"/>
        </w:rPr>
      </w:pPr>
      <w:r w:rsidRPr="003F2E20">
        <w:rPr>
          <w:sz w:val="24"/>
          <w:szCs w:val="24"/>
        </w:rPr>
        <w:t>Замечания по исполнительным схемам и проекту системы К1:</w:t>
      </w:r>
    </w:p>
    <w:p w:rsidR="00A64165" w:rsidRPr="00C83EF4" w:rsidRDefault="00A64165" w:rsidP="00A64165">
      <w:pPr>
        <w:rPr>
          <w:sz w:val="24"/>
          <w:szCs w:val="24"/>
        </w:rPr>
      </w:pPr>
      <w:r w:rsidRPr="00A64165">
        <w:rPr>
          <w:sz w:val="18"/>
          <w:szCs w:val="18"/>
        </w:rPr>
        <w:t>1.</w:t>
      </w:r>
      <w:r w:rsidRPr="00C83EF4">
        <w:rPr>
          <w:sz w:val="24"/>
          <w:szCs w:val="24"/>
        </w:rPr>
        <w:tab/>
        <w:t>РД лист 5 в границах проектируемого поселка расположено «анодное заземление нефтепродуктопровода» (рядом с участками №№100, 101, 102, до «болота непроходимого»). В условных обозначениях охранная зона магистрального нефтепродуктопровода упомянута, но на чертеже не отображена. Документация рассматривалась без наличия нефтепровода и ограничений его СЗЗ.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2.</w:t>
      </w:r>
      <w:r w:rsidRPr="00C83EF4">
        <w:rPr>
          <w:sz w:val="24"/>
          <w:szCs w:val="24"/>
        </w:rPr>
        <w:tab/>
        <w:t>РД лист 2 – разрезы 11 и 12 перепутаны, поменять местами.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lastRenderedPageBreak/>
        <w:t>3.</w:t>
      </w:r>
      <w:r w:rsidRPr="00C83EF4">
        <w:rPr>
          <w:sz w:val="24"/>
          <w:szCs w:val="24"/>
        </w:rPr>
        <w:tab/>
        <w:t>РД лист 1 – указание на отсутствующий проект «внеплощадочных сетей»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4.</w:t>
      </w:r>
      <w:r w:rsidRPr="00C83EF4">
        <w:rPr>
          <w:sz w:val="24"/>
          <w:szCs w:val="24"/>
        </w:rPr>
        <w:tab/>
        <w:t>Напорные трассы К1, К2 по ИД и РД проложены по границе участков 1-13, согласно табл.7.1.2 СанПиН 2.2.1/2.1.1.1200-03 СЗЗ составляет 15 или 20 метров и налагает ограничения на использование участков.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5.</w:t>
      </w:r>
      <w:r w:rsidRPr="00C83EF4">
        <w:rPr>
          <w:sz w:val="24"/>
          <w:szCs w:val="24"/>
        </w:rPr>
        <w:tab/>
        <w:t xml:space="preserve">РД лист 1 – материал труб ПВХ </w:t>
      </w:r>
      <w:proofErr w:type="spellStart"/>
      <w:r w:rsidRPr="00C83EF4">
        <w:rPr>
          <w:sz w:val="24"/>
          <w:szCs w:val="24"/>
        </w:rPr>
        <w:t>Wavin</w:t>
      </w:r>
      <w:proofErr w:type="spellEnd"/>
      <w:r w:rsidRPr="00C83EF4">
        <w:rPr>
          <w:sz w:val="24"/>
          <w:szCs w:val="24"/>
        </w:rPr>
        <w:t xml:space="preserve">, в ИЗМ замена на </w:t>
      </w:r>
      <w:proofErr w:type="spellStart"/>
      <w:r w:rsidRPr="00C83EF4">
        <w:rPr>
          <w:sz w:val="24"/>
          <w:szCs w:val="24"/>
        </w:rPr>
        <w:t>Pestan</w:t>
      </w:r>
      <w:proofErr w:type="spellEnd"/>
      <w:r w:rsidRPr="00C83EF4">
        <w:rPr>
          <w:sz w:val="24"/>
          <w:szCs w:val="24"/>
        </w:rPr>
        <w:t>.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Расхождения между РД, ИД и НТД: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1.</w:t>
      </w:r>
      <w:r w:rsidRPr="00C83EF4">
        <w:rPr>
          <w:sz w:val="24"/>
          <w:szCs w:val="24"/>
        </w:rPr>
        <w:tab/>
        <w:t>На участках сети К30-К24, К54-К51, К8-К13 К71-К64 и др. уклон меньше допустимого (см. таблицу уклонов, п.5.5.1 СП 32.13330.2012)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2.</w:t>
      </w:r>
      <w:r w:rsidRPr="00C83EF4">
        <w:rPr>
          <w:sz w:val="24"/>
          <w:szCs w:val="24"/>
        </w:rPr>
        <w:tab/>
        <w:t xml:space="preserve">На многих участках (см. файл «К1 </w:t>
      </w:r>
      <w:proofErr w:type="spellStart"/>
      <w:r w:rsidRPr="00C83EF4">
        <w:rPr>
          <w:sz w:val="24"/>
          <w:szCs w:val="24"/>
        </w:rPr>
        <w:t>табл</w:t>
      </w:r>
      <w:proofErr w:type="spellEnd"/>
      <w:r w:rsidRPr="00C83EF4">
        <w:rPr>
          <w:sz w:val="24"/>
          <w:szCs w:val="24"/>
        </w:rPr>
        <w:t xml:space="preserve"> уклонов») уклоны превышают уклоны в РД, в т.ч. существенно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3.</w:t>
      </w:r>
      <w:r w:rsidRPr="00C83EF4">
        <w:rPr>
          <w:sz w:val="24"/>
          <w:szCs w:val="24"/>
        </w:rPr>
        <w:tab/>
        <w:t>К1-52 сдвинут в плане на ИД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4.</w:t>
      </w:r>
      <w:r w:rsidRPr="00C83EF4">
        <w:rPr>
          <w:sz w:val="24"/>
          <w:szCs w:val="24"/>
        </w:rPr>
        <w:tab/>
        <w:t>К1-34 сдвинут в плане на ИД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5.</w:t>
      </w:r>
      <w:r w:rsidRPr="00C83EF4">
        <w:rPr>
          <w:sz w:val="24"/>
          <w:szCs w:val="24"/>
        </w:rPr>
        <w:tab/>
        <w:t>К24-К27 К24-К30 перенесена на другую сторону дороги, есть в ИЗМ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6.</w:t>
      </w:r>
      <w:r w:rsidRPr="00C83EF4">
        <w:rPr>
          <w:sz w:val="24"/>
          <w:szCs w:val="24"/>
        </w:rPr>
        <w:tab/>
        <w:t>На ИД появился К29а, которого нет на РД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7.</w:t>
      </w:r>
      <w:r w:rsidRPr="00C83EF4">
        <w:rPr>
          <w:sz w:val="24"/>
          <w:szCs w:val="24"/>
        </w:rPr>
        <w:tab/>
        <w:t>На ИД отсутствует К31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8.</w:t>
      </w:r>
      <w:r w:rsidRPr="00C83EF4">
        <w:rPr>
          <w:sz w:val="24"/>
          <w:szCs w:val="24"/>
        </w:rPr>
        <w:tab/>
        <w:t xml:space="preserve">Плановое положение К29, К28, К27 не </w:t>
      </w:r>
      <w:proofErr w:type="spellStart"/>
      <w:r w:rsidRPr="00C83EF4">
        <w:rPr>
          <w:sz w:val="24"/>
          <w:szCs w:val="24"/>
        </w:rPr>
        <w:t>соотв</w:t>
      </w:r>
      <w:proofErr w:type="spellEnd"/>
      <w:r w:rsidRPr="00C83EF4">
        <w:rPr>
          <w:sz w:val="24"/>
          <w:szCs w:val="24"/>
        </w:rPr>
        <w:t xml:space="preserve"> РД</w:t>
      </w:r>
    </w:p>
    <w:p w:rsidR="00A64165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9.</w:t>
      </w:r>
      <w:r w:rsidRPr="00C83EF4">
        <w:rPr>
          <w:sz w:val="24"/>
          <w:szCs w:val="24"/>
        </w:rPr>
        <w:tab/>
        <w:t>В ИЗМ указано повышение уровня прокладки трубы от К24 до КНС, по ИД этого нет, К25,26 в проектных отметках</w:t>
      </w:r>
    </w:p>
    <w:p w:rsidR="00A64165" w:rsidRPr="00C83EF4" w:rsidRDefault="00A64165" w:rsidP="00A64165">
      <w:pPr>
        <w:rPr>
          <w:sz w:val="24"/>
          <w:szCs w:val="24"/>
        </w:rPr>
      </w:pPr>
    </w:p>
    <w:p w:rsidR="00A56812" w:rsidRPr="00C83EF4" w:rsidRDefault="00A64165" w:rsidP="00A64165">
      <w:pPr>
        <w:rPr>
          <w:sz w:val="24"/>
          <w:szCs w:val="24"/>
        </w:rPr>
      </w:pPr>
      <w:r w:rsidRPr="00C83EF4">
        <w:rPr>
          <w:sz w:val="24"/>
          <w:szCs w:val="24"/>
        </w:rPr>
        <w:t>Мнение</w:t>
      </w:r>
      <w:r w:rsidR="002C0C35" w:rsidRPr="00C83EF4">
        <w:rPr>
          <w:sz w:val="24"/>
          <w:szCs w:val="24"/>
        </w:rPr>
        <w:t xml:space="preserve"> эксперта</w:t>
      </w:r>
      <w:r w:rsidRPr="00C83EF4">
        <w:rPr>
          <w:sz w:val="24"/>
          <w:szCs w:val="24"/>
        </w:rPr>
        <w:t>: т.к. на всех участках сети есть отрезки с уклонами &lt;=0,001, трубы будут постоянно заиливаться уплотненными отложениями, что приведет к повышенной нагрузке на службу эксплуатации.</w:t>
      </w:r>
    </w:p>
    <w:p w:rsidR="00A56812" w:rsidRPr="00C83EF4" w:rsidRDefault="00A56812" w:rsidP="00A15D65">
      <w:pPr>
        <w:rPr>
          <w:sz w:val="24"/>
          <w:szCs w:val="24"/>
        </w:rPr>
      </w:pPr>
    </w:p>
    <w:p w:rsidR="00A56812" w:rsidRPr="00C83EF4" w:rsidRDefault="002C0C35" w:rsidP="00A15D65">
      <w:pPr>
        <w:rPr>
          <w:b/>
          <w:sz w:val="24"/>
          <w:szCs w:val="24"/>
        </w:rPr>
      </w:pPr>
      <w:r w:rsidRPr="00C83EF4">
        <w:rPr>
          <w:b/>
          <w:sz w:val="24"/>
          <w:szCs w:val="24"/>
        </w:rPr>
        <w:t>Анализ и</w:t>
      </w:r>
      <w:r w:rsidR="00AA0A66" w:rsidRPr="00C83EF4">
        <w:rPr>
          <w:b/>
          <w:sz w:val="24"/>
          <w:szCs w:val="24"/>
        </w:rPr>
        <w:t>сполнительн</w:t>
      </w:r>
      <w:r w:rsidRPr="00C83EF4">
        <w:rPr>
          <w:b/>
          <w:sz w:val="24"/>
          <w:szCs w:val="24"/>
        </w:rPr>
        <w:t>ой</w:t>
      </w:r>
      <w:r w:rsidR="00AA0A66" w:rsidRPr="00C83EF4">
        <w:rPr>
          <w:b/>
          <w:sz w:val="24"/>
          <w:szCs w:val="24"/>
        </w:rPr>
        <w:t xml:space="preserve"> </w:t>
      </w:r>
      <w:proofErr w:type="gramStart"/>
      <w:r w:rsidR="00AA0A66" w:rsidRPr="00C83EF4">
        <w:rPr>
          <w:b/>
          <w:sz w:val="24"/>
          <w:szCs w:val="24"/>
        </w:rPr>
        <w:t>документаци</w:t>
      </w:r>
      <w:r w:rsidRPr="00C83EF4">
        <w:rPr>
          <w:b/>
          <w:sz w:val="24"/>
          <w:szCs w:val="24"/>
        </w:rPr>
        <w:t>и :</w:t>
      </w:r>
      <w:proofErr w:type="gramEnd"/>
    </w:p>
    <w:p w:rsidR="00A56812" w:rsidRPr="00C83EF4" w:rsidRDefault="00A56812" w:rsidP="00A15D65">
      <w:pPr>
        <w:rPr>
          <w:sz w:val="24"/>
          <w:szCs w:val="24"/>
        </w:rPr>
      </w:pPr>
    </w:p>
    <w:p w:rsidR="00AC6011" w:rsidRPr="00C83EF4" w:rsidRDefault="00AC6011" w:rsidP="00AC6011">
      <w:pPr>
        <w:rPr>
          <w:sz w:val="24"/>
          <w:szCs w:val="24"/>
        </w:rPr>
      </w:pPr>
      <w:r w:rsidRPr="00C83EF4">
        <w:rPr>
          <w:sz w:val="24"/>
          <w:szCs w:val="24"/>
        </w:rPr>
        <w:t xml:space="preserve">В </w:t>
      </w:r>
      <w:r w:rsidR="00C6401F" w:rsidRPr="00C83EF4">
        <w:rPr>
          <w:sz w:val="24"/>
          <w:szCs w:val="24"/>
        </w:rPr>
        <w:t xml:space="preserve">предоставленной </w:t>
      </w:r>
      <w:r w:rsidRPr="00C83EF4">
        <w:rPr>
          <w:sz w:val="24"/>
          <w:szCs w:val="24"/>
        </w:rPr>
        <w:t>ИД отсутствуют следующие документы:</w:t>
      </w:r>
    </w:p>
    <w:p w:rsidR="00AC6011" w:rsidRPr="00C83EF4" w:rsidRDefault="00AC6011" w:rsidP="00AC6011">
      <w:pPr>
        <w:rPr>
          <w:sz w:val="24"/>
          <w:szCs w:val="24"/>
        </w:rPr>
      </w:pPr>
      <w:r w:rsidRPr="00C83EF4">
        <w:rPr>
          <w:sz w:val="24"/>
          <w:szCs w:val="24"/>
        </w:rPr>
        <w:t xml:space="preserve">- </w:t>
      </w:r>
      <w:bookmarkStart w:id="1" w:name="_Hlk506535411"/>
      <w:r w:rsidRPr="00C83EF4">
        <w:rPr>
          <w:sz w:val="24"/>
          <w:szCs w:val="24"/>
        </w:rPr>
        <w:t>акты скрытых работ на гидроизоляцию колодцев систем К1, К2</w:t>
      </w:r>
    </w:p>
    <w:p w:rsidR="00AC6011" w:rsidRPr="00C83EF4" w:rsidRDefault="00AC6011" w:rsidP="00AC6011">
      <w:pPr>
        <w:rPr>
          <w:sz w:val="24"/>
          <w:szCs w:val="24"/>
        </w:rPr>
      </w:pPr>
      <w:r w:rsidRPr="00C83EF4">
        <w:rPr>
          <w:sz w:val="24"/>
          <w:szCs w:val="24"/>
        </w:rPr>
        <w:t>- акты гидравлических испытаний сетей В1</w:t>
      </w:r>
    </w:p>
    <w:p w:rsidR="00AC6011" w:rsidRPr="00C83EF4" w:rsidRDefault="00AC6011" w:rsidP="00AC6011">
      <w:pPr>
        <w:rPr>
          <w:sz w:val="24"/>
          <w:szCs w:val="24"/>
        </w:rPr>
      </w:pPr>
      <w:r w:rsidRPr="00C83EF4">
        <w:rPr>
          <w:sz w:val="24"/>
          <w:szCs w:val="24"/>
        </w:rPr>
        <w:t>- акт на пролив сетей К1, К2</w:t>
      </w:r>
    </w:p>
    <w:p w:rsidR="00AC6011" w:rsidRPr="00C83EF4" w:rsidRDefault="00AC6011" w:rsidP="00AC6011">
      <w:pPr>
        <w:rPr>
          <w:sz w:val="24"/>
          <w:szCs w:val="24"/>
        </w:rPr>
      </w:pPr>
      <w:r w:rsidRPr="00C83EF4">
        <w:rPr>
          <w:sz w:val="24"/>
          <w:szCs w:val="24"/>
        </w:rPr>
        <w:t>- акт на промывку и дезинфекцию сети В1</w:t>
      </w:r>
    </w:p>
    <w:p w:rsidR="00AC6011" w:rsidRPr="00C83EF4" w:rsidRDefault="00AC6011" w:rsidP="00AC6011">
      <w:pPr>
        <w:rPr>
          <w:sz w:val="24"/>
          <w:szCs w:val="24"/>
        </w:rPr>
      </w:pPr>
      <w:r w:rsidRPr="00C83EF4">
        <w:rPr>
          <w:sz w:val="24"/>
          <w:szCs w:val="24"/>
        </w:rPr>
        <w:t>- акт на монтаж скважины, паспорт на скважину</w:t>
      </w:r>
    </w:p>
    <w:p w:rsidR="00AC6011" w:rsidRPr="00C83EF4" w:rsidRDefault="00AC6011" w:rsidP="00AC6011">
      <w:pPr>
        <w:rPr>
          <w:sz w:val="24"/>
          <w:szCs w:val="24"/>
        </w:rPr>
      </w:pPr>
      <w:r w:rsidRPr="00C83EF4">
        <w:rPr>
          <w:sz w:val="24"/>
          <w:szCs w:val="24"/>
        </w:rPr>
        <w:t>- паспорта на оборудование ВЗУ</w:t>
      </w:r>
      <w:r w:rsidR="00E04703" w:rsidRPr="00C83EF4">
        <w:rPr>
          <w:sz w:val="24"/>
          <w:szCs w:val="24"/>
        </w:rPr>
        <w:t xml:space="preserve"> (насосы, э/двигатели, емкости фильтрации, накопительные </w:t>
      </w:r>
      <w:proofErr w:type="gramStart"/>
      <w:r w:rsidR="00E04703" w:rsidRPr="00C83EF4">
        <w:rPr>
          <w:sz w:val="24"/>
          <w:szCs w:val="24"/>
        </w:rPr>
        <w:t>емкости )</w:t>
      </w:r>
      <w:proofErr w:type="gramEnd"/>
    </w:p>
    <w:p w:rsidR="00A56812" w:rsidRPr="00C83EF4" w:rsidRDefault="00AC6011" w:rsidP="00AC6011">
      <w:pPr>
        <w:rPr>
          <w:sz w:val="24"/>
          <w:szCs w:val="24"/>
        </w:rPr>
      </w:pPr>
      <w:r w:rsidRPr="00C83EF4">
        <w:rPr>
          <w:sz w:val="24"/>
          <w:szCs w:val="24"/>
        </w:rPr>
        <w:t>- протокол химического анализа воды</w:t>
      </w:r>
    </w:p>
    <w:bookmarkEnd w:id="1"/>
    <w:p w:rsidR="00A56812" w:rsidRDefault="00A56812" w:rsidP="00A15D65">
      <w:pPr>
        <w:rPr>
          <w:sz w:val="24"/>
          <w:szCs w:val="24"/>
        </w:rPr>
      </w:pPr>
    </w:p>
    <w:p w:rsidR="00C83EF4" w:rsidRPr="00C83EF4" w:rsidRDefault="00C83EF4" w:rsidP="00A15D65">
      <w:pPr>
        <w:rPr>
          <w:sz w:val="24"/>
          <w:szCs w:val="24"/>
        </w:rPr>
      </w:pPr>
    </w:p>
    <w:p w:rsidR="00FC30D2" w:rsidRDefault="008F7364" w:rsidP="002C0C3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Проверка соответствия выполненных работ на объекте проектной документации, </w:t>
      </w:r>
      <w:proofErr w:type="spellStart"/>
      <w:r>
        <w:rPr>
          <w:b/>
          <w:sz w:val="24"/>
          <w:szCs w:val="24"/>
        </w:rPr>
        <w:t>исполнителным</w:t>
      </w:r>
      <w:proofErr w:type="spellEnd"/>
      <w:r>
        <w:rPr>
          <w:b/>
          <w:sz w:val="24"/>
          <w:szCs w:val="24"/>
        </w:rPr>
        <w:t xml:space="preserve"> схемам подрядчика, требованиям строительных норм и правил.</w:t>
      </w:r>
    </w:p>
    <w:p w:rsidR="008F7364" w:rsidRDefault="008F7364" w:rsidP="002C0C35">
      <w:pPr>
        <w:rPr>
          <w:b/>
          <w:sz w:val="24"/>
          <w:szCs w:val="24"/>
        </w:rPr>
      </w:pPr>
    </w:p>
    <w:p w:rsidR="008F7364" w:rsidRPr="008F7364" w:rsidRDefault="008F7364" w:rsidP="008F7364">
      <w:pPr>
        <w:rPr>
          <w:b/>
          <w:sz w:val="24"/>
          <w:szCs w:val="24"/>
        </w:rPr>
      </w:pPr>
      <w:r w:rsidRPr="008F7364">
        <w:rPr>
          <w:b/>
          <w:sz w:val="24"/>
          <w:szCs w:val="24"/>
        </w:rPr>
        <w:t>Водопровод.</w:t>
      </w:r>
    </w:p>
    <w:p w:rsidR="008F7364" w:rsidRPr="008F7364" w:rsidRDefault="008F7364" w:rsidP="008F7364">
      <w:pPr>
        <w:rPr>
          <w:b/>
          <w:sz w:val="24"/>
          <w:szCs w:val="24"/>
        </w:rPr>
      </w:pPr>
    </w:p>
    <w:p w:rsidR="008F7364" w:rsidRPr="008F7364" w:rsidRDefault="008F7364" w:rsidP="008F7364">
      <w:pPr>
        <w:rPr>
          <w:sz w:val="24"/>
          <w:szCs w:val="24"/>
        </w:rPr>
      </w:pPr>
      <w:r>
        <w:rPr>
          <w:sz w:val="24"/>
          <w:szCs w:val="24"/>
        </w:rPr>
        <w:t>1</w:t>
      </w:r>
      <w:r w:rsidRPr="008F7364">
        <w:rPr>
          <w:b/>
          <w:sz w:val="24"/>
          <w:szCs w:val="24"/>
        </w:rPr>
        <w:t>.</w:t>
      </w:r>
      <w:r w:rsidRPr="008F7364">
        <w:rPr>
          <w:b/>
          <w:sz w:val="24"/>
          <w:szCs w:val="24"/>
        </w:rPr>
        <w:tab/>
      </w:r>
      <w:r w:rsidRPr="008F7364">
        <w:rPr>
          <w:sz w:val="24"/>
          <w:szCs w:val="24"/>
        </w:rPr>
        <w:t xml:space="preserve">На ИД отсутствует линия от ПГ-6 до К26, исчезла </w:t>
      </w:r>
      <w:proofErr w:type="spellStart"/>
      <w:r w:rsidRPr="008F7364">
        <w:rPr>
          <w:sz w:val="24"/>
          <w:szCs w:val="24"/>
        </w:rPr>
        <w:t>закольцовка</w:t>
      </w:r>
      <w:proofErr w:type="spellEnd"/>
      <w:r w:rsidRPr="008F7364">
        <w:rPr>
          <w:sz w:val="24"/>
          <w:szCs w:val="24"/>
        </w:rPr>
        <w:t>, ПГ-7 оказался на тупиковой линии длиннее 200м (СП 8.13130.2009, п.8.4)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2.</w:t>
      </w:r>
      <w:r w:rsidRPr="008F7364">
        <w:rPr>
          <w:sz w:val="24"/>
          <w:szCs w:val="24"/>
        </w:rPr>
        <w:tab/>
        <w:t xml:space="preserve">Гидрант ПГ-6 в плане совпадает с участком </w:t>
      </w:r>
      <w:proofErr w:type="spellStart"/>
      <w:r w:rsidRPr="008F7364">
        <w:rPr>
          <w:sz w:val="24"/>
          <w:szCs w:val="24"/>
        </w:rPr>
        <w:t>хозбыт</w:t>
      </w:r>
      <w:proofErr w:type="spellEnd"/>
      <w:r w:rsidRPr="008F7364">
        <w:rPr>
          <w:sz w:val="24"/>
          <w:szCs w:val="24"/>
        </w:rPr>
        <w:t xml:space="preserve"> К1 №№К27-К24 (СП 42.13330.2016, п.12.36)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3.</w:t>
      </w:r>
      <w:r w:rsidRPr="008F7364">
        <w:rPr>
          <w:sz w:val="24"/>
          <w:szCs w:val="24"/>
        </w:rPr>
        <w:tab/>
        <w:t>В колодце ПГ-10 отсутствует гидрант, расстояние между соседними гидрантами ПГ-9 и ПГ-11 более 100м (определено в РД, лист 1)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4.</w:t>
      </w:r>
      <w:r w:rsidRPr="008F7364">
        <w:rPr>
          <w:sz w:val="24"/>
          <w:szCs w:val="24"/>
        </w:rPr>
        <w:tab/>
        <w:t>Колодец К31 в плане на ИД не совпадает с РД, смонтирован на газопроводе (СП 62.13330.2011, табл. В1), тупиковая линия с глубиной ниже гл. промерзания (СП 31.13330.2012, п.16.66)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lastRenderedPageBreak/>
        <w:t>5.</w:t>
      </w:r>
      <w:r w:rsidRPr="008F7364">
        <w:rPr>
          <w:sz w:val="24"/>
          <w:szCs w:val="24"/>
        </w:rPr>
        <w:tab/>
        <w:t>В колодцах не смонтированы скобы или лестницы, ГОСТ 8020-2016, п.4.1.5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6.</w:t>
      </w:r>
      <w:r w:rsidRPr="008F7364">
        <w:rPr>
          <w:sz w:val="24"/>
          <w:szCs w:val="24"/>
        </w:rPr>
        <w:tab/>
        <w:t>Колодцы К32 и линия К31-К32 не смонтированы.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7.</w:t>
      </w:r>
      <w:r w:rsidRPr="008F7364">
        <w:rPr>
          <w:sz w:val="24"/>
          <w:szCs w:val="24"/>
        </w:rPr>
        <w:tab/>
        <w:t>Водопровод в местах прохода под дорогой проложен или в ПЭ футляре, или без него (СП 31.13330.2012, п.11.51, п.11.54).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8.</w:t>
      </w:r>
      <w:r w:rsidRPr="008F7364">
        <w:rPr>
          <w:sz w:val="24"/>
          <w:szCs w:val="24"/>
        </w:rPr>
        <w:tab/>
        <w:t>Линия от К30 до К74 перенесена на другую сторону дороги.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9.</w:t>
      </w:r>
      <w:r w:rsidRPr="008F7364">
        <w:rPr>
          <w:sz w:val="24"/>
          <w:szCs w:val="24"/>
        </w:rPr>
        <w:tab/>
        <w:t>Колодец К44 сдвинут на место ПГ-10, уч. №89 без водоснабжения.</w:t>
      </w:r>
    </w:p>
    <w:p w:rsid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10.</w:t>
      </w:r>
      <w:r w:rsidRPr="008F7364">
        <w:rPr>
          <w:sz w:val="24"/>
          <w:szCs w:val="24"/>
        </w:rPr>
        <w:tab/>
        <w:t>ПГ-12 стоит на газопроводе, линия ПГ-14-ПГ-12-К50 близко к газопроводу, на участках ПГ-12-К50, К21-К42 пересекает газопровод под острым углом (СП 62.13330.2011, табл. В1)</w:t>
      </w:r>
    </w:p>
    <w:p w:rsidR="008F7364" w:rsidRDefault="008F7364" w:rsidP="008F7364">
      <w:pPr>
        <w:rPr>
          <w:sz w:val="24"/>
          <w:szCs w:val="24"/>
        </w:rPr>
      </w:pPr>
    </w:p>
    <w:p w:rsidR="008F7364" w:rsidRPr="008F7364" w:rsidRDefault="008F7364" w:rsidP="008F7364">
      <w:pPr>
        <w:rPr>
          <w:b/>
          <w:sz w:val="24"/>
          <w:szCs w:val="24"/>
        </w:rPr>
      </w:pPr>
      <w:r w:rsidRPr="008F7364">
        <w:rPr>
          <w:b/>
          <w:sz w:val="24"/>
          <w:szCs w:val="24"/>
        </w:rPr>
        <w:t>Ливневая канализация.</w:t>
      </w:r>
    </w:p>
    <w:p w:rsidR="008F7364" w:rsidRPr="008F7364" w:rsidRDefault="008F7364" w:rsidP="008F7364">
      <w:pPr>
        <w:rPr>
          <w:sz w:val="24"/>
          <w:szCs w:val="24"/>
        </w:rPr>
      </w:pP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1.</w:t>
      </w:r>
      <w:r w:rsidRPr="008F7364">
        <w:rPr>
          <w:sz w:val="24"/>
          <w:szCs w:val="24"/>
        </w:rPr>
        <w:tab/>
        <w:t xml:space="preserve">На линии К1-К39 </w:t>
      </w:r>
      <w:proofErr w:type="spellStart"/>
      <w:r w:rsidRPr="008F7364">
        <w:rPr>
          <w:sz w:val="24"/>
          <w:szCs w:val="24"/>
        </w:rPr>
        <w:t>контруклон</w:t>
      </w:r>
      <w:proofErr w:type="spellEnd"/>
      <w:r w:rsidRPr="008F7364">
        <w:rPr>
          <w:sz w:val="24"/>
          <w:szCs w:val="24"/>
        </w:rPr>
        <w:t xml:space="preserve"> как в ИД, так и по КГС.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2.</w:t>
      </w:r>
      <w:r w:rsidRPr="008F7364">
        <w:rPr>
          <w:sz w:val="24"/>
          <w:szCs w:val="24"/>
        </w:rPr>
        <w:tab/>
        <w:t xml:space="preserve">Дождеприемник Р-8 с </w:t>
      </w:r>
      <w:proofErr w:type="spellStart"/>
      <w:r w:rsidRPr="008F7364">
        <w:rPr>
          <w:sz w:val="24"/>
          <w:szCs w:val="24"/>
        </w:rPr>
        <w:t>контруклоном</w:t>
      </w:r>
      <w:proofErr w:type="spellEnd"/>
      <w:r w:rsidRPr="008F7364">
        <w:rPr>
          <w:sz w:val="24"/>
          <w:szCs w:val="24"/>
        </w:rPr>
        <w:t>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3.</w:t>
      </w:r>
      <w:r w:rsidRPr="008F7364">
        <w:rPr>
          <w:sz w:val="24"/>
          <w:szCs w:val="24"/>
        </w:rPr>
        <w:tab/>
        <w:t>Колодцев 5,6,7 нет, уч.№№18-21, 2-4 без возможности присоединения к сети.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4.</w:t>
      </w:r>
      <w:r w:rsidRPr="008F7364">
        <w:rPr>
          <w:sz w:val="24"/>
          <w:szCs w:val="24"/>
        </w:rPr>
        <w:tab/>
        <w:t>Часть сети К1-К4 перенаправлена в сторону ЛКНС-1.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5.</w:t>
      </w:r>
      <w:r w:rsidRPr="008F7364">
        <w:rPr>
          <w:sz w:val="24"/>
          <w:szCs w:val="24"/>
        </w:rPr>
        <w:tab/>
        <w:t>Участки 44, 50,75-78 без присоединения к сети (ошибка РД, нет в ИД, отсутствует техническая возможность прямого присоединения без установки дополнительных колодцев).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6.</w:t>
      </w:r>
      <w:r w:rsidRPr="008F7364">
        <w:rPr>
          <w:sz w:val="24"/>
          <w:szCs w:val="24"/>
        </w:rPr>
        <w:tab/>
        <w:t>Линия К56-К58 не построена.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7.</w:t>
      </w:r>
      <w:r w:rsidRPr="008F7364">
        <w:rPr>
          <w:sz w:val="24"/>
          <w:szCs w:val="24"/>
        </w:rPr>
        <w:tab/>
        <w:t>Линия К46-К55 построена на другой стороне дороги.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8.</w:t>
      </w:r>
      <w:r w:rsidRPr="008F7364">
        <w:rPr>
          <w:sz w:val="24"/>
          <w:szCs w:val="24"/>
        </w:rPr>
        <w:tab/>
        <w:t>Линия К18-К25 не построена.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9.</w:t>
      </w:r>
      <w:r w:rsidRPr="008F7364">
        <w:rPr>
          <w:sz w:val="24"/>
          <w:szCs w:val="24"/>
        </w:rPr>
        <w:tab/>
        <w:t>Линия К46-К50 не построена (водосбор за ЛКНС-1).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10.</w:t>
      </w:r>
      <w:r w:rsidRPr="008F7364">
        <w:rPr>
          <w:sz w:val="24"/>
          <w:szCs w:val="24"/>
        </w:rPr>
        <w:tab/>
        <w:t>Построенный участок сети К8-К15 полностью не совпадает с РД.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11.</w:t>
      </w:r>
      <w:r w:rsidRPr="008F7364">
        <w:rPr>
          <w:sz w:val="24"/>
          <w:szCs w:val="24"/>
        </w:rPr>
        <w:tab/>
        <w:t>Присоединение К9-К8 выполнено с углом меньше 90 град (СП32.13330.2012, п.6.2.2, перепада нет)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12.</w:t>
      </w:r>
      <w:r w:rsidRPr="008F7364">
        <w:rPr>
          <w:sz w:val="24"/>
          <w:szCs w:val="24"/>
        </w:rPr>
        <w:tab/>
        <w:t>Глубина залегания всей сети меньше, чем в РД на 1-2м.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13.</w:t>
      </w:r>
      <w:r w:rsidRPr="008F7364">
        <w:rPr>
          <w:sz w:val="24"/>
          <w:szCs w:val="24"/>
        </w:rPr>
        <w:tab/>
        <w:t>Уклон линий К34-К37, К69-К68, К65-К64, К53-К51 меньше допустимого (СП32.13330.2012, п.5.5.1)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14.</w:t>
      </w:r>
      <w:r w:rsidRPr="008F7364">
        <w:rPr>
          <w:sz w:val="24"/>
          <w:szCs w:val="24"/>
        </w:rPr>
        <w:tab/>
        <w:t xml:space="preserve">Решетка Р-8 присоединена к К26 с </w:t>
      </w:r>
      <w:proofErr w:type="spellStart"/>
      <w:r w:rsidRPr="008F7364">
        <w:rPr>
          <w:sz w:val="24"/>
          <w:szCs w:val="24"/>
        </w:rPr>
        <w:t>контруклоном</w:t>
      </w:r>
      <w:proofErr w:type="spellEnd"/>
      <w:r w:rsidRPr="008F7364">
        <w:rPr>
          <w:sz w:val="24"/>
          <w:szCs w:val="24"/>
        </w:rPr>
        <w:t>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15.</w:t>
      </w:r>
      <w:r w:rsidRPr="008F7364">
        <w:rPr>
          <w:sz w:val="24"/>
          <w:szCs w:val="24"/>
        </w:rPr>
        <w:tab/>
        <w:t>Глубина заложения участков К26-К30, К53-К56, К66-К71, К4-К39, К8-К19 меньше нормативной (СП32.13330.2012, п.6.2.4)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16.</w:t>
      </w:r>
      <w:r w:rsidRPr="008F7364">
        <w:rPr>
          <w:sz w:val="24"/>
          <w:szCs w:val="24"/>
        </w:rPr>
        <w:tab/>
        <w:t>Линия К9-К10 лежит практически на поверхности!!! (СП32.13330.2012, п.6.2.4)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17.</w:t>
      </w:r>
      <w:r w:rsidRPr="008F7364">
        <w:rPr>
          <w:sz w:val="24"/>
          <w:szCs w:val="24"/>
        </w:rPr>
        <w:tab/>
        <w:t>Решетки дождеприемников установлены на газонах по ИД (нарушение СП32.13330.2012, п.6.5.1)</w:t>
      </w:r>
    </w:p>
    <w:p w:rsidR="008F7364" w:rsidRPr="008F7364" w:rsidRDefault="008F7364" w:rsidP="008F7364">
      <w:pPr>
        <w:rPr>
          <w:sz w:val="24"/>
          <w:szCs w:val="24"/>
        </w:rPr>
      </w:pPr>
    </w:p>
    <w:p w:rsid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Конструкция основания трубопроводов ливневой канализации в ИД отсутствует.</w:t>
      </w:r>
    </w:p>
    <w:p w:rsidR="008F7364" w:rsidRPr="00FC4B59" w:rsidRDefault="008F7364" w:rsidP="008F7364">
      <w:pPr>
        <w:rPr>
          <w:b/>
          <w:sz w:val="24"/>
          <w:szCs w:val="24"/>
        </w:rPr>
      </w:pPr>
      <w:r w:rsidRPr="00FC4B59">
        <w:rPr>
          <w:b/>
          <w:sz w:val="24"/>
          <w:szCs w:val="24"/>
        </w:rPr>
        <w:t xml:space="preserve">Хозяйственно-бытовая </w:t>
      </w:r>
      <w:proofErr w:type="gramStart"/>
      <w:r w:rsidRPr="00FC4B59">
        <w:rPr>
          <w:b/>
          <w:sz w:val="24"/>
          <w:szCs w:val="24"/>
        </w:rPr>
        <w:t>канализация  К</w:t>
      </w:r>
      <w:proofErr w:type="gramEnd"/>
      <w:r w:rsidRPr="00FC4B59">
        <w:rPr>
          <w:b/>
          <w:sz w:val="24"/>
          <w:szCs w:val="24"/>
        </w:rPr>
        <w:t>1</w:t>
      </w:r>
    </w:p>
    <w:p w:rsidR="008F7364" w:rsidRPr="008F7364" w:rsidRDefault="008F7364" w:rsidP="008F7364">
      <w:pPr>
        <w:rPr>
          <w:sz w:val="24"/>
          <w:szCs w:val="24"/>
        </w:rPr>
      </w:pP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1.</w:t>
      </w:r>
      <w:r w:rsidRPr="008F7364">
        <w:rPr>
          <w:sz w:val="24"/>
          <w:szCs w:val="24"/>
        </w:rPr>
        <w:tab/>
        <w:t>На участках сети К30-К24, К54-К51, К8-К13 К71-К64 и др. уклон меньше допустимого (п.5.5.1 СП 32.13330.2012)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2.</w:t>
      </w:r>
      <w:r w:rsidRPr="008F7364">
        <w:rPr>
          <w:sz w:val="24"/>
          <w:szCs w:val="24"/>
        </w:rPr>
        <w:tab/>
        <w:t xml:space="preserve">Конструкция основания трубопровода по ИД – песок 100мм, по РД – песок и щебень с гравием. 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3.</w:t>
      </w:r>
      <w:r w:rsidRPr="008F7364">
        <w:rPr>
          <w:sz w:val="24"/>
          <w:szCs w:val="24"/>
        </w:rPr>
        <w:tab/>
        <w:t xml:space="preserve">Колодцы </w:t>
      </w:r>
      <w:proofErr w:type="spellStart"/>
      <w:r w:rsidRPr="008F7364">
        <w:rPr>
          <w:sz w:val="24"/>
          <w:szCs w:val="24"/>
        </w:rPr>
        <w:t>хозбыт</w:t>
      </w:r>
      <w:proofErr w:type="spellEnd"/>
      <w:r w:rsidRPr="008F7364">
        <w:rPr>
          <w:sz w:val="24"/>
          <w:szCs w:val="24"/>
        </w:rPr>
        <w:t xml:space="preserve"> К1 №№К34, К37, К38 в плане имеют соприкосновение с трубой </w:t>
      </w:r>
      <w:proofErr w:type="spellStart"/>
      <w:r w:rsidRPr="008F7364">
        <w:rPr>
          <w:sz w:val="24"/>
          <w:szCs w:val="24"/>
        </w:rPr>
        <w:t>ливневки</w:t>
      </w:r>
      <w:proofErr w:type="spellEnd"/>
      <w:r w:rsidRPr="008F7364">
        <w:rPr>
          <w:sz w:val="24"/>
          <w:szCs w:val="24"/>
        </w:rPr>
        <w:t xml:space="preserve"> К2 №№63-59 (СП 42.13330.2016, п.12.36)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4.</w:t>
      </w:r>
      <w:r w:rsidRPr="008F7364">
        <w:rPr>
          <w:sz w:val="24"/>
          <w:szCs w:val="24"/>
        </w:rPr>
        <w:tab/>
        <w:t>Появились колодец 3а, 29а.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5.</w:t>
      </w:r>
      <w:r w:rsidRPr="008F7364">
        <w:rPr>
          <w:sz w:val="24"/>
          <w:szCs w:val="24"/>
        </w:rPr>
        <w:tab/>
        <w:t>Не обнаружены колодцы К1, К6, К44, К31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6.</w:t>
      </w:r>
      <w:r w:rsidRPr="008F7364">
        <w:rPr>
          <w:sz w:val="24"/>
          <w:szCs w:val="24"/>
        </w:rPr>
        <w:tab/>
        <w:t>Колодцы К3, К52, К34, К27-К29 сдвинуты в плановом положении</w:t>
      </w: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7.</w:t>
      </w:r>
      <w:r w:rsidRPr="008F7364">
        <w:rPr>
          <w:sz w:val="24"/>
          <w:szCs w:val="24"/>
        </w:rPr>
        <w:tab/>
        <w:t>К24-К27 К24-К30 перенесена на другую сторону дороги</w:t>
      </w:r>
    </w:p>
    <w:p w:rsidR="008F7364" w:rsidRPr="008F7364" w:rsidRDefault="008F7364" w:rsidP="008F7364">
      <w:pPr>
        <w:rPr>
          <w:sz w:val="24"/>
          <w:szCs w:val="24"/>
        </w:rPr>
      </w:pPr>
    </w:p>
    <w:p w:rsidR="008F7364" w:rsidRPr="008F7364" w:rsidRDefault="008F7364" w:rsidP="008F7364">
      <w:pPr>
        <w:rPr>
          <w:sz w:val="24"/>
          <w:szCs w:val="24"/>
        </w:rPr>
      </w:pPr>
      <w:r w:rsidRPr="00590502">
        <w:rPr>
          <w:sz w:val="24"/>
          <w:szCs w:val="24"/>
          <w:u w:val="single"/>
        </w:rPr>
        <w:lastRenderedPageBreak/>
        <w:t>Мнение:</w:t>
      </w:r>
      <w:r w:rsidRPr="008F7364">
        <w:rPr>
          <w:sz w:val="24"/>
          <w:szCs w:val="24"/>
        </w:rPr>
        <w:t xml:space="preserve"> т.к. на всех участках сети есть отрезки с уклонами &lt;=0,001, трубы будут постоянно заиливаться уплотненными отложениями, что приведет к повышенной нагрузке </w:t>
      </w:r>
      <w:r w:rsidR="00590502">
        <w:rPr>
          <w:sz w:val="24"/>
          <w:szCs w:val="24"/>
        </w:rPr>
        <w:t>и сокращению сроков</w:t>
      </w:r>
      <w:r w:rsidRPr="008F7364">
        <w:rPr>
          <w:sz w:val="24"/>
          <w:szCs w:val="24"/>
        </w:rPr>
        <w:t xml:space="preserve"> эксплуатации.</w:t>
      </w:r>
    </w:p>
    <w:p w:rsidR="008F7364" w:rsidRPr="008F7364" w:rsidRDefault="008F7364" w:rsidP="008F7364">
      <w:pPr>
        <w:rPr>
          <w:sz w:val="24"/>
          <w:szCs w:val="24"/>
        </w:rPr>
      </w:pPr>
    </w:p>
    <w:p w:rsidR="008F7364" w:rsidRPr="00590502" w:rsidRDefault="008F7364" w:rsidP="008F7364">
      <w:pPr>
        <w:rPr>
          <w:b/>
          <w:sz w:val="24"/>
          <w:szCs w:val="24"/>
        </w:rPr>
      </w:pPr>
      <w:r w:rsidRPr="00590502">
        <w:rPr>
          <w:b/>
          <w:sz w:val="24"/>
          <w:szCs w:val="24"/>
        </w:rPr>
        <w:t>Напорная канализация.</w:t>
      </w:r>
    </w:p>
    <w:p w:rsidR="008F7364" w:rsidRPr="008F7364" w:rsidRDefault="008F7364" w:rsidP="008F7364">
      <w:pPr>
        <w:rPr>
          <w:sz w:val="24"/>
          <w:szCs w:val="24"/>
        </w:rPr>
      </w:pPr>
    </w:p>
    <w:p w:rsidR="008F7364" w:rsidRP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Напорные трассы НК1, НК2 проложены по границе участков №№1-13</w:t>
      </w:r>
      <w:r w:rsidR="00590502">
        <w:rPr>
          <w:sz w:val="24"/>
          <w:szCs w:val="24"/>
        </w:rPr>
        <w:t>. С</w:t>
      </w:r>
      <w:r w:rsidRPr="008F7364">
        <w:rPr>
          <w:sz w:val="24"/>
          <w:szCs w:val="24"/>
        </w:rPr>
        <w:t>огласно табл.7.1.2 СанПиН 2.2.1/2.1.1.1200-03 СЗЗ составляет 20 метров и налагает ограничения на использование участков (+ СП 42.13330.2016, т.12.5).</w:t>
      </w:r>
    </w:p>
    <w:p w:rsidR="008F7364" w:rsidRPr="008F7364" w:rsidRDefault="008F7364" w:rsidP="008F7364">
      <w:pPr>
        <w:rPr>
          <w:sz w:val="24"/>
          <w:szCs w:val="24"/>
        </w:rPr>
      </w:pPr>
    </w:p>
    <w:p w:rsidR="008F7364" w:rsidRDefault="008F7364" w:rsidP="008F7364">
      <w:pPr>
        <w:rPr>
          <w:sz w:val="24"/>
          <w:szCs w:val="24"/>
        </w:rPr>
      </w:pPr>
      <w:r w:rsidRPr="008F7364">
        <w:rPr>
          <w:sz w:val="24"/>
          <w:szCs w:val="24"/>
        </w:rPr>
        <w:t>Диаметр труб в РД – 280 и 300, в ИД – 100мм.</w:t>
      </w:r>
    </w:p>
    <w:p w:rsidR="008F7364" w:rsidRPr="008F7364" w:rsidRDefault="008F7364" w:rsidP="008F7364">
      <w:pPr>
        <w:rPr>
          <w:sz w:val="24"/>
          <w:szCs w:val="24"/>
        </w:rPr>
      </w:pPr>
    </w:p>
    <w:p w:rsidR="002C0C35" w:rsidRDefault="00F21BF9" w:rsidP="002C0C35">
      <w:pPr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 w:rsidR="002C0C35" w:rsidRPr="00C83EF4">
        <w:rPr>
          <w:b/>
          <w:sz w:val="24"/>
          <w:szCs w:val="24"/>
        </w:rPr>
        <w:t>Выводы</w:t>
      </w:r>
      <w:r w:rsidR="00590502">
        <w:rPr>
          <w:b/>
          <w:sz w:val="24"/>
          <w:szCs w:val="24"/>
        </w:rPr>
        <w:t xml:space="preserve"> по результатам проведенной </w:t>
      </w:r>
      <w:proofErr w:type="gramStart"/>
      <w:r w:rsidR="00590502">
        <w:rPr>
          <w:b/>
          <w:sz w:val="24"/>
          <w:szCs w:val="24"/>
        </w:rPr>
        <w:t>экспертизы :</w:t>
      </w:r>
      <w:proofErr w:type="gramEnd"/>
    </w:p>
    <w:p w:rsidR="00590502" w:rsidRDefault="00590502" w:rsidP="002C0C35">
      <w:pPr>
        <w:rPr>
          <w:b/>
          <w:sz w:val="24"/>
          <w:szCs w:val="24"/>
        </w:rPr>
      </w:pPr>
    </w:p>
    <w:p w:rsidR="008F7364" w:rsidRDefault="00B20B75" w:rsidP="002C0C35">
      <w:pPr>
        <w:rPr>
          <w:b/>
          <w:sz w:val="24"/>
          <w:szCs w:val="24"/>
        </w:rPr>
      </w:pPr>
      <w:r>
        <w:rPr>
          <w:b/>
          <w:sz w:val="24"/>
          <w:szCs w:val="24"/>
        </w:rPr>
        <w:t>1.Р</w:t>
      </w:r>
      <w:r w:rsidR="00590502">
        <w:rPr>
          <w:b/>
          <w:sz w:val="24"/>
          <w:szCs w:val="24"/>
        </w:rPr>
        <w:t xml:space="preserve">аботы на объекте </w:t>
      </w:r>
      <w:r>
        <w:rPr>
          <w:b/>
          <w:sz w:val="24"/>
          <w:szCs w:val="24"/>
        </w:rPr>
        <w:t>выполнены с грубыми нарушениями действующих строительных норм, правил и технических регламентов (</w:t>
      </w:r>
      <w:r w:rsidRPr="00B20B75">
        <w:rPr>
          <w:b/>
          <w:sz w:val="24"/>
          <w:szCs w:val="24"/>
        </w:rPr>
        <w:t>СП 31.13330.2012 «Водоснабжение. Наружные сети и сооружения» и СП 32.13330.2012 «Канализация. Наружные сети и сооружения».</w:t>
      </w:r>
      <w:r>
        <w:rPr>
          <w:b/>
          <w:sz w:val="24"/>
          <w:szCs w:val="24"/>
        </w:rPr>
        <w:t>)</w:t>
      </w:r>
    </w:p>
    <w:p w:rsidR="00B20B75" w:rsidRDefault="00B20B75" w:rsidP="002C0C35">
      <w:pPr>
        <w:rPr>
          <w:b/>
          <w:sz w:val="24"/>
          <w:szCs w:val="24"/>
        </w:rPr>
      </w:pPr>
      <w:r>
        <w:rPr>
          <w:b/>
          <w:sz w:val="24"/>
          <w:szCs w:val="24"/>
        </w:rPr>
        <w:t>2.Работы на объекте выполнены со значительными отступлениями от проектных решений.</w:t>
      </w:r>
    </w:p>
    <w:p w:rsidR="00B20B75" w:rsidRDefault="00B20B75" w:rsidP="002C0C35">
      <w:pPr>
        <w:rPr>
          <w:b/>
          <w:sz w:val="24"/>
          <w:szCs w:val="24"/>
        </w:rPr>
      </w:pPr>
      <w:r>
        <w:rPr>
          <w:b/>
          <w:sz w:val="24"/>
          <w:szCs w:val="24"/>
        </w:rPr>
        <w:t>3.Исполнительная документация подрядчика (геодезия) в значительной степени не соответствует принятым проектным решениям и выполненным в натуре работам.</w:t>
      </w:r>
    </w:p>
    <w:p w:rsidR="008F7364" w:rsidRDefault="00B20B75" w:rsidP="00B20B75">
      <w:pPr>
        <w:rPr>
          <w:b/>
          <w:sz w:val="24"/>
          <w:szCs w:val="24"/>
        </w:rPr>
      </w:pPr>
      <w:r>
        <w:rPr>
          <w:b/>
          <w:sz w:val="24"/>
          <w:szCs w:val="24"/>
        </w:rPr>
        <w:t>4. Исполнительная документация подрядчика (</w:t>
      </w:r>
      <w:r w:rsidRPr="00B20B75">
        <w:rPr>
          <w:b/>
          <w:sz w:val="24"/>
          <w:szCs w:val="24"/>
        </w:rPr>
        <w:t>акты скрытых работ на гидроизоляцию колодцев систем К1, К2</w:t>
      </w:r>
      <w:r>
        <w:rPr>
          <w:b/>
          <w:sz w:val="24"/>
          <w:szCs w:val="24"/>
        </w:rPr>
        <w:t xml:space="preserve">., </w:t>
      </w:r>
      <w:r w:rsidRPr="00B20B75">
        <w:rPr>
          <w:b/>
          <w:sz w:val="24"/>
          <w:szCs w:val="24"/>
        </w:rPr>
        <w:t xml:space="preserve"> акты гидравлических испытаний сетей В1</w:t>
      </w:r>
      <w:r>
        <w:rPr>
          <w:b/>
          <w:sz w:val="24"/>
          <w:szCs w:val="24"/>
        </w:rPr>
        <w:t xml:space="preserve">., </w:t>
      </w:r>
      <w:r w:rsidRPr="00B20B75">
        <w:rPr>
          <w:b/>
          <w:sz w:val="24"/>
          <w:szCs w:val="24"/>
        </w:rPr>
        <w:t xml:space="preserve"> акт на пролив сетей К1, К2</w:t>
      </w:r>
      <w:r>
        <w:rPr>
          <w:b/>
          <w:sz w:val="24"/>
          <w:szCs w:val="24"/>
        </w:rPr>
        <w:t xml:space="preserve">., </w:t>
      </w:r>
      <w:r w:rsidRPr="00B20B75">
        <w:rPr>
          <w:b/>
          <w:sz w:val="24"/>
          <w:szCs w:val="24"/>
        </w:rPr>
        <w:t xml:space="preserve"> акт на промывку и дезинфекцию сети В1</w:t>
      </w:r>
      <w:r>
        <w:rPr>
          <w:b/>
          <w:sz w:val="24"/>
          <w:szCs w:val="24"/>
        </w:rPr>
        <w:t xml:space="preserve">., </w:t>
      </w:r>
      <w:r w:rsidRPr="00B20B75">
        <w:rPr>
          <w:b/>
          <w:sz w:val="24"/>
          <w:szCs w:val="24"/>
        </w:rPr>
        <w:t xml:space="preserve"> акт на монтаж скважины, паспорт на скважину</w:t>
      </w:r>
      <w:r>
        <w:rPr>
          <w:b/>
          <w:sz w:val="24"/>
          <w:szCs w:val="24"/>
        </w:rPr>
        <w:t xml:space="preserve">., </w:t>
      </w:r>
      <w:r w:rsidRPr="00B20B75">
        <w:rPr>
          <w:b/>
          <w:sz w:val="24"/>
          <w:szCs w:val="24"/>
        </w:rPr>
        <w:t>паспорта на оборудование ВЗУ (насосы, э/двигатели, емкости фильтрации, накопительные емкости )</w:t>
      </w:r>
      <w:r>
        <w:rPr>
          <w:b/>
          <w:sz w:val="24"/>
          <w:szCs w:val="24"/>
        </w:rPr>
        <w:t xml:space="preserve">., </w:t>
      </w:r>
      <w:r w:rsidRPr="00B20B75">
        <w:rPr>
          <w:b/>
          <w:sz w:val="24"/>
          <w:szCs w:val="24"/>
        </w:rPr>
        <w:t xml:space="preserve"> протокол химического анализа воды</w:t>
      </w:r>
      <w:r>
        <w:rPr>
          <w:b/>
          <w:sz w:val="24"/>
          <w:szCs w:val="24"/>
        </w:rPr>
        <w:t xml:space="preserve"> отсутствует.</w:t>
      </w:r>
    </w:p>
    <w:p w:rsidR="002A6475" w:rsidRDefault="002A6475" w:rsidP="00B20B75">
      <w:pPr>
        <w:rPr>
          <w:b/>
          <w:sz w:val="24"/>
          <w:szCs w:val="24"/>
        </w:rPr>
      </w:pPr>
    </w:p>
    <w:p w:rsidR="002A6475" w:rsidRDefault="002A6475" w:rsidP="00B20B75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Рекомендации:</w:t>
      </w:r>
    </w:p>
    <w:p w:rsidR="002A6475" w:rsidRPr="002A6475" w:rsidRDefault="002A6475" w:rsidP="002A6475">
      <w:pPr>
        <w:rPr>
          <w:b/>
          <w:sz w:val="24"/>
          <w:szCs w:val="24"/>
        </w:rPr>
      </w:pPr>
      <w:r>
        <w:rPr>
          <w:b/>
          <w:sz w:val="24"/>
          <w:szCs w:val="24"/>
        </w:rPr>
        <w:t>1.Выполнить корректировку проекта в соответствии с допущенными отступлениями от первоначального проекта и геодезической (исполнительной) съемки.</w:t>
      </w:r>
    </w:p>
    <w:p w:rsidR="002C0C35" w:rsidRPr="002A6475" w:rsidRDefault="002A6475" w:rsidP="002C0C35">
      <w:pPr>
        <w:rPr>
          <w:b/>
          <w:sz w:val="24"/>
          <w:szCs w:val="24"/>
        </w:rPr>
      </w:pPr>
      <w:r>
        <w:rPr>
          <w:b/>
          <w:sz w:val="24"/>
          <w:szCs w:val="24"/>
        </w:rPr>
        <w:t>2.</w:t>
      </w:r>
      <w:r w:rsidR="002C0C35" w:rsidRPr="002A6475">
        <w:rPr>
          <w:b/>
          <w:sz w:val="24"/>
          <w:szCs w:val="24"/>
        </w:rPr>
        <w:t>Для обеспечения работы инженерных сетей и сооружений необходимо: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при застройке учесть требования по СЗЗ нефтепровода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 xml:space="preserve">- согласовать с владельцем </w:t>
      </w:r>
      <w:proofErr w:type="spellStart"/>
      <w:r w:rsidRPr="002A6475">
        <w:rPr>
          <w:b/>
          <w:sz w:val="24"/>
          <w:szCs w:val="24"/>
        </w:rPr>
        <w:t>уч</w:t>
      </w:r>
      <w:proofErr w:type="spellEnd"/>
      <w:r w:rsidRPr="002A6475">
        <w:rPr>
          <w:b/>
          <w:sz w:val="24"/>
          <w:szCs w:val="24"/>
        </w:rPr>
        <w:t xml:space="preserve"> №13 обременение, накладываемое на </w:t>
      </w:r>
      <w:proofErr w:type="spellStart"/>
      <w:r w:rsidRPr="002A6475">
        <w:rPr>
          <w:b/>
          <w:sz w:val="24"/>
          <w:szCs w:val="24"/>
        </w:rPr>
        <w:t>уч</w:t>
      </w:r>
      <w:proofErr w:type="spellEnd"/>
      <w:r w:rsidRPr="002A6475">
        <w:rPr>
          <w:b/>
          <w:sz w:val="24"/>
          <w:szCs w:val="24"/>
        </w:rPr>
        <w:t xml:space="preserve"> №13 СЗЗ КНС (СанПиН 2.2.1/2.1.1.1200-03 и СП 42.13330.2016, т.12.5)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выполнить монтаж колодца №26 и участок хоз. бытовой канализации до КНС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выполнить работы по монтажу оборудования КНС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выполнить монтаж напорной сети ливневой канализации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диаметр труб напорной ливневой канализации при прокладке применить в соответствии с проектом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выполнить монтаж очистных сооружений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завершить работы по обвязке оборудования, работы ЭОМ, ПНР в ВЗУ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выполнить врезку напорной сети хоз. бытовой канализации в напорный коллектор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устранить замечания по очистке колодцев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 xml:space="preserve">- установить люки и </w:t>
      </w:r>
      <w:proofErr w:type="spellStart"/>
      <w:r w:rsidRPr="002A6475">
        <w:rPr>
          <w:b/>
          <w:sz w:val="24"/>
          <w:szCs w:val="24"/>
        </w:rPr>
        <w:t>дождеприемные</w:t>
      </w:r>
      <w:proofErr w:type="spellEnd"/>
      <w:r w:rsidRPr="002A6475">
        <w:rPr>
          <w:b/>
          <w:sz w:val="24"/>
          <w:szCs w:val="24"/>
        </w:rPr>
        <w:t xml:space="preserve"> решетки в соответствии с планировочными отметками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все колодцы оборудовать лестницами или подъемными скобами (ГОСТ 8020-2016, п.4.1.5)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установить гидрант ПГ-10 и колодец К44 (водоснабжение)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проложить линию ПГ6-К26 (водоснабжение)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К31 перенести в плановое положение (водоснабжение)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установить К32 (водоснабжение)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lastRenderedPageBreak/>
        <w:t>- переложить участок сети К30-К26 (</w:t>
      </w:r>
      <w:proofErr w:type="spellStart"/>
      <w:r w:rsidRPr="002A6475">
        <w:rPr>
          <w:b/>
          <w:sz w:val="24"/>
          <w:szCs w:val="24"/>
        </w:rPr>
        <w:t>хоз</w:t>
      </w:r>
      <w:proofErr w:type="spellEnd"/>
      <w:r w:rsidRPr="002A6475">
        <w:rPr>
          <w:b/>
          <w:sz w:val="24"/>
          <w:szCs w:val="24"/>
        </w:rPr>
        <w:t>-быт К1), соблюдая нормативный уклон и плановое расположение колодцев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найти колодцы К1, К6, К44, К31 или согласовать их отсутствие с Заказчиком (</w:t>
      </w:r>
      <w:proofErr w:type="spellStart"/>
      <w:r w:rsidRPr="002A6475">
        <w:rPr>
          <w:b/>
          <w:sz w:val="24"/>
          <w:szCs w:val="24"/>
        </w:rPr>
        <w:t>хоз</w:t>
      </w:r>
      <w:proofErr w:type="spellEnd"/>
      <w:r w:rsidRPr="002A6475">
        <w:rPr>
          <w:b/>
          <w:sz w:val="24"/>
          <w:szCs w:val="24"/>
        </w:rPr>
        <w:t>-быт К1)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согласовать с Заказчиком новое плановое положение К3, К52 или перенести их на проектное место (</w:t>
      </w:r>
      <w:proofErr w:type="spellStart"/>
      <w:r w:rsidRPr="002A6475">
        <w:rPr>
          <w:b/>
          <w:sz w:val="24"/>
          <w:szCs w:val="24"/>
        </w:rPr>
        <w:t>хоз</w:t>
      </w:r>
      <w:proofErr w:type="spellEnd"/>
      <w:r w:rsidRPr="002A6475">
        <w:rPr>
          <w:b/>
          <w:sz w:val="24"/>
          <w:szCs w:val="24"/>
        </w:rPr>
        <w:t>-быт К1)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выполнить наружную гидроизоляцию всех колодцев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перенести ПГ-6 (СП 42.13330.2016, п.12.36)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 xml:space="preserve">- переложить линию </w:t>
      </w:r>
      <w:proofErr w:type="spellStart"/>
      <w:r w:rsidRPr="002A6475">
        <w:rPr>
          <w:b/>
          <w:sz w:val="24"/>
          <w:szCs w:val="24"/>
        </w:rPr>
        <w:t>ливневки</w:t>
      </w:r>
      <w:proofErr w:type="spellEnd"/>
      <w:r w:rsidRPr="002A6475">
        <w:rPr>
          <w:b/>
          <w:sz w:val="24"/>
          <w:szCs w:val="24"/>
        </w:rPr>
        <w:t xml:space="preserve"> К1-К39, перенаправив эту часть сети в сторону ЛКНС-1, добавить к существующим три колодца №№5,6,7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дождеприемнику Р-8 поднять уровень лотка, утеплив трубу Р8-К70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продлить линию К2 от К71, добавив 2 колодца к уч. №№76,77,50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решетку Р-20 установить в бордюр дороги, трубу до К55 утеплить</w:t>
      </w:r>
    </w:p>
    <w:p w:rsidR="002C0C35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участок сети К2 К9-К10 переложить, направив в сторону последнего колодца до ЛКНС1, установить решетки</w:t>
      </w:r>
    </w:p>
    <w:p w:rsidR="00A56812" w:rsidRPr="002A6475" w:rsidRDefault="002C0C35" w:rsidP="002C0C35">
      <w:pPr>
        <w:rPr>
          <w:b/>
          <w:sz w:val="24"/>
          <w:szCs w:val="24"/>
        </w:rPr>
      </w:pPr>
      <w:r w:rsidRPr="002A6475">
        <w:rPr>
          <w:b/>
          <w:sz w:val="24"/>
          <w:szCs w:val="24"/>
        </w:rPr>
        <w:t>- провести испытания самотечных сетей К1 и К2 на герметичность</w:t>
      </w:r>
    </w:p>
    <w:p w:rsidR="00A56812" w:rsidRPr="00023604" w:rsidRDefault="00A56812" w:rsidP="00A15D65">
      <w:pPr>
        <w:rPr>
          <w:sz w:val="18"/>
          <w:szCs w:val="18"/>
        </w:rPr>
      </w:pPr>
    </w:p>
    <w:p w:rsidR="00A56812" w:rsidRPr="00023604" w:rsidRDefault="00A56812" w:rsidP="00A15D65">
      <w:pPr>
        <w:rPr>
          <w:sz w:val="18"/>
          <w:szCs w:val="18"/>
        </w:rPr>
      </w:pPr>
    </w:p>
    <w:p w:rsidR="00A56812" w:rsidRPr="00023604" w:rsidRDefault="00A56812" w:rsidP="00A15D65">
      <w:pPr>
        <w:rPr>
          <w:sz w:val="18"/>
          <w:szCs w:val="18"/>
        </w:rPr>
      </w:pPr>
    </w:p>
    <w:p w:rsidR="00A56812" w:rsidRPr="00023604" w:rsidRDefault="00A56812" w:rsidP="00A15D65">
      <w:pPr>
        <w:rPr>
          <w:sz w:val="18"/>
          <w:szCs w:val="18"/>
        </w:rPr>
      </w:pPr>
    </w:p>
    <w:p w:rsidR="00A56812" w:rsidRPr="00023604" w:rsidRDefault="00A56812" w:rsidP="00A15D65">
      <w:pPr>
        <w:rPr>
          <w:sz w:val="18"/>
          <w:szCs w:val="18"/>
        </w:rPr>
      </w:pPr>
    </w:p>
    <w:p w:rsidR="00A56812" w:rsidRPr="00023604" w:rsidRDefault="00A56812" w:rsidP="00A15D65">
      <w:pPr>
        <w:rPr>
          <w:sz w:val="18"/>
          <w:szCs w:val="18"/>
        </w:rPr>
      </w:pPr>
    </w:p>
    <w:p w:rsidR="00A56812" w:rsidRPr="00023604" w:rsidRDefault="00A56812" w:rsidP="00A15D65">
      <w:pPr>
        <w:rPr>
          <w:sz w:val="18"/>
          <w:szCs w:val="18"/>
        </w:rPr>
      </w:pPr>
    </w:p>
    <w:p w:rsidR="00A56812" w:rsidRPr="00023604" w:rsidRDefault="00A56812" w:rsidP="00A15D65">
      <w:pPr>
        <w:rPr>
          <w:sz w:val="18"/>
          <w:szCs w:val="18"/>
        </w:rPr>
        <w:sectPr w:rsidR="00A56812" w:rsidRPr="00023604">
          <w:headerReference w:type="default" r:id="rId22"/>
          <w:pgSz w:w="11907" w:h="16840" w:code="9"/>
          <w:pgMar w:top="709" w:right="567" w:bottom="1418" w:left="1560" w:header="284" w:footer="284" w:gutter="0"/>
          <w:cols w:space="720"/>
        </w:sectPr>
      </w:pPr>
    </w:p>
    <w:p w:rsidR="00D84ACB" w:rsidRPr="00023604" w:rsidRDefault="00D84ACB" w:rsidP="004F4948">
      <w:pPr>
        <w:pStyle w:val="a6"/>
        <w:ind w:firstLine="0"/>
        <w:rPr>
          <w:sz w:val="18"/>
          <w:szCs w:val="18"/>
        </w:rPr>
      </w:pPr>
    </w:p>
    <w:p w:rsidR="004F4948" w:rsidRPr="00023604" w:rsidRDefault="004F4948">
      <w:pPr>
        <w:pStyle w:val="a6"/>
        <w:ind w:firstLine="0"/>
        <w:rPr>
          <w:sz w:val="18"/>
          <w:szCs w:val="18"/>
        </w:rPr>
      </w:pPr>
    </w:p>
    <w:sectPr w:rsidR="004F4948" w:rsidRPr="00023604">
      <w:headerReference w:type="default" r:id="rId23"/>
      <w:pgSz w:w="11907" w:h="16840" w:code="9"/>
      <w:pgMar w:top="851" w:right="567" w:bottom="1134" w:left="1418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3B94" w:rsidRDefault="00953B94">
      <w:r>
        <w:separator/>
      </w:r>
    </w:p>
  </w:endnote>
  <w:endnote w:type="continuationSeparator" w:id="0">
    <w:p w:rsidR="00953B94" w:rsidRDefault="00953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ГОСТ тип А">
    <w:altName w:val="Calibri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3B94" w:rsidRDefault="00953B94">
      <w:r>
        <w:separator/>
      </w:r>
    </w:p>
  </w:footnote>
  <w:footnote w:type="continuationSeparator" w:id="0">
    <w:p w:rsidR="00953B94" w:rsidRDefault="00953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364" w:rsidRDefault="008F7364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7216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0" t="0" r="0" b="0"/>
              <wp:wrapNone/>
              <wp:docPr id="498" name="Group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499" name="Group 414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500" name="Group 415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1" name="Text Box 4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" name="Text Box 4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3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4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5" name="Text Box 4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21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507" name="Text Box 4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8" name="Text Box 4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9" name="Text Box 4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0" name="Text Box 4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11" name="Text Box 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512" name="Rectangle 427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13" name="Group 428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514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5" name="Group 430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516" name="Group 431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517" name="Text Box 4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7364" w:rsidRDefault="008F7364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518" name="Text Box 4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F7364" w:rsidRDefault="008F7364">
                                  <w:pPr>
                                    <w:pStyle w:val="a3"/>
                                    <w:spacing w:before="120"/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F21BF9">
                                    <w:rPr>
                                      <w:sz w:val="22"/>
                                      <w:lang w:val="en-US"/>
                                    </w:rPr>
                                    <w:t>16</w:t>
                                  </w:r>
                                  <w:r>
                                    <w:rPr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519" name="Text Box 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F7364" w:rsidRDefault="008F7364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Cs w:val="18"/>
                                  </w:rPr>
                                </w:pPr>
                                <w:r>
                                  <w:rPr>
                                    <w:noProof w:val="0"/>
                                    <w:sz w:val="28"/>
                                    <w:szCs w:val="28"/>
                                  </w:rPr>
                                  <w:t xml:space="preserve">Технический отчет. </w:t>
                                </w:r>
                                <w:r>
                                  <w:rPr>
                                    <w:noProof w:val="0"/>
                                    <w:szCs w:val="18"/>
                                  </w:rPr>
                                  <w:t xml:space="preserve">Заказчик </w:t>
                                </w:r>
                                <w:r w:rsidR="004521E5" w:rsidRPr="004521E5">
                                  <w:rPr>
                                    <w:b/>
                                    <w:sz w:val="24"/>
                                    <w:szCs w:val="24"/>
                                    <w:highlight w:val="black"/>
                                  </w:rPr>
                                  <w:t>################</w:t>
                                </w:r>
                              </w:p>
                              <w:p w:rsidR="008F7364" w:rsidRPr="00AD3E37" w:rsidRDefault="008F7364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Cs w:val="18"/>
                                  </w:rPr>
                                </w:pPr>
                              </w:p>
                              <w:p w:rsidR="008F7364" w:rsidRDefault="008F7364">
                                <w:pPr>
                                  <w:pStyle w:val="a3"/>
                                  <w:spacing w:before="160"/>
                                  <w:rPr>
                                    <w:noProof w:val="0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520" name="Group 435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521" name="Group 4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522" name="Text Box 4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7364" w:rsidRDefault="008F7364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3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7364" w:rsidRDefault="008F7364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4" name="Text Box 4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7364" w:rsidRDefault="008F7364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5" name="Text Box 4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7364" w:rsidRDefault="008F7364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526" name="Text Box 4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F7364" w:rsidRDefault="008F7364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27" name="Group 4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528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529" name="Group 44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0" name="Text Box 4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1" name="Text Box 4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2" name="Text Box 4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3" name="Text Box 4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4" name="Text Box 44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535" name="Group 4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536" name="Text Box 45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7" name="Text Box 45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8" name="Text Box 45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9" name="Text Box 45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40" name="Text Box 45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F7364" w:rsidRDefault="008F7364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41" name="Line 4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2" name="Line 4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3" name="Line 4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4" name="Line 4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5" name="Line 4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" name="Line 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13" o:spid="_x0000_s1026" style="position:absolute;left:0;text-align:left;margin-left:28.35pt;margin-top:14.2pt;width:552.8pt;height:813.55pt;z-index:-251659264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" o:allowincell="f">
              <v:group id="Group 414" o:spid="_x0000_s1027" style="position:absolute;left:567;top:8552;width:561;height:8003" coordorigin="3194,6929" coordsize="561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<v:group id="Group 415" o:spid="_x0000_s1028" style="position:absolute;left:3194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6" o:spid="_x0000_s1029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417" o:spid="_x0000_s1030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418" o:spid="_x0000_s1031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V28xQAAANwAAAAPAAAAZHJzL2Rvd25yZXYueG1sRI/dagIx&#10;FITvC32HcAq906wW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CwRV28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419" o:spid="_x0000_s1032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420" o:spid="_x0000_s1033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421" o:spid="_x0000_s1034" style="position:absolute;left:3472;top:6929;width:283;height:8155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Text Box 422" o:spid="_x0000_s1035" type="#_x0000_t202" style="position:absolute;left:3194;top:13667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3" o:spid="_x0000_s1036" type="#_x0000_t202" style="position:absolute;left:3194;top:11707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4" o:spid="_x0000_s1037" type="#_x0000_t202" style="position:absolute;left:3194;top:8901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5" o:spid="_x0000_s1038" type="#_x0000_t202" style="position:absolute;left:3194;top:10306;width:28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426" o:spid="_x0000_s1039" type="#_x0000_t202" style="position:absolute;left:3194;top:6929;width:283;height:1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" strokeweight="2.25pt">
                    <v:textbox style="layout-flow:vertical;mso-layout-flow-alt:bottom-to-top" inset=".5mm,.3mm,.5mm,.3mm">
                      <w:txbxContent>
                        <w:p w:rsidR="008F7364" w:rsidRDefault="008F7364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427" o:spid="_x0000_s1040" style="position:absolute;left:1134;top:284;width:10488;height:16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" strokeweight="2.25pt"/>
              <v:group id="Group 428" o:spid="_x0000_s1041" style="position:absolute;left:1134;top:15717;width:10489;height:837" coordorigin="1140,12894" coordsize="10489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<v:rect id="Rectangle 429" o:spid="_x0000_s1042" style="position:absolute;left:1140;top:12894;width:10488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" strokeweight="2.25pt"/>
                <v:group id="Group 430" o:spid="_x0000_s1043" style="position:absolute;left:1143;top:12894;width:10486;height:853" coordorigin="989,11410" coordsize="10486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 431" o:spid="_x0000_s1044" style="position:absolute;left:10908;top:11410;width:567;height:853" coordorigin="9096,9973" coordsize="851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  <v:shape id="Text Box 432" o:spid="_x0000_s1045" type="#_x0000_t202" style="position:absolute;left:9096;top:9973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" strokeweight="2.25pt">
                      <v:textbox inset=".5mm,.3mm,.5mm,.3mm">
                        <w:txbxContent>
                          <w:p w:rsidR="008F7364" w:rsidRDefault="008F7364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433" o:spid="_x0000_s1046" type="#_x0000_t202" style="position:absolute;left:9097;top:10259;width:85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" strokeweight="2.25pt">
                      <v:textbox inset=".5mm,.3mm,.5mm,.3mm">
                        <w:txbxContent>
                          <w:p w:rsidR="008F7364" w:rsidRDefault="008F7364">
                            <w:pPr>
                              <w:pStyle w:val="a3"/>
                              <w:spacing w:before="120"/>
                              <w:rPr>
                                <w:noProof w:val="0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F21BF9">
                              <w:rPr>
                                <w:sz w:val="22"/>
                                <w:lang w:val="en-US"/>
                              </w:rPr>
                              <w:t>16</w:t>
                            </w:r>
                            <w:r>
                              <w:rPr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434" o:spid="_x0000_s1047" type="#_x0000_t202" style="position:absolute;left:4672;top:11413;width:623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" strokeweight="2.25pt">
                    <v:textbox inset=".5mm,.3mm,.5mm,.3mm">
                      <w:txbxContent>
                        <w:p w:rsidR="008F7364" w:rsidRDefault="008F7364">
                          <w:pPr>
                            <w:pStyle w:val="a3"/>
                            <w:spacing w:before="160"/>
                            <w:rPr>
                              <w:noProof w:val="0"/>
                              <w:szCs w:val="18"/>
                            </w:rPr>
                          </w:pPr>
                          <w:r>
                            <w:rPr>
                              <w:noProof w:val="0"/>
                              <w:sz w:val="28"/>
                              <w:szCs w:val="28"/>
                            </w:rPr>
                            <w:t xml:space="preserve">Технический отчет. </w:t>
                          </w:r>
                          <w:r>
                            <w:rPr>
                              <w:noProof w:val="0"/>
                              <w:szCs w:val="18"/>
                            </w:rPr>
                            <w:t xml:space="preserve">Заказчик </w:t>
                          </w:r>
                          <w:r w:rsidR="004521E5" w:rsidRPr="004521E5">
                            <w:rPr>
                              <w:b/>
                              <w:sz w:val="24"/>
                              <w:szCs w:val="24"/>
                              <w:highlight w:val="black"/>
                            </w:rPr>
                            <w:t>################</w:t>
                          </w:r>
                        </w:p>
                        <w:p w:rsidR="008F7364" w:rsidRPr="00AD3E37" w:rsidRDefault="008F7364">
                          <w:pPr>
                            <w:pStyle w:val="a3"/>
                            <w:spacing w:before="160"/>
                            <w:rPr>
                              <w:noProof w:val="0"/>
                              <w:szCs w:val="18"/>
                            </w:rPr>
                          </w:pPr>
                        </w:p>
                        <w:p w:rsidR="008F7364" w:rsidRDefault="008F7364">
                          <w:pPr>
                            <w:pStyle w:val="a3"/>
                            <w:spacing w:before="160"/>
                            <w:rPr>
                              <w:noProof w:val="0"/>
                              <w:sz w:val="32"/>
                            </w:rPr>
                          </w:pPr>
                        </w:p>
                      </w:txbxContent>
                    </v:textbox>
                  </v:shape>
                  <v:group id="Group 435" o:spid="_x0000_s1048" style="position:absolute;left:989;top:11413;width:3683;height:850" coordorigin="1248,9691" coordsize="368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group id="Group 436" o:spid="_x0000_s1049" style="position:absolute;left:1248;top:10272;width:3682;height:280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    <v:shape id="Text Box 437" o:spid="_x0000_s1050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" strokeweight="2.25pt">
                        <v:textbox inset=".5mm,.3mm,.5mm,.3mm">
                          <w:txbxContent>
                            <w:p w:rsidR="008F7364" w:rsidRDefault="008F7364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438" o:spid="_x0000_s1051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" strokeweight="2.25pt">
                        <v:textbox inset=".5mm,.3mm,.5mm,.3mm">
                          <w:txbxContent>
                            <w:p w:rsidR="008F7364" w:rsidRDefault="008F7364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439" o:spid="_x0000_s1052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" strokeweight="2.25pt">
                        <v:textbox inset=".5mm,.3mm,.5mm,.3mm">
                          <w:txbxContent>
                            <w:p w:rsidR="008F7364" w:rsidRDefault="008F7364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0" o:spid="_x0000_s1053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" strokeweight="2.25pt">
                        <v:textbox inset=".5mm,.3mm,.5mm,.3mm">
                          <w:txbxContent>
                            <w:p w:rsidR="008F7364" w:rsidRDefault="008F7364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441" o:spid="_x0000_s1054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" strokeweight="2.25pt">
                        <v:textbox inset=".5mm,.3mm,.5mm,.3mm">
                          <w:txbxContent>
                            <w:p w:rsidR="008F7364" w:rsidRDefault="008F7364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442" o:spid="_x0000_s1055" style="position:absolute;left:1248;top:9691;width:3683;height:581" coordorigin="3033,9482" coordsize="3683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  <v:group id="Group 443" o:spid="_x0000_s1056" style="position:absolute;left:3034;top:9492;width:3682;height:561" coordorigin="1240,9793" coordsize="3685,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<v:group id="Group 444" o:spid="_x0000_s1057" style="position:absolute;left:1240;top:10078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        <v:shape id="Text Box 445" o:spid="_x0000_s1058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xw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LWtfHDBAAAA3AAAAA8AAAAA&#10;AAAAAAAAAAAABwIAAGRycy9kb3ducmV2LnhtbFBLBQYAAAAAAwADALcAAAD1AgAAAAA=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6" o:spid="_x0000_s1059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7" o:spid="_x0000_s1060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8" o:spid="_x0000_s1061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49" o:spid="_x0000_s1062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50" o:spid="_x0000_s1063" style="position:absolute;left:1240;top:9793;width:3685;height:283" coordorigin="3332,11725" coordsize="368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        <v:shape id="Text Box 451" o:spid="_x0000_s1064" type="#_x0000_t202" style="position:absolute;left:3332;top:11725;width:39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2" o:spid="_x0000_s1065" type="#_x0000_t202" style="position:absolute;left:4295;top:11725;width:1304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3" o:spid="_x0000_s1066" type="#_x0000_t202" style="position:absolute;left:3728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4" o:spid="_x0000_s1067" type="#_x0000_t202" style="position:absolute;left:5597;top:11725;width:85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455" o:spid="_x0000_s1068" type="#_x0000_t202" style="position:absolute;left:6446;top:11725;width:56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" strokeweight="1pt">
                            <v:textbox inset=".5mm,.3mm,.5mm,.3mm">
                              <w:txbxContent>
                                <w:p w:rsidR="008F7364" w:rsidRDefault="008F7364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456" o:spid="_x0000_s1069" style="position:absolute;visibility:visible;mso-wrap-style:square" from="5299,9482" to="529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" strokeweight="2.25pt"/>
                      <v:line id="Line 457" o:spid="_x0000_s1070" style="position:absolute;visibility:visible;mso-wrap-style:square" from="3033,9492" to="3033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" strokeweight="2.25pt"/>
                      <v:line id="Line 458" o:spid="_x0000_s1071" style="position:absolute;visibility:visible;mso-wrap-style:square" from="6715,9482" to="6715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" strokeweight="2.25pt"/>
                      <v:line id="Line 459" o:spid="_x0000_s1072" style="position:absolute;visibility:visible;mso-wrap-style:square" from="6148,9482" to="6148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" strokeweight="2.25pt"/>
                      <v:line id="Line 460" o:spid="_x0000_s1073" style="position:absolute;visibility:visible;mso-wrap-style:square" from="3430,9492" to="3430,10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" strokeweight="2.25pt"/>
                      <v:line id="Line 461" o:spid="_x0000_s1074" style="position:absolute;visibility:visible;mso-wrap-style:square" from="3996,9482" to="3996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364" w:rsidRDefault="008F73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56C06"/>
    <w:multiLevelType w:val="hybridMultilevel"/>
    <w:tmpl w:val="242C22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6D91C1C"/>
    <w:multiLevelType w:val="hybridMultilevel"/>
    <w:tmpl w:val="59268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361D0D"/>
    <w:multiLevelType w:val="hybridMultilevel"/>
    <w:tmpl w:val="AE7AF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33FFC"/>
    <w:multiLevelType w:val="hybridMultilevel"/>
    <w:tmpl w:val="8F263468"/>
    <w:lvl w:ilvl="0" w:tplc="16B8145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ACB"/>
    <w:rsid w:val="00023604"/>
    <w:rsid w:val="00026564"/>
    <w:rsid w:val="000301FC"/>
    <w:rsid w:val="00040424"/>
    <w:rsid w:val="00040AC0"/>
    <w:rsid w:val="00045735"/>
    <w:rsid w:val="00061EA9"/>
    <w:rsid w:val="000956BC"/>
    <w:rsid w:val="000A61BD"/>
    <w:rsid w:val="000E536E"/>
    <w:rsid w:val="000F256E"/>
    <w:rsid w:val="00111B17"/>
    <w:rsid w:val="00123C6A"/>
    <w:rsid w:val="00170BA0"/>
    <w:rsid w:val="001A0BDB"/>
    <w:rsid w:val="001C20EA"/>
    <w:rsid w:val="001C7BD6"/>
    <w:rsid w:val="001D34C1"/>
    <w:rsid w:val="001E4AD6"/>
    <w:rsid w:val="001F17CE"/>
    <w:rsid w:val="001F45A7"/>
    <w:rsid w:val="002017B2"/>
    <w:rsid w:val="00201B14"/>
    <w:rsid w:val="00204C7C"/>
    <w:rsid w:val="002154A7"/>
    <w:rsid w:val="00222EF9"/>
    <w:rsid w:val="0025126D"/>
    <w:rsid w:val="00264E07"/>
    <w:rsid w:val="00281A47"/>
    <w:rsid w:val="002A6475"/>
    <w:rsid w:val="002C0C35"/>
    <w:rsid w:val="002F42E4"/>
    <w:rsid w:val="002F430A"/>
    <w:rsid w:val="003011C5"/>
    <w:rsid w:val="003026F8"/>
    <w:rsid w:val="00304BD2"/>
    <w:rsid w:val="003234EB"/>
    <w:rsid w:val="00340B56"/>
    <w:rsid w:val="003444BF"/>
    <w:rsid w:val="00373676"/>
    <w:rsid w:val="003930CC"/>
    <w:rsid w:val="003A48B3"/>
    <w:rsid w:val="003A63F5"/>
    <w:rsid w:val="003A7828"/>
    <w:rsid w:val="003B7E2F"/>
    <w:rsid w:val="003C1342"/>
    <w:rsid w:val="003F2E20"/>
    <w:rsid w:val="00426E7F"/>
    <w:rsid w:val="00436A90"/>
    <w:rsid w:val="00444802"/>
    <w:rsid w:val="004521E5"/>
    <w:rsid w:val="00482FC1"/>
    <w:rsid w:val="004A2317"/>
    <w:rsid w:val="004A5480"/>
    <w:rsid w:val="004D2A92"/>
    <w:rsid w:val="004E7F12"/>
    <w:rsid w:val="004F2A28"/>
    <w:rsid w:val="004F4948"/>
    <w:rsid w:val="00532FFE"/>
    <w:rsid w:val="005442E5"/>
    <w:rsid w:val="00551EFB"/>
    <w:rsid w:val="00590502"/>
    <w:rsid w:val="0059611D"/>
    <w:rsid w:val="005C016C"/>
    <w:rsid w:val="005D5A5A"/>
    <w:rsid w:val="00635D02"/>
    <w:rsid w:val="00665EA1"/>
    <w:rsid w:val="006812C1"/>
    <w:rsid w:val="006B1E11"/>
    <w:rsid w:val="006B3CC3"/>
    <w:rsid w:val="006B40D3"/>
    <w:rsid w:val="006C06AF"/>
    <w:rsid w:val="006C229E"/>
    <w:rsid w:val="006D4A84"/>
    <w:rsid w:val="006D6BFC"/>
    <w:rsid w:val="006E1E3E"/>
    <w:rsid w:val="006F1209"/>
    <w:rsid w:val="006F79A9"/>
    <w:rsid w:val="00746843"/>
    <w:rsid w:val="007A4CC0"/>
    <w:rsid w:val="007D6675"/>
    <w:rsid w:val="007F075E"/>
    <w:rsid w:val="00813DC9"/>
    <w:rsid w:val="00867F77"/>
    <w:rsid w:val="008963AB"/>
    <w:rsid w:val="008A7CD5"/>
    <w:rsid w:val="008D32E0"/>
    <w:rsid w:val="008F2A07"/>
    <w:rsid w:val="008F7364"/>
    <w:rsid w:val="00910207"/>
    <w:rsid w:val="00952E65"/>
    <w:rsid w:val="00953B94"/>
    <w:rsid w:val="009602B4"/>
    <w:rsid w:val="00997A9E"/>
    <w:rsid w:val="009C3FD3"/>
    <w:rsid w:val="009D1691"/>
    <w:rsid w:val="009E27F5"/>
    <w:rsid w:val="00A02AB5"/>
    <w:rsid w:val="00A0433E"/>
    <w:rsid w:val="00A15D65"/>
    <w:rsid w:val="00A21891"/>
    <w:rsid w:val="00A56812"/>
    <w:rsid w:val="00A64165"/>
    <w:rsid w:val="00A91DB3"/>
    <w:rsid w:val="00AA0A66"/>
    <w:rsid w:val="00AC6011"/>
    <w:rsid w:val="00AD3E37"/>
    <w:rsid w:val="00AF414D"/>
    <w:rsid w:val="00AF54C8"/>
    <w:rsid w:val="00B0156D"/>
    <w:rsid w:val="00B20B75"/>
    <w:rsid w:val="00B32A84"/>
    <w:rsid w:val="00B34EB0"/>
    <w:rsid w:val="00B36A1E"/>
    <w:rsid w:val="00B378CB"/>
    <w:rsid w:val="00BA1434"/>
    <w:rsid w:val="00BB2285"/>
    <w:rsid w:val="00BD2648"/>
    <w:rsid w:val="00BD5404"/>
    <w:rsid w:val="00C07BFF"/>
    <w:rsid w:val="00C20B76"/>
    <w:rsid w:val="00C247F0"/>
    <w:rsid w:val="00C3351F"/>
    <w:rsid w:val="00C42562"/>
    <w:rsid w:val="00C45F7A"/>
    <w:rsid w:val="00C54247"/>
    <w:rsid w:val="00C559F2"/>
    <w:rsid w:val="00C6401F"/>
    <w:rsid w:val="00C83D4A"/>
    <w:rsid w:val="00C83EF4"/>
    <w:rsid w:val="00C85653"/>
    <w:rsid w:val="00C8664D"/>
    <w:rsid w:val="00C9436B"/>
    <w:rsid w:val="00CA6CCB"/>
    <w:rsid w:val="00D015B5"/>
    <w:rsid w:val="00D43FD6"/>
    <w:rsid w:val="00D60EF8"/>
    <w:rsid w:val="00D62DEB"/>
    <w:rsid w:val="00D73519"/>
    <w:rsid w:val="00D76F1D"/>
    <w:rsid w:val="00D77D61"/>
    <w:rsid w:val="00D83BC9"/>
    <w:rsid w:val="00D84ACB"/>
    <w:rsid w:val="00D93B2A"/>
    <w:rsid w:val="00DA6F9B"/>
    <w:rsid w:val="00DB4541"/>
    <w:rsid w:val="00DC715C"/>
    <w:rsid w:val="00DE68D3"/>
    <w:rsid w:val="00E04703"/>
    <w:rsid w:val="00E57F53"/>
    <w:rsid w:val="00EA0DAC"/>
    <w:rsid w:val="00EC16C7"/>
    <w:rsid w:val="00EC519A"/>
    <w:rsid w:val="00ED54DF"/>
    <w:rsid w:val="00EF7D2D"/>
    <w:rsid w:val="00F1610E"/>
    <w:rsid w:val="00F16664"/>
    <w:rsid w:val="00F21BF9"/>
    <w:rsid w:val="00F3506A"/>
    <w:rsid w:val="00FA36A1"/>
    <w:rsid w:val="00FB4222"/>
    <w:rsid w:val="00FC30D2"/>
    <w:rsid w:val="00FC4B59"/>
    <w:rsid w:val="00FD4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2C688A"/>
  <w15:chartTrackingRefBased/>
  <w15:docId w15:val="{75C2D1BA-DF3B-4CC6-A51A-024FA4D8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qFormat/>
    <w:pPr>
      <w:keepNext/>
      <w:pageBreakBefore/>
      <w:suppressAutoHyphens/>
      <w:spacing w:before="120" w:after="240"/>
      <w:jc w:val="left"/>
      <w:outlineLvl w:val="0"/>
    </w:pPr>
    <w:rPr>
      <w:b/>
      <w:sz w:val="36"/>
    </w:rPr>
  </w:style>
  <w:style w:type="paragraph" w:styleId="2">
    <w:name w:val="heading 2"/>
    <w:basedOn w:val="a"/>
    <w:next w:val="a"/>
    <w:qFormat/>
    <w:pPr>
      <w:keepNext/>
      <w:suppressAutoHyphens/>
      <w:spacing w:before="120" w:after="120"/>
      <w:jc w:val="left"/>
      <w:outlineLvl w:val="1"/>
    </w:pPr>
    <w:rPr>
      <w:rFonts w:cs="Arial"/>
      <w:b/>
      <w:bCs/>
      <w:iCs/>
      <w:sz w:val="32"/>
      <w:szCs w:val="28"/>
    </w:rPr>
  </w:style>
  <w:style w:type="paragraph" w:styleId="3">
    <w:name w:val="heading 3"/>
    <w:basedOn w:val="a"/>
    <w:next w:val="a"/>
    <w:qFormat/>
    <w:pPr>
      <w:keepNext/>
      <w:suppressAutoHyphens/>
      <w:spacing w:before="120" w:after="60"/>
      <w:jc w:val="left"/>
      <w:outlineLvl w:val="2"/>
    </w:pPr>
    <w:rPr>
      <w:rFonts w:cs="Arial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Штамп"/>
    <w:basedOn w:val="a"/>
    <w:pPr>
      <w:jc w:val="center"/>
    </w:pPr>
    <w:rPr>
      <w:noProof/>
      <w:sz w:val="18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pPr>
      <w:tabs>
        <w:tab w:val="center" w:pos="4153"/>
        <w:tab w:val="right" w:pos="8306"/>
      </w:tabs>
    </w:pPr>
  </w:style>
  <w:style w:type="paragraph" w:styleId="a6">
    <w:name w:val="Body Text"/>
    <w:basedOn w:val="a"/>
    <w:semiHidden/>
    <w:pPr>
      <w:ind w:firstLine="709"/>
    </w:pPr>
  </w:style>
  <w:style w:type="paragraph" w:customStyle="1" w:styleId="a7">
    <w:name w:val="Формула"/>
    <w:basedOn w:val="a"/>
    <w:next w:val="a"/>
    <w:pPr>
      <w:spacing w:before="60" w:after="60"/>
      <w:ind w:left="567"/>
    </w:pPr>
  </w:style>
  <w:style w:type="paragraph" w:styleId="a8">
    <w:name w:val="caption"/>
    <w:basedOn w:val="a"/>
    <w:next w:val="a"/>
    <w:qFormat/>
    <w:pPr>
      <w:spacing w:before="120" w:after="120"/>
      <w:jc w:val="center"/>
    </w:pPr>
    <w:rPr>
      <w:b/>
      <w:bCs/>
      <w:sz w:val="24"/>
    </w:rPr>
  </w:style>
  <w:style w:type="paragraph" w:customStyle="1" w:styleId="a9">
    <w:name w:val="Таблица"/>
    <w:basedOn w:val="a"/>
    <w:pPr>
      <w:jc w:val="center"/>
    </w:pPr>
    <w:rPr>
      <w:sz w:val="24"/>
    </w:rPr>
  </w:style>
  <w:style w:type="paragraph" w:styleId="aa">
    <w:name w:val="List Paragraph"/>
    <w:basedOn w:val="a"/>
    <w:uiPriority w:val="34"/>
    <w:qFormat/>
    <w:rsid w:val="004F494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i w:val="0"/>
      <w:sz w:val="22"/>
      <w:szCs w:val="22"/>
      <w:lang w:eastAsia="en-US"/>
    </w:rPr>
  </w:style>
  <w:style w:type="character" w:styleId="ab">
    <w:name w:val="Hyperlink"/>
    <w:basedOn w:val="a0"/>
    <w:uiPriority w:val="99"/>
    <w:unhideWhenUsed/>
    <w:rsid w:val="00C07BFF"/>
    <w:rPr>
      <w:color w:val="0563C1" w:themeColor="hyperlink"/>
      <w:u w:val="single"/>
    </w:rPr>
  </w:style>
  <w:style w:type="table" w:styleId="ac">
    <w:name w:val="Table Grid"/>
    <w:basedOn w:val="a1"/>
    <w:uiPriority w:val="39"/>
    <w:rsid w:val="00251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D77D61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77D61"/>
    <w:pPr>
      <w:spacing w:after="160"/>
      <w:jc w:val="left"/>
    </w:pPr>
    <w:rPr>
      <w:rFonts w:asciiTheme="minorHAnsi" w:eastAsiaTheme="minorHAnsi" w:hAnsiTheme="minorHAnsi" w:cstheme="minorBidi"/>
      <w:i w:val="0"/>
      <w:sz w:val="20"/>
      <w:lang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77D61"/>
    <w:rPr>
      <w:rFonts w:asciiTheme="minorHAnsi" w:eastAsiaTheme="minorHAnsi" w:hAnsiTheme="minorHAnsi" w:cstheme="minorBidi"/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77D61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77D61"/>
    <w:rPr>
      <w:rFonts w:asciiTheme="minorHAnsi" w:eastAsiaTheme="minorHAnsi" w:hAnsiTheme="minorHAnsi" w:cstheme="minorBidi"/>
      <w:b/>
      <w:bCs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D77D61"/>
    <w:pPr>
      <w:jc w:val="left"/>
    </w:pPr>
    <w:rPr>
      <w:rFonts w:ascii="Segoe UI" w:eastAsiaTheme="minorHAnsi" w:hAnsi="Segoe UI" w:cs="Segoe UI"/>
      <w:i w:val="0"/>
      <w:sz w:val="18"/>
      <w:szCs w:val="18"/>
      <w:lang w:eastAsia="en-US"/>
    </w:rPr>
  </w:style>
  <w:style w:type="character" w:customStyle="1" w:styleId="af3">
    <w:name w:val="Текст выноски Знак"/>
    <w:basedOn w:val="a0"/>
    <w:link w:val="af2"/>
    <w:uiPriority w:val="99"/>
    <w:semiHidden/>
    <w:rsid w:val="00D77D61"/>
    <w:rPr>
      <w:rFonts w:ascii="Segoe UI" w:eastAsiaTheme="minorHAnsi" w:hAnsi="Segoe UI" w:cs="Segoe UI"/>
      <w:sz w:val="18"/>
      <w:szCs w:val="18"/>
      <w:lang w:eastAsia="en-US"/>
    </w:rPr>
  </w:style>
  <w:style w:type="table" w:customStyle="1" w:styleId="10">
    <w:name w:val="Сетка таблицы1"/>
    <w:basedOn w:val="a1"/>
    <w:next w:val="ac"/>
    <w:uiPriority w:val="59"/>
    <w:rsid w:val="0002656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c"/>
    <w:uiPriority w:val="59"/>
    <w:rsid w:val="006E1E3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c"/>
    <w:uiPriority w:val="59"/>
    <w:rsid w:val="006E1E3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c"/>
    <w:uiPriority w:val="59"/>
    <w:rsid w:val="003A48B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technadzor77.ru" TargetMode="External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4011\Downloads\GOST-to-Word\&#1064;&#1072;&#1073;&#1083;&#1086;&#1085;%20&#1043;&#1054;&#1057;&#1058;%20&#1076;&#1083;&#1103;%20MS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D970F4-0787-40AE-86BA-051A2A98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263</TotalTime>
  <Pages>1</Pages>
  <Words>3504</Words>
  <Characters>19975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23433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subject/>
  <dc:creator>Коржев Дмитрий</dc:creator>
  <cp:keywords/>
  <cp:lastModifiedBy>Denis Dolgov</cp:lastModifiedBy>
  <cp:revision>39</cp:revision>
  <dcterms:created xsi:type="dcterms:W3CDTF">2018-02-15T06:54:00Z</dcterms:created>
  <dcterms:modified xsi:type="dcterms:W3CDTF">2019-06-14T13:51:00Z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