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77777777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>Технический отчет по обследованию объекта.</w:t>
      </w:r>
    </w:p>
    <w:p w14:paraId="64B49D7C" w14:textId="6D4D57C4" w:rsidR="000B0871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 xml:space="preserve">(Договор на проведение </w:t>
      </w:r>
      <w:r w:rsidR="00AE7BA2">
        <w:rPr>
          <w:sz w:val="32"/>
          <w:szCs w:val="32"/>
        </w:rPr>
        <w:t>обследования</w:t>
      </w:r>
      <w:r w:rsidRPr="00CF4ECB">
        <w:rPr>
          <w:sz w:val="32"/>
          <w:szCs w:val="32"/>
        </w:rPr>
        <w:t xml:space="preserve"> №</w:t>
      </w:r>
      <w:r w:rsidR="00BC4297" w:rsidRPr="00BC4297">
        <w:rPr>
          <w:sz w:val="32"/>
          <w:szCs w:val="32"/>
        </w:rPr>
        <w:t xml:space="preserve"> </w:t>
      </w:r>
      <w:r w:rsidR="00B17B66">
        <w:rPr>
          <w:sz w:val="32"/>
          <w:szCs w:val="32"/>
        </w:rPr>
        <w:t>_____</w:t>
      </w:r>
      <w:r w:rsidR="00BC4297">
        <w:rPr>
          <w:sz w:val="32"/>
          <w:szCs w:val="32"/>
        </w:rPr>
        <w:t xml:space="preserve"> </w:t>
      </w:r>
      <w:r w:rsidRPr="00CF4ECB">
        <w:rPr>
          <w:sz w:val="32"/>
          <w:szCs w:val="32"/>
        </w:rPr>
        <w:t xml:space="preserve">от </w:t>
      </w:r>
      <w:r w:rsidR="000E5EDB">
        <w:rPr>
          <w:sz w:val="32"/>
          <w:szCs w:val="32"/>
        </w:rPr>
        <w:t>______</w:t>
      </w:r>
      <w:r w:rsidRPr="00CF4ECB">
        <w:rPr>
          <w:sz w:val="32"/>
          <w:szCs w:val="32"/>
        </w:rPr>
        <w:t>2018.)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2C4D34A0" w14:textId="793E8E90" w:rsidR="00941193" w:rsidRPr="00E23ADA" w:rsidRDefault="000B0871" w:rsidP="002B2ADA">
      <w:pPr>
        <w:jc w:val="left"/>
        <w:rPr>
          <w:sz w:val="32"/>
          <w:szCs w:val="32"/>
          <w:lang w:val="en-US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E23ADA" w:rsidRPr="00E23ADA">
        <w:rPr>
          <w:sz w:val="32"/>
          <w:szCs w:val="32"/>
          <w:highlight w:val="black"/>
        </w:rPr>
        <w:t>#</w:t>
      </w:r>
      <w:r w:rsidR="00E23ADA" w:rsidRPr="00E23ADA">
        <w:rPr>
          <w:sz w:val="32"/>
          <w:szCs w:val="32"/>
          <w:highlight w:val="black"/>
          <w:lang w:val="en-US"/>
        </w:rPr>
        <w:t>#########################</w:t>
      </w:r>
    </w:p>
    <w:p w14:paraId="46D70BB3" w14:textId="77777777" w:rsidR="00B17B66" w:rsidRDefault="00B17B66" w:rsidP="002B2ADA">
      <w:pPr>
        <w:jc w:val="left"/>
        <w:rPr>
          <w:sz w:val="32"/>
          <w:szCs w:val="32"/>
        </w:rPr>
      </w:pPr>
    </w:p>
    <w:p w14:paraId="772D4F6F" w14:textId="72AEB01F" w:rsidR="003F7B60" w:rsidRDefault="00941193" w:rsidP="002B2ADA">
      <w:pPr>
        <w:jc w:val="left"/>
        <w:rPr>
          <w:sz w:val="32"/>
          <w:szCs w:val="32"/>
        </w:rPr>
      </w:pPr>
      <w:r w:rsidRPr="00941193">
        <w:rPr>
          <w:b/>
          <w:sz w:val="32"/>
          <w:szCs w:val="32"/>
        </w:rPr>
        <w:t>Подрядчик</w:t>
      </w:r>
      <w:r>
        <w:rPr>
          <w:sz w:val="32"/>
          <w:szCs w:val="32"/>
        </w:rPr>
        <w:t xml:space="preserve">  </w:t>
      </w:r>
      <w:r w:rsidR="00E23ADA" w:rsidRPr="00E23ADA">
        <w:rPr>
          <w:sz w:val="32"/>
          <w:szCs w:val="32"/>
          <w:highlight w:val="black"/>
          <w:lang w:val="en-US"/>
        </w:rPr>
        <w:t>################################</w:t>
      </w:r>
    </w:p>
    <w:p w14:paraId="0D9FCC98" w14:textId="02A791E8" w:rsidR="00B17B66" w:rsidRDefault="00B17B66" w:rsidP="002B2ADA">
      <w:pPr>
        <w:jc w:val="left"/>
        <w:rPr>
          <w:sz w:val="32"/>
          <w:szCs w:val="32"/>
        </w:rPr>
      </w:pPr>
    </w:p>
    <w:p w14:paraId="71952C19" w14:textId="77777777" w:rsidR="00B17B66" w:rsidRDefault="00B17B66" w:rsidP="002B2ADA">
      <w:pPr>
        <w:jc w:val="left"/>
        <w:rPr>
          <w:sz w:val="32"/>
          <w:szCs w:val="32"/>
        </w:rPr>
      </w:pPr>
    </w:p>
    <w:p w14:paraId="204D4844" w14:textId="77777777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630270D1" w14:textId="10F7642C" w:rsidR="002B2ADA" w:rsidRDefault="00E23ADA" w:rsidP="002B2ADA">
      <w:pPr>
        <w:jc w:val="left"/>
        <w:rPr>
          <w:sz w:val="32"/>
          <w:szCs w:val="32"/>
        </w:rPr>
      </w:pPr>
      <w:r w:rsidRPr="00E23ADA">
        <w:rPr>
          <w:sz w:val="32"/>
          <w:szCs w:val="32"/>
          <w:highlight w:val="black"/>
          <w:lang w:val="en-US"/>
        </w:rPr>
        <w:t>################</w:t>
      </w:r>
      <w:r>
        <w:rPr>
          <w:sz w:val="32"/>
          <w:szCs w:val="32"/>
          <w:highlight w:val="black"/>
          <w:lang w:val="en-US"/>
        </w:rPr>
        <w:br/>
      </w:r>
      <w:r w:rsidRPr="00E23ADA">
        <w:rPr>
          <w:sz w:val="32"/>
          <w:szCs w:val="32"/>
          <w:highlight w:val="black"/>
          <w:lang w:val="en-US"/>
        </w:rPr>
        <w:t>################</w:t>
      </w:r>
    </w:p>
    <w:p w14:paraId="2622B27C" w14:textId="77777777" w:rsidR="002B2ADA" w:rsidRDefault="002B2ADA" w:rsidP="002B2ADA">
      <w:pPr>
        <w:jc w:val="left"/>
        <w:rPr>
          <w:sz w:val="32"/>
          <w:szCs w:val="32"/>
        </w:rPr>
      </w:pPr>
    </w:p>
    <w:p w14:paraId="1D9C704C" w14:textId="66E6D6BD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  <w:r w:rsidR="00354138">
        <w:rPr>
          <w:sz w:val="32"/>
          <w:szCs w:val="32"/>
        </w:rPr>
        <w:t xml:space="preserve"> 2019 г.</w:t>
      </w:r>
    </w:p>
    <w:p w14:paraId="4F96B3F7" w14:textId="77777777" w:rsidR="00B17B66" w:rsidRDefault="00B17B66" w:rsidP="002B2ADA">
      <w:pPr>
        <w:jc w:val="left"/>
        <w:rPr>
          <w:b/>
          <w:sz w:val="32"/>
          <w:szCs w:val="32"/>
        </w:rPr>
      </w:pPr>
    </w:p>
    <w:p w14:paraId="5201AE1D" w14:textId="418AF82C" w:rsidR="003F7B60" w:rsidRPr="00680813" w:rsidRDefault="002B165F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5C5376EA" w14:textId="53ECB095" w:rsidR="00D22452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0" w:name="_Hlk533090855"/>
      <w:bookmarkStart w:id="1" w:name="_Hlk524503799"/>
      <w:r w:rsidR="00D45059">
        <w:rPr>
          <w:sz w:val="32"/>
          <w:szCs w:val="32"/>
        </w:rPr>
        <w:t>Ремонтно-строительные работы в помещениях заказчика (квартира)</w:t>
      </w:r>
      <w:bookmarkEnd w:id="0"/>
      <w:r w:rsidR="00D45059">
        <w:rPr>
          <w:sz w:val="32"/>
          <w:szCs w:val="32"/>
        </w:rPr>
        <w:t>., далее Объект.</w:t>
      </w:r>
    </w:p>
    <w:p w14:paraId="41B19A0F" w14:textId="77777777" w:rsidR="00B17B66" w:rsidRPr="003F7B60" w:rsidRDefault="00B17B66" w:rsidP="00D22452">
      <w:pPr>
        <w:jc w:val="left"/>
        <w:rPr>
          <w:sz w:val="32"/>
          <w:szCs w:val="32"/>
        </w:rPr>
      </w:pPr>
    </w:p>
    <w:bookmarkEnd w:id="1"/>
    <w:p w14:paraId="25248935" w14:textId="77798F27" w:rsidR="00D22452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D45059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Pr="003F7B60">
        <w:rPr>
          <w:sz w:val="32"/>
          <w:szCs w:val="32"/>
        </w:rPr>
        <w:t xml:space="preserve"> </w:t>
      </w:r>
      <w:bookmarkStart w:id="2" w:name="_Hlk533090689"/>
      <w:r w:rsidR="00E23ADA" w:rsidRPr="00E23ADA">
        <w:rPr>
          <w:sz w:val="32"/>
          <w:szCs w:val="32"/>
          <w:highlight w:val="black"/>
          <w:lang w:val="en-US"/>
        </w:rPr>
        <w:t>################</w:t>
      </w:r>
    </w:p>
    <w:bookmarkEnd w:id="2"/>
    <w:p w14:paraId="07599D79" w14:textId="77777777" w:rsidR="00B17B66" w:rsidRDefault="00B17B66" w:rsidP="002B2ADA">
      <w:pPr>
        <w:jc w:val="left"/>
        <w:rPr>
          <w:sz w:val="32"/>
          <w:szCs w:val="32"/>
        </w:rPr>
      </w:pPr>
    </w:p>
    <w:p w14:paraId="4477A5B7" w14:textId="1D1D0601" w:rsidR="0004480D" w:rsidRP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72F0E27A" w14:textId="274FA274" w:rsidR="00941193" w:rsidRDefault="009D2E8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9D2E88">
        <w:rPr>
          <w:sz w:val="32"/>
          <w:szCs w:val="32"/>
        </w:rPr>
        <w:t xml:space="preserve">Договор </w:t>
      </w:r>
      <w:r>
        <w:rPr>
          <w:sz w:val="32"/>
          <w:szCs w:val="32"/>
        </w:rPr>
        <w:t xml:space="preserve">подряда </w:t>
      </w:r>
      <w:r w:rsidRPr="009D2E88">
        <w:rPr>
          <w:sz w:val="32"/>
          <w:szCs w:val="32"/>
        </w:rPr>
        <w:t>№</w:t>
      </w:r>
      <w:r w:rsidR="00D45059">
        <w:rPr>
          <w:sz w:val="32"/>
          <w:szCs w:val="32"/>
        </w:rPr>
        <w:t>81</w:t>
      </w:r>
      <w:r w:rsidRPr="009D2E88">
        <w:rPr>
          <w:sz w:val="32"/>
          <w:szCs w:val="32"/>
        </w:rPr>
        <w:t xml:space="preserve"> от </w:t>
      </w:r>
      <w:r w:rsidR="00D45059">
        <w:rPr>
          <w:sz w:val="32"/>
          <w:szCs w:val="32"/>
        </w:rPr>
        <w:t>28</w:t>
      </w:r>
      <w:r w:rsidRPr="009D2E88">
        <w:rPr>
          <w:sz w:val="32"/>
          <w:szCs w:val="32"/>
        </w:rPr>
        <w:t>.</w:t>
      </w:r>
      <w:r w:rsidR="00D45059">
        <w:rPr>
          <w:sz w:val="32"/>
          <w:szCs w:val="32"/>
        </w:rPr>
        <w:t>11</w:t>
      </w:r>
      <w:r w:rsidRPr="009D2E88">
        <w:rPr>
          <w:sz w:val="32"/>
          <w:szCs w:val="32"/>
        </w:rPr>
        <w:t>.201</w:t>
      </w:r>
      <w:r w:rsidR="00117CC9">
        <w:rPr>
          <w:sz w:val="32"/>
          <w:szCs w:val="32"/>
        </w:rPr>
        <w:t>7</w:t>
      </w:r>
      <w:r w:rsidRPr="009D2E88">
        <w:rPr>
          <w:sz w:val="32"/>
          <w:szCs w:val="32"/>
        </w:rPr>
        <w:t xml:space="preserve"> г</w:t>
      </w:r>
      <w:r>
        <w:rPr>
          <w:sz w:val="32"/>
          <w:szCs w:val="32"/>
        </w:rPr>
        <w:t>.,</w:t>
      </w:r>
    </w:p>
    <w:p w14:paraId="54BC83DA" w14:textId="6D3FAE31" w:rsidR="009D2E88" w:rsidRDefault="009D2E88" w:rsidP="009D2E88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D45059" w:rsidRPr="00D45059">
        <w:rPr>
          <w:sz w:val="32"/>
          <w:szCs w:val="32"/>
        </w:rPr>
        <w:t>Сметный расчет (Приложение №1) к договору № 81 от 28 ноября 2017</w:t>
      </w:r>
      <w:r w:rsidR="00D45059">
        <w:rPr>
          <w:sz w:val="32"/>
          <w:szCs w:val="32"/>
        </w:rPr>
        <w:t xml:space="preserve">г. </w:t>
      </w:r>
    </w:p>
    <w:p w14:paraId="7891F6F0" w14:textId="74A6978B" w:rsidR="009D2E88" w:rsidRDefault="009D2E88" w:rsidP="00D45059">
      <w:pPr>
        <w:jc w:val="left"/>
        <w:rPr>
          <w:sz w:val="32"/>
          <w:szCs w:val="32"/>
        </w:rPr>
      </w:pPr>
      <w:r>
        <w:rPr>
          <w:sz w:val="32"/>
          <w:szCs w:val="32"/>
        </w:rPr>
        <w:t>3.</w:t>
      </w:r>
      <w:r w:rsidRPr="009D2E88">
        <w:t xml:space="preserve"> </w:t>
      </w:r>
      <w:bookmarkStart w:id="3" w:name="_Hlk533153255"/>
      <w:r w:rsidR="00D45059">
        <w:rPr>
          <w:sz w:val="32"/>
          <w:szCs w:val="32"/>
        </w:rPr>
        <w:t>Акт осмотра выполненных работ от 23.11.2018 г.</w:t>
      </w:r>
      <w:bookmarkEnd w:id="3"/>
    </w:p>
    <w:p w14:paraId="665560D0" w14:textId="59548240" w:rsidR="00212BF8" w:rsidRPr="009D2E88" w:rsidRDefault="00D45059" w:rsidP="009D2E88">
      <w:pPr>
        <w:jc w:val="left"/>
        <w:rPr>
          <w:sz w:val="32"/>
          <w:szCs w:val="32"/>
        </w:rPr>
      </w:pPr>
      <w:r>
        <w:rPr>
          <w:sz w:val="32"/>
          <w:szCs w:val="32"/>
        </w:rPr>
        <w:t>4</w:t>
      </w:r>
      <w:r w:rsidR="00212BF8">
        <w:rPr>
          <w:sz w:val="32"/>
          <w:szCs w:val="32"/>
        </w:rPr>
        <w:t>. Материалы фотофиксации (по результатам проведения обследования).</w:t>
      </w:r>
    </w:p>
    <w:p w14:paraId="5F1B22ED" w14:textId="77777777" w:rsidR="009D2E88" w:rsidRPr="009D2E88" w:rsidRDefault="009D2E88" w:rsidP="009D2E88">
      <w:pPr>
        <w:jc w:val="left"/>
        <w:rPr>
          <w:sz w:val="32"/>
          <w:szCs w:val="32"/>
        </w:rPr>
      </w:pPr>
    </w:p>
    <w:p w14:paraId="0109FC07" w14:textId="77777777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17E90129" w14:textId="4BBB9EE4" w:rsidR="00D03BAC" w:rsidRDefault="00A9463C" w:rsidP="00E23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3C7C93">
        <w:rPr>
          <w:sz w:val="32"/>
          <w:szCs w:val="32"/>
        </w:rPr>
        <w:t>Проверка</w:t>
      </w:r>
      <w:r w:rsidR="00941193" w:rsidRPr="00941193">
        <w:rPr>
          <w:sz w:val="32"/>
          <w:szCs w:val="32"/>
        </w:rPr>
        <w:t xml:space="preserve"> качества </w:t>
      </w:r>
      <w:r w:rsidR="00D45059">
        <w:rPr>
          <w:sz w:val="32"/>
          <w:szCs w:val="32"/>
        </w:rPr>
        <w:t>,</w:t>
      </w:r>
      <w:r w:rsidR="00941193" w:rsidRPr="00941193">
        <w:rPr>
          <w:sz w:val="32"/>
          <w:szCs w:val="32"/>
        </w:rPr>
        <w:t xml:space="preserve"> объемов </w:t>
      </w:r>
      <w:r w:rsidR="00D45059">
        <w:rPr>
          <w:sz w:val="32"/>
          <w:szCs w:val="32"/>
        </w:rPr>
        <w:t xml:space="preserve">и стоимости </w:t>
      </w:r>
      <w:r w:rsidR="00941193" w:rsidRPr="00941193">
        <w:rPr>
          <w:sz w:val="32"/>
          <w:szCs w:val="32"/>
        </w:rPr>
        <w:t xml:space="preserve">выполненных работ по текущему ремонту на Объекте Заказчика по адресу: </w:t>
      </w:r>
      <w:bookmarkStart w:id="4" w:name="_Hlk524505263"/>
      <w:r w:rsidR="00E23ADA" w:rsidRPr="00E23ADA">
        <w:rPr>
          <w:sz w:val="32"/>
          <w:szCs w:val="32"/>
          <w:highlight w:val="black"/>
        </w:rPr>
        <w:t>################################</w:t>
      </w:r>
      <w:r w:rsidR="00E23ADA">
        <w:rPr>
          <w:sz w:val="32"/>
          <w:szCs w:val="32"/>
        </w:rPr>
        <w:br/>
      </w:r>
      <w:r>
        <w:rPr>
          <w:sz w:val="32"/>
          <w:szCs w:val="32"/>
        </w:rPr>
        <w:t>2.</w:t>
      </w:r>
      <w:r w:rsidR="00941193">
        <w:rPr>
          <w:sz w:val="32"/>
          <w:szCs w:val="32"/>
        </w:rPr>
        <w:t xml:space="preserve">Подготовка </w:t>
      </w:r>
      <w:r w:rsidR="00941193" w:rsidRPr="00941193">
        <w:rPr>
          <w:sz w:val="32"/>
          <w:szCs w:val="32"/>
        </w:rPr>
        <w:t>заключени</w:t>
      </w:r>
      <w:r w:rsidR="00941193">
        <w:rPr>
          <w:sz w:val="32"/>
          <w:szCs w:val="32"/>
        </w:rPr>
        <w:t>я</w:t>
      </w:r>
      <w:r w:rsidR="00941193" w:rsidRPr="00941193">
        <w:rPr>
          <w:sz w:val="32"/>
          <w:szCs w:val="32"/>
        </w:rPr>
        <w:t xml:space="preserve"> о соответствии/несоответствии результатов работ требованиям заключенн</w:t>
      </w:r>
      <w:r>
        <w:rPr>
          <w:sz w:val="32"/>
          <w:szCs w:val="32"/>
        </w:rPr>
        <w:t xml:space="preserve">ого </w:t>
      </w:r>
      <w:r w:rsidR="00941193" w:rsidRPr="00941193">
        <w:rPr>
          <w:sz w:val="32"/>
          <w:szCs w:val="32"/>
        </w:rPr>
        <w:t xml:space="preserve"> </w:t>
      </w:r>
      <w:bookmarkEnd w:id="4"/>
      <w:r w:rsidRPr="00A9463C">
        <w:rPr>
          <w:sz w:val="32"/>
          <w:szCs w:val="32"/>
        </w:rPr>
        <w:t>Договор</w:t>
      </w:r>
      <w:r>
        <w:rPr>
          <w:sz w:val="32"/>
          <w:szCs w:val="32"/>
        </w:rPr>
        <w:t>а</w:t>
      </w:r>
      <w:r w:rsidRPr="00A9463C">
        <w:rPr>
          <w:sz w:val="32"/>
          <w:szCs w:val="32"/>
        </w:rPr>
        <w:t xml:space="preserve"> подряда </w:t>
      </w:r>
      <w:r w:rsidR="00D45059" w:rsidRPr="00D45059">
        <w:rPr>
          <w:sz w:val="32"/>
          <w:szCs w:val="32"/>
        </w:rPr>
        <w:t>№81 от 28.11.201</w:t>
      </w:r>
      <w:r w:rsidR="00354138">
        <w:rPr>
          <w:sz w:val="32"/>
          <w:szCs w:val="32"/>
        </w:rPr>
        <w:t>7</w:t>
      </w:r>
      <w:r w:rsidR="00D45059" w:rsidRPr="00D45059">
        <w:rPr>
          <w:sz w:val="32"/>
          <w:szCs w:val="32"/>
        </w:rPr>
        <w:t xml:space="preserve"> г.</w:t>
      </w:r>
    </w:p>
    <w:p w14:paraId="4A994A3E" w14:textId="75C1F820" w:rsidR="00A9463C" w:rsidRDefault="00A9463C" w:rsidP="00941193">
      <w:pPr>
        <w:jc w:val="left"/>
        <w:rPr>
          <w:sz w:val="32"/>
          <w:szCs w:val="32"/>
        </w:rPr>
      </w:pPr>
    </w:p>
    <w:p w14:paraId="228688D6" w14:textId="77777777" w:rsidR="00A9463C" w:rsidRPr="00A9463C" w:rsidRDefault="00A9463C" w:rsidP="00A9463C">
      <w:pPr>
        <w:jc w:val="left"/>
        <w:rPr>
          <w:b/>
          <w:sz w:val="32"/>
          <w:szCs w:val="32"/>
        </w:rPr>
      </w:pPr>
      <w:r w:rsidRPr="00A9463C">
        <w:rPr>
          <w:b/>
          <w:sz w:val="32"/>
          <w:szCs w:val="32"/>
        </w:rPr>
        <w:t>Вопросы, поставленные на экспертизу</w:t>
      </w:r>
    </w:p>
    <w:p w14:paraId="1E3C46FF" w14:textId="53EFDAF6" w:rsidR="00A9463C" w:rsidRPr="00A9463C" w:rsidRDefault="00A9463C" w:rsidP="00102BE8">
      <w:pPr>
        <w:jc w:val="left"/>
        <w:rPr>
          <w:sz w:val="32"/>
          <w:szCs w:val="32"/>
        </w:rPr>
      </w:pPr>
      <w:r w:rsidRPr="00A9463C">
        <w:rPr>
          <w:sz w:val="32"/>
          <w:szCs w:val="32"/>
        </w:rPr>
        <w:t>1.</w:t>
      </w:r>
      <w:r w:rsidRPr="00A9463C">
        <w:rPr>
          <w:sz w:val="32"/>
          <w:szCs w:val="32"/>
        </w:rPr>
        <w:tab/>
      </w:r>
      <w:r w:rsidR="00102BE8">
        <w:rPr>
          <w:sz w:val="32"/>
          <w:szCs w:val="32"/>
        </w:rPr>
        <w:t xml:space="preserve">Соответствует или не соответствует </w:t>
      </w:r>
      <w:r w:rsidRPr="00A9463C">
        <w:rPr>
          <w:sz w:val="32"/>
          <w:szCs w:val="32"/>
        </w:rPr>
        <w:t xml:space="preserve"> качеств</w:t>
      </w:r>
      <w:r w:rsidR="00102BE8">
        <w:rPr>
          <w:sz w:val="32"/>
          <w:szCs w:val="32"/>
        </w:rPr>
        <w:t>о</w:t>
      </w:r>
      <w:r w:rsidRPr="00A9463C">
        <w:rPr>
          <w:sz w:val="32"/>
          <w:szCs w:val="32"/>
        </w:rPr>
        <w:t xml:space="preserve"> выполненных </w:t>
      </w:r>
      <w:r w:rsidR="00DB5D6D">
        <w:rPr>
          <w:sz w:val="32"/>
          <w:szCs w:val="32"/>
        </w:rPr>
        <w:t xml:space="preserve">и предъявленных к сдаче заказчику </w:t>
      </w:r>
      <w:r w:rsidRPr="00A9463C">
        <w:rPr>
          <w:sz w:val="32"/>
          <w:szCs w:val="32"/>
        </w:rPr>
        <w:t>строительно-ремонтных работ на объект</w:t>
      </w:r>
      <w:r>
        <w:rPr>
          <w:sz w:val="32"/>
          <w:szCs w:val="32"/>
        </w:rPr>
        <w:t xml:space="preserve">е </w:t>
      </w:r>
      <w:r w:rsidRPr="00A9463C">
        <w:rPr>
          <w:sz w:val="32"/>
          <w:szCs w:val="32"/>
        </w:rPr>
        <w:t xml:space="preserve">заказчика, выполняемых подрядной организацией </w:t>
      </w:r>
      <w:r w:rsidR="00E23ADA" w:rsidRPr="00E23ADA">
        <w:rPr>
          <w:sz w:val="32"/>
          <w:szCs w:val="32"/>
          <w:highlight w:val="black"/>
          <w:lang w:val="en-US"/>
        </w:rPr>
        <w:t>################</w:t>
      </w:r>
      <w:bookmarkStart w:id="5" w:name="_GoBack"/>
      <w:bookmarkEnd w:id="5"/>
      <w:r w:rsidRPr="00A9463C">
        <w:rPr>
          <w:sz w:val="32"/>
          <w:szCs w:val="32"/>
        </w:rPr>
        <w:t>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2D58C808" w14:textId="7591EC90" w:rsidR="00A9463C" w:rsidRDefault="00A9463C" w:rsidP="00A9463C">
      <w:pPr>
        <w:jc w:val="left"/>
        <w:rPr>
          <w:sz w:val="32"/>
          <w:szCs w:val="32"/>
        </w:rPr>
      </w:pPr>
      <w:r w:rsidRPr="00A9463C">
        <w:rPr>
          <w:sz w:val="32"/>
          <w:szCs w:val="32"/>
        </w:rPr>
        <w:t>2.</w:t>
      </w:r>
      <w:r w:rsidRPr="00A9463C">
        <w:rPr>
          <w:sz w:val="32"/>
          <w:szCs w:val="32"/>
        </w:rPr>
        <w:tab/>
      </w:r>
      <w:r w:rsidR="007815F0">
        <w:rPr>
          <w:sz w:val="32"/>
          <w:szCs w:val="32"/>
        </w:rPr>
        <w:t>С</w:t>
      </w:r>
      <w:r w:rsidRPr="00A9463C">
        <w:rPr>
          <w:sz w:val="32"/>
          <w:szCs w:val="32"/>
        </w:rPr>
        <w:t>оответств</w:t>
      </w:r>
      <w:r w:rsidR="00102BE8">
        <w:rPr>
          <w:sz w:val="32"/>
          <w:szCs w:val="32"/>
        </w:rPr>
        <w:t xml:space="preserve">уют или не </w:t>
      </w:r>
      <w:r w:rsidRPr="00A9463C">
        <w:rPr>
          <w:sz w:val="32"/>
          <w:szCs w:val="32"/>
        </w:rPr>
        <w:t>соответств</w:t>
      </w:r>
      <w:r w:rsidR="00102BE8">
        <w:rPr>
          <w:sz w:val="32"/>
          <w:szCs w:val="32"/>
        </w:rPr>
        <w:t>уют</w:t>
      </w:r>
      <w:r w:rsidRPr="00A9463C">
        <w:rPr>
          <w:sz w:val="32"/>
          <w:szCs w:val="32"/>
        </w:rPr>
        <w:t xml:space="preserve"> результат</w:t>
      </w:r>
      <w:r w:rsidR="00102BE8">
        <w:rPr>
          <w:sz w:val="32"/>
          <w:szCs w:val="32"/>
        </w:rPr>
        <w:t>ы</w:t>
      </w:r>
      <w:r w:rsidRPr="00A9463C">
        <w:rPr>
          <w:sz w:val="32"/>
          <w:szCs w:val="32"/>
        </w:rPr>
        <w:t xml:space="preserve"> работ требованиям заключенн</w:t>
      </w:r>
      <w:r w:rsidR="00DE2938">
        <w:rPr>
          <w:sz w:val="32"/>
          <w:szCs w:val="32"/>
        </w:rPr>
        <w:t>ого</w:t>
      </w:r>
      <w:r w:rsidRPr="00A9463C">
        <w:rPr>
          <w:sz w:val="32"/>
          <w:szCs w:val="32"/>
        </w:rPr>
        <w:t xml:space="preserve"> </w:t>
      </w:r>
      <w:r w:rsidR="00DE2938" w:rsidRPr="00DE2938">
        <w:rPr>
          <w:sz w:val="32"/>
          <w:szCs w:val="32"/>
        </w:rPr>
        <w:t xml:space="preserve">Договора подряда </w:t>
      </w:r>
      <w:r w:rsidR="0064054D" w:rsidRPr="0064054D">
        <w:rPr>
          <w:sz w:val="32"/>
          <w:szCs w:val="32"/>
        </w:rPr>
        <w:t>№81 от 28.11.201</w:t>
      </w:r>
      <w:r w:rsidR="00117CC9">
        <w:rPr>
          <w:sz w:val="32"/>
          <w:szCs w:val="32"/>
        </w:rPr>
        <w:t>7</w:t>
      </w:r>
      <w:r w:rsidR="0064054D" w:rsidRPr="0064054D">
        <w:rPr>
          <w:sz w:val="32"/>
          <w:szCs w:val="32"/>
        </w:rPr>
        <w:t xml:space="preserve"> г.</w:t>
      </w:r>
    </w:p>
    <w:p w14:paraId="18B1CF43" w14:textId="1020D6FF" w:rsidR="002B165F" w:rsidRDefault="002B165F" w:rsidP="00A9463C">
      <w:pPr>
        <w:jc w:val="left"/>
        <w:rPr>
          <w:sz w:val="32"/>
          <w:szCs w:val="32"/>
        </w:rPr>
      </w:pPr>
      <w:r>
        <w:rPr>
          <w:sz w:val="32"/>
          <w:szCs w:val="32"/>
        </w:rPr>
        <w:t>3. Какова с</w:t>
      </w:r>
      <w:r w:rsidRPr="002B165F">
        <w:rPr>
          <w:sz w:val="32"/>
          <w:szCs w:val="32"/>
        </w:rPr>
        <w:t>тоимость не выполненных (не принятых) работ в соответствии с результатами проведенного обследования на основании Акта осмотра выполненных работ от 23.11.2018 г</w:t>
      </w:r>
      <w:r>
        <w:rPr>
          <w:sz w:val="32"/>
          <w:szCs w:val="32"/>
        </w:rPr>
        <w:t>.</w:t>
      </w:r>
    </w:p>
    <w:p w14:paraId="358BC998" w14:textId="77777777" w:rsidR="006D536A" w:rsidRDefault="006D536A" w:rsidP="00A9463C">
      <w:pPr>
        <w:jc w:val="left"/>
        <w:rPr>
          <w:sz w:val="32"/>
          <w:szCs w:val="32"/>
        </w:rPr>
      </w:pPr>
    </w:p>
    <w:p w14:paraId="68E26B6E" w14:textId="63608AFF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64054D">
        <w:rPr>
          <w:sz w:val="32"/>
          <w:szCs w:val="32"/>
        </w:rPr>
        <w:t>23</w:t>
      </w:r>
      <w:r w:rsidRPr="00B36E2E">
        <w:rPr>
          <w:sz w:val="32"/>
          <w:szCs w:val="32"/>
        </w:rPr>
        <w:t xml:space="preserve">» </w:t>
      </w:r>
      <w:r w:rsidR="00DE2938">
        <w:rPr>
          <w:sz w:val="32"/>
          <w:szCs w:val="32"/>
        </w:rPr>
        <w:t>ноября</w:t>
      </w:r>
      <w:r w:rsidRPr="00B36E2E">
        <w:rPr>
          <w:sz w:val="32"/>
          <w:szCs w:val="32"/>
        </w:rPr>
        <w:t xml:space="preserve"> 2018 г. с </w:t>
      </w:r>
      <w:r w:rsidR="0064054D">
        <w:rPr>
          <w:sz w:val="32"/>
          <w:szCs w:val="32"/>
        </w:rPr>
        <w:t>14</w:t>
      </w:r>
      <w:r w:rsidRPr="00B36E2E">
        <w:rPr>
          <w:sz w:val="32"/>
          <w:szCs w:val="32"/>
        </w:rPr>
        <w:t xml:space="preserve">-00 до </w:t>
      </w:r>
      <w:r w:rsidR="0064054D">
        <w:rPr>
          <w:sz w:val="32"/>
          <w:szCs w:val="32"/>
        </w:rPr>
        <w:t>17</w:t>
      </w:r>
      <w:r w:rsidRPr="00B36E2E">
        <w:rPr>
          <w:sz w:val="32"/>
          <w:szCs w:val="32"/>
        </w:rPr>
        <w:t xml:space="preserve">-00.  </w:t>
      </w:r>
    </w:p>
    <w:p w14:paraId="51404030" w14:textId="09C13BB3" w:rsidR="005701CB" w:rsidRDefault="005701CB" w:rsidP="002B2ADA">
      <w:pPr>
        <w:jc w:val="left"/>
        <w:rPr>
          <w:sz w:val="32"/>
          <w:szCs w:val="32"/>
        </w:rPr>
      </w:pPr>
    </w:p>
    <w:p w14:paraId="28EB5A7D" w14:textId="77777777" w:rsidR="005701CB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11CD7816" w14:textId="36853490" w:rsidR="002C5BA5" w:rsidRDefault="0064054D" w:rsidP="002B2ADA">
      <w:pPr>
        <w:jc w:val="left"/>
        <w:rPr>
          <w:sz w:val="32"/>
          <w:szCs w:val="32"/>
        </w:rPr>
      </w:pPr>
      <w:r w:rsidRPr="0064054D">
        <w:rPr>
          <w:sz w:val="32"/>
          <w:szCs w:val="32"/>
        </w:rPr>
        <w:lastRenderedPageBreak/>
        <w:t>Ремонтно-строительные работы в помещениях заказчика (квартира)</w:t>
      </w:r>
      <w:r w:rsidR="00DE2938">
        <w:rPr>
          <w:sz w:val="32"/>
          <w:szCs w:val="32"/>
        </w:rPr>
        <w:t xml:space="preserve"> </w:t>
      </w:r>
      <w:r w:rsidR="002C5BA5">
        <w:rPr>
          <w:sz w:val="32"/>
          <w:szCs w:val="32"/>
        </w:rPr>
        <w:t>в составе</w:t>
      </w:r>
      <w:r w:rsidR="00542BA4">
        <w:rPr>
          <w:sz w:val="32"/>
          <w:szCs w:val="32"/>
        </w:rPr>
        <w:t xml:space="preserve"> (согласно рассматриваемой сметы </w:t>
      </w:r>
      <w:r w:rsidR="00542BA4" w:rsidRPr="00542BA4">
        <w:rPr>
          <w:sz w:val="32"/>
          <w:szCs w:val="32"/>
        </w:rPr>
        <w:t>Приложение №</w:t>
      </w:r>
      <w:r>
        <w:rPr>
          <w:sz w:val="32"/>
          <w:szCs w:val="32"/>
        </w:rPr>
        <w:t>1 к</w:t>
      </w:r>
      <w:r w:rsidR="00542BA4" w:rsidRPr="00542BA4">
        <w:rPr>
          <w:sz w:val="32"/>
          <w:szCs w:val="32"/>
        </w:rPr>
        <w:t xml:space="preserve"> Договору </w:t>
      </w:r>
      <w:r w:rsidRPr="0064054D">
        <w:rPr>
          <w:sz w:val="32"/>
          <w:szCs w:val="32"/>
        </w:rPr>
        <w:t>№81 от 28.11.201</w:t>
      </w:r>
      <w:r w:rsidR="00117CC9">
        <w:rPr>
          <w:sz w:val="32"/>
          <w:szCs w:val="32"/>
        </w:rPr>
        <w:t>7</w:t>
      </w:r>
      <w:r w:rsidRPr="0064054D">
        <w:rPr>
          <w:sz w:val="32"/>
          <w:szCs w:val="32"/>
        </w:rPr>
        <w:t xml:space="preserve"> г.</w:t>
      </w:r>
      <w:r w:rsidR="00542BA4">
        <w:rPr>
          <w:sz w:val="32"/>
          <w:szCs w:val="32"/>
        </w:rPr>
        <w:t>)</w:t>
      </w:r>
      <w:r w:rsidR="002C5BA5">
        <w:rPr>
          <w:sz w:val="32"/>
          <w:szCs w:val="32"/>
        </w:rPr>
        <w:t xml:space="preserve">: </w:t>
      </w:r>
      <w:r w:rsidR="00F26D29" w:rsidRPr="00F26D29">
        <w:rPr>
          <w:sz w:val="32"/>
          <w:szCs w:val="32"/>
        </w:rPr>
        <w:t xml:space="preserve"> </w:t>
      </w:r>
    </w:p>
    <w:p w14:paraId="137C6FC5" w14:textId="77777777" w:rsidR="00542BA4" w:rsidRDefault="00542BA4" w:rsidP="002B2ADA">
      <w:pPr>
        <w:jc w:val="left"/>
        <w:rPr>
          <w:sz w:val="32"/>
          <w:szCs w:val="32"/>
        </w:rPr>
      </w:pPr>
    </w:p>
    <w:p w14:paraId="3BB4599A" w14:textId="56E0B23B" w:rsidR="00634314" w:rsidRDefault="0064054D" w:rsidP="005061CD">
      <w:pPr>
        <w:jc w:val="left"/>
        <w:rPr>
          <w:sz w:val="32"/>
          <w:szCs w:val="32"/>
        </w:rPr>
      </w:pPr>
      <w:r>
        <w:rPr>
          <w:sz w:val="32"/>
          <w:szCs w:val="32"/>
        </w:rPr>
        <w:t>Общестроительные работы</w:t>
      </w:r>
      <w:r w:rsidR="00C32489">
        <w:rPr>
          <w:sz w:val="32"/>
          <w:szCs w:val="32"/>
        </w:rPr>
        <w:t>, э</w:t>
      </w:r>
      <w:r w:rsidR="00830069">
        <w:rPr>
          <w:sz w:val="32"/>
          <w:szCs w:val="32"/>
        </w:rPr>
        <w:t>лектромонтажные работы</w:t>
      </w:r>
      <w:r w:rsidR="00C32489">
        <w:rPr>
          <w:sz w:val="32"/>
          <w:szCs w:val="32"/>
        </w:rPr>
        <w:t>, са</w:t>
      </w:r>
      <w:r w:rsidR="00634314">
        <w:rPr>
          <w:sz w:val="32"/>
          <w:szCs w:val="32"/>
        </w:rPr>
        <w:t>нтехнические работы</w:t>
      </w:r>
      <w:r w:rsidR="00C32489">
        <w:rPr>
          <w:sz w:val="32"/>
          <w:szCs w:val="32"/>
        </w:rPr>
        <w:t>, работы по обшивке стен ГКЛ, плиточные работы, малярные работы.</w:t>
      </w:r>
    </w:p>
    <w:p w14:paraId="183FEA1B" w14:textId="6704C82D" w:rsidR="001A656F" w:rsidRDefault="001A656F" w:rsidP="00634314">
      <w:pPr>
        <w:jc w:val="left"/>
        <w:rPr>
          <w:sz w:val="32"/>
          <w:szCs w:val="32"/>
        </w:rPr>
      </w:pPr>
    </w:p>
    <w:p w14:paraId="4E7ADD71" w14:textId="422528F8" w:rsidR="003F7B60" w:rsidRDefault="002B165F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641283C2" w14:textId="77777777" w:rsidR="00434B83" w:rsidRPr="00680813" w:rsidRDefault="00434B83" w:rsidP="002B2ADA">
      <w:pPr>
        <w:jc w:val="left"/>
        <w:rPr>
          <w:b/>
          <w:sz w:val="32"/>
          <w:szCs w:val="32"/>
        </w:rPr>
      </w:pPr>
    </w:p>
    <w:p w14:paraId="5A8E119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и визуально-инструментальное обследование,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Обследование строительных конструкций зданий и сооружений проводилось в три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2B80485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детальное (инструментальное) обследование.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Экспертами произведен внешний осмотр, дома с выборочным фиксированием на цифровую камеру, что соответствует требованиям СП 13-102-2003 п. 7.2 </w:t>
      </w:r>
    </w:p>
    <w:p w14:paraId="5724B775" w14:textId="78C73691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ремонтно-строительных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</w:t>
      </w:r>
      <w:r w:rsidRPr="003F7B60">
        <w:rPr>
          <w:sz w:val="32"/>
          <w:szCs w:val="32"/>
        </w:rPr>
        <w:lastRenderedPageBreak/>
        <w:t xml:space="preserve">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 Классификатором</w:t>
      </w:r>
      <w:r w:rsidR="00453ACC">
        <w:rPr>
          <w:sz w:val="32"/>
          <w:szCs w:val="32"/>
        </w:rPr>
        <w:t xml:space="preserve">» 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05B68834" w14:textId="521B6044" w:rsidR="003F7B60" w:rsidRPr="003F7B60" w:rsidRDefault="003F7B60" w:rsidP="002B2ADA">
      <w:pPr>
        <w:jc w:val="left"/>
        <w:rPr>
          <w:sz w:val="32"/>
          <w:szCs w:val="32"/>
        </w:rPr>
      </w:pPr>
      <w:r w:rsidRPr="00B36E2E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выполнении (СМР) </w:t>
      </w:r>
      <w:r w:rsidR="00472E31">
        <w:rPr>
          <w:sz w:val="32"/>
          <w:szCs w:val="32"/>
        </w:rPr>
        <w:t>–</w:t>
      </w:r>
      <w:r w:rsidRPr="003F7B60">
        <w:rPr>
          <w:sz w:val="32"/>
          <w:szCs w:val="32"/>
        </w:rPr>
        <w:t xml:space="preserve"> дефект</w:t>
      </w:r>
      <w:r w:rsidR="00472E31">
        <w:rPr>
          <w:sz w:val="32"/>
          <w:szCs w:val="32"/>
        </w:rPr>
        <w:t>,</w:t>
      </w:r>
      <w:r w:rsidRPr="003F7B60">
        <w:rPr>
          <w:sz w:val="32"/>
          <w:szCs w:val="32"/>
        </w:rPr>
        <w:t xml:space="preserve">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4693E0AC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производстве конструкций и изделий) -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 устойчивости, надежности здания, сооружения его части или конструктивного элемента. Критический дефект подлежит безусловному устранению до начала последующих работ или с приостановкой начатых работ.</w:t>
      </w:r>
    </w:p>
    <w:p w14:paraId="321EFFA6" w14:textId="77777777" w:rsidR="003F7B60" w:rsidRPr="003F7B60" w:rsidRDefault="003F7B60" w:rsidP="002B2ADA">
      <w:pPr>
        <w:jc w:val="left"/>
        <w:rPr>
          <w:sz w:val="32"/>
          <w:szCs w:val="32"/>
        </w:rPr>
      </w:pPr>
      <w:bookmarkStart w:id="6" w:name="_Hlk530901396"/>
      <w:r w:rsidRPr="00680813">
        <w:rPr>
          <w:b/>
          <w:sz w:val="32"/>
          <w:szCs w:val="32"/>
        </w:rPr>
        <w:t>Значительный дефект</w:t>
      </w:r>
      <w:r w:rsidRPr="003F7B60">
        <w:rPr>
          <w:sz w:val="32"/>
          <w:szCs w:val="32"/>
        </w:rPr>
        <w:t xml:space="preserve"> </w:t>
      </w:r>
      <w:bookmarkEnd w:id="6"/>
      <w:r w:rsidRPr="003F7B60">
        <w:rPr>
          <w:sz w:val="32"/>
          <w:szCs w:val="32"/>
        </w:rPr>
        <w:t xml:space="preserve">- дефект, при наличии которого </w:t>
      </w:r>
      <w:bookmarkStart w:id="7" w:name="_Hlk515212141"/>
      <w:r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7"/>
      <w:r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77777777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0FDC5C07" w14:textId="77777777" w:rsidR="00F360ED" w:rsidRPr="00680813" w:rsidRDefault="00F360ED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Скрытый дефект</w:t>
      </w:r>
    </w:p>
    <w:p w14:paraId="13C34366" w14:textId="77777777" w:rsidR="00F360ED" w:rsidRDefault="00F360ED" w:rsidP="002B2ADA">
      <w:pPr>
        <w:jc w:val="left"/>
        <w:rPr>
          <w:sz w:val="32"/>
          <w:szCs w:val="32"/>
        </w:rPr>
      </w:pPr>
      <w:r w:rsidRPr="00F360ED">
        <w:rPr>
          <w:sz w:val="32"/>
          <w:szCs w:val="32"/>
        </w:rPr>
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14:paraId="44FD6523" w14:textId="77777777" w:rsidR="00A436F3" w:rsidRPr="00A436F3" w:rsidRDefault="00A436F3" w:rsidP="002B2ADA">
      <w:pPr>
        <w:jc w:val="left"/>
        <w:rPr>
          <w:b/>
          <w:sz w:val="32"/>
          <w:szCs w:val="32"/>
        </w:rPr>
      </w:pPr>
      <w:r w:rsidRPr="00A436F3">
        <w:rPr>
          <w:b/>
          <w:sz w:val="32"/>
          <w:szCs w:val="32"/>
        </w:rPr>
        <w:t>Устранимый дефект</w:t>
      </w:r>
    </w:p>
    <w:p w14:paraId="481DDBB0" w14:textId="7B6FF511" w:rsidR="00A436F3" w:rsidRDefault="00A436F3" w:rsidP="002B2ADA">
      <w:pPr>
        <w:jc w:val="left"/>
        <w:rPr>
          <w:sz w:val="32"/>
          <w:szCs w:val="32"/>
        </w:rPr>
      </w:pPr>
      <w:r w:rsidRPr="00A436F3">
        <w:rPr>
          <w:sz w:val="32"/>
          <w:szCs w:val="32"/>
        </w:rPr>
        <w:t>Дефект, устранение которого технически возможно и экономически целесообразно.</w:t>
      </w:r>
    </w:p>
    <w:p w14:paraId="4D401016" w14:textId="77777777" w:rsidR="00B55419" w:rsidRDefault="00B55419" w:rsidP="002B2ADA">
      <w:pPr>
        <w:jc w:val="left"/>
        <w:rPr>
          <w:b/>
          <w:sz w:val="32"/>
          <w:szCs w:val="32"/>
        </w:rPr>
      </w:pPr>
    </w:p>
    <w:p w14:paraId="74D0CA42" w14:textId="6387010C" w:rsidR="00961825" w:rsidRPr="00961825" w:rsidRDefault="00961825" w:rsidP="002B2ADA">
      <w:pPr>
        <w:jc w:val="left"/>
        <w:rPr>
          <w:b/>
          <w:sz w:val="32"/>
          <w:szCs w:val="32"/>
        </w:rPr>
      </w:pPr>
      <w:bookmarkStart w:id="8" w:name="_Hlk533222638"/>
      <w:r w:rsidRPr="00961825">
        <w:rPr>
          <w:b/>
          <w:sz w:val="32"/>
          <w:szCs w:val="32"/>
        </w:rPr>
        <w:t>Неустранимый дефект</w:t>
      </w:r>
    </w:p>
    <w:bookmarkEnd w:id="8"/>
    <w:p w14:paraId="11198FB4" w14:textId="699DF7DB" w:rsidR="00961825" w:rsidRPr="00A436F3" w:rsidRDefault="00961825" w:rsidP="002B2ADA">
      <w:pPr>
        <w:jc w:val="left"/>
        <w:rPr>
          <w:sz w:val="32"/>
          <w:szCs w:val="32"/>
        </w:rPr>
      </w:pPr>
      <w:r w:rsidRPr="00961825">
        <w:rPr>
          <w:sz w:val="32"/>
          <w:szCs w:val="32"/>
        </w:rPr>
        <w:lastRenderedPageBreak/>
        <w:t>Дефект, устранение которого технически невозможно или экономически нецелесообразно.</w:t>
      </w:r>
    </w:p>
    <w:p w14:paraId="3C81BEF6" w14:textId="28B02FD9" w:rsidR="00A436F3" w:rsidRDefault="0096182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(</w:t>
      </w:r>
      <w:r w:rsidR="00A436F3" w:rsidRPr="00A436F3">
        <w:rPr>
          <w:sz w:val="32"/>
          <w:szCs w:val="32"/>
        </w:rPr>
        <w:t>"ГОСТ 15467-79 Управление качеством продукции. Основные понятия. Термины и определения (с Изменением N 1)" от 26.01.1979 г.</w:t>
      </w:r>
      <w:r>
        <w:rPr>
          <w:sz w:val="32"/>
          <w:szCs w:val="32"/>
        </w:rPr>
        <w:t>).</w:t>
      </w:r>
    </w:p>
    <w:p w14:paraId="0A287379" w14:textId="4CE2A20D" w:rsidR="00434B83" w:rsidRDefault="00434B83" w:rsidP="002B2ADA">
      <w:pPr>
        <w:jc w:val="left"/>
        <w:rPr>
          <w:sz w:val="32"/>
          <w:szCs w:val="32"/>
        </w:rPr>
      </w:pPr>
    </w:p>
    <w:p w14:paraId="2E6FE5E7" w14:textId="02731BAA" w:rsidR="00434B83" w:rsidRPr="009F5582" w:rsidRDefault="00434B83" w:rsidP="002B2ADA">
      <w:pPr>
        <w:jc w:val="left"/>
        <w:rPr>
          <w:b/>
          <w:sz w:val="32"/>
          <w:szCs w:val="32"/>
        </w:rPr>
      </w:pPr>
      <w:r w:rsidRPr="009F5582">
        <w:rPr>
          <w:b/>
          <w:sz w:val="32"/>
          <w:szCs w:val="32"/>
        </w:rPr>
        <w:t>При обследовании объекта выявлены следующие дефекты, допущенные при строительстве:</w:t>
      </w:r>
    </w:p>
    <w:p w14:paraId="14F8E948" w14:textId="2C1A1C31" w:rsidR="00434B83" w:rsidRDefault="00434B83" w:rsidP="002B2ADA">
      <w:pPr>
        <w:jc w:val="left"/>
        <w:rPr>
          <w:sz w:val="32"/>
          <w:szCs w:val="32"/>
        </w:rPr>
      </w:pPr>
    </w:p>
    <w:p w14:paraId="390A01CF" w14:textId="1FD6B171" w:rsidR="009F5582" w:rsidRPr="00545556" w:rsidRDefault="009F5582" w:rsidP="009F5582">
      <w:pPr>
        <w:jc w:val="left"/>
        <w:rPr>
          <w:sz w:val="32"/>
          <w:szCs w:val="32"/>
          <w:u w:val="single"/>
        </w:rPr>
      </w:pPr>
      <w:r w:rsidRPr="00545556">
        <w:rPr>
          <w:sz w:val="32"/>
          <w:szCs w:val="32"/>
          <w:u w:val="single"/>
        </w:rPr>
        <w:t xml:space="preserve">1. </w:t>
      </w:r>
      <w:r w:rsidR="00545556" w:rsidRPr="00545556">
        <w:rPr>
          <w:sz w:val="32"/>
          <w:szCs w:val="32"/>
          <w:u w:val="single"/>
        </w:rPr>
        <w:t xml:space="preserve">Исполнительная и отчетная </w:t>
      </w:r>
      <w:r w:rsidRPr="00545556">
        <w:rPr>
          <w:sz w:val="32"/>
          <w:szCs w:val="32"/>
          <w:u w:val="single"/>
        </w:rPr>
        <w:t>документация</w:t>
      </w:r>
      <w:r w:rsidR="006A6D71" w:rsidRPr="00545556">
        <w:rPr>
          <w:sz w:val="32"/>
          <w:szCs w:val="32"/>
          <w:u w:val="single"/>
        </w:rPr>
        <w:t xml:space="preserve">. </w:t>
      </w:r>
      <w:r w:rsidRPr="00545556">
        <w:rPr>
          <w:sz w:val="32"/>
          <w:szCs w:val="32"/>
          <w:u w:val="single"/>
        </w:rPr>
        <w:t xml:space="preserve"> </w:t>
      </w:r>
    </w:p>
    <w:p w14:paraId="624F73BD" w14:textId="77777777" w:rsidR="00B02879" w:rsidRDefault="006A6D71" w:rsidP="006A6D71">
      <w:pPr>
        <w:jc w:val="left"/>
        <w:rPr>
          <w:sz w:val="32"/>
          <w:szCs w:val="32"/>
        </w:rPr>
      </w:pPr>
      <w:r w:rsidRPr="006A6D71">
        <w:rPr>
          <w:sz w:val="32"/>
          <w:szCs w:val="32"/>
        </w:rPr>
        <w:t xml:space="preserve">Исполнительная </w:t>
      </w:r>
      <w:r>
        <w:rPr>
          <w:sz w:val="32"/>
          <w:szCs w:val="32"/>
        </w:rPr>
        <w:t xml:space="preserve">и отчетная </w:t>
      </w:r>
      <w:r w:rsidRPr="006A6D71">
        <w:rPr>
          <w:sz w:val="32"/>
          <w:szCs w:val="32"/>
        </w:rPr>
        <w:t>документация не предоставлена</w:t>
      </w:r>
      <w:r w:rsidR="00B02879">
        <w:rPr>
          <w:sz w:val="32"/>
          <w:szCs w:val="32"/>
        </w:rPr>
        <w:t xml:space="preserve">, а именно: </w:t>
      </w:r>
    </w:p>
    <w:p w14:paraId="0B1E68D8" w14:textId="6D40D775" w:rsidR="00B02879" w:rsidRDefault="004D38BB" w:rsidP="006A6D71">
      <w:pPr>
        <w:jc w:val="left"/>
        <w:rPr>
          <w:sz w:val="32"/>
          <w:szCs w:val="32"/>
        </w:rPr>
      </w:pPr>
      <w:r>
        <w:t>1.1.</w:t>
      </w:r>
      <w:r w:rsidR="006A6D71" w:rsidRPr="006A6D71">
        <w:t xml:space="preserve"> </w:t>
      </w:r>
      <w:r w:rsidR="006A6D71" w:rsidRPr="006A6D71">
        <w:rPr>
          <w:sz w:val="32"/>
          <w:szCs w:val="32"/>
        </w:rPr>
        <w:t>Паспорта, сертификаты и декларации соответствия на применяемые материалы</w:t>
      </w:r>
      <w:r w:rsidR="006A6D71">
        <w:rPr>
          <w:sz w:val="32"/>
          <w:szCs w:val="32"/>
        </w:rPr>
        <w:t>,</w:t>
      </w:r>
    </w:p>
    <w:p w14:paraId="50147664" w14:textId="6699F7DA" w:rsidR="00B02879" w:rsidRDefault="004D38BB" w:rsidP="006A6D71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1.2. </w:t>
      </w:r>
      <w:r w:rsidR="006A6D71" w:rsidRPr="006A6D71">
        <w:rPr>
          <w:sz w:val="32"/>
          <w:szCs w:val="32"/>
        </w:rPr>
        <w:t>Акт</w:t>
      </w:r>
      <w:r w:rsidR="006A6D71">
        <w:rPr>
          <w:sz w:val="32"/>
          <w:szCs w:val="32"/>
        </w:rPr>
        <w:t>ы</w:t>
      </w:r>
      <w:r w:rsidR="006A6D71" w:rsidRPr="006A6D71">
        <w:rPr>
          <w:sz w:val="32"/>
          <w:szCs w:val="32"/>
        </w:rPr>
        <w:t xml:space="preserve"> освидетельствования скрытых работ</w:t>
      </w:r>
      <w:r w:rsidR="006A6D71">
        <w:rPr>
          <w:sz w:val="32"/>
          <w:szCs w:val="32"/>
        </w:rPr>
        <w:t xml:space="preserve">, </w:t>
      </w:r>
    </w:p>
    <w:p w14:paraId="77B74072" w14:textId="200478C6" w:rsidR="00B02879" w:rsidRDefault="004D38BB" w:rsidP="006A6D71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1.3. </w:t>
      </w:r>
      <w:r w:rsidR="00B02879">
        <w:rPr>
          <w:sz w:val="32"/>
          <w:szCs w:val="32"/>
        </w:rPr>
        <w:t>Р</w:t>
      </w:r>
      <w:r w:rsidR="00B02879" w:rsidRPr="00B02879">
        <w:rPr>
          <w:sz w:val="32"/>
          <w:szCs w:val="32"/>
        </w:rPr>
        <w:t>езультаты лабораторных исследований (замер сопротивления изоляции) по результатам выполненных работ</w:t>
      </w:r>
      <w:r w:rsidR="00B02879">
        <w:rPr>
          <w:sz w:val="32"/>
          <w:szCs w:val="32"/>
        </w:rPr>
        <w:t>,</w:t>
      </w:r>
      <w:r w:rsidR="00B02879" w:rsidRPr="00B02879">
        <w:rPr>
          <w:sz w:val="32"/>
          <w:szCs w:val="32"/>
        </w:rPr>
        <w:t xml:space="preserve"> </w:t>
      </w:r>
    </w:p>
    <w:p w14:paraId="4A953141" w14:textId="2A33CB21" w:rsidR="006A6D71" w:rsidRDefault="004D38BB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1.4. </w:t>
      </w:r>
      <w:r w:rsidR="008C36CE">
        <w:rPr>
          <w:sz w:val="32"/>
          <w:szCs w:val="32"/>
        </w:rPr>
        <w:t>Исполнительные схемы инженерных разводок</w:t>
      </w:r>
      <w:r w:rsidR="00BC2CBD">
        <w:rPr>
          <w:sz w:val="32"/>
          <w:szCs w:val="32"/>
        </w:rPr>
        <w:t xml:space="preserve"> (сантехнических, электротехнических).</w:t>
      </w:r>
    </w:p>
    <w:p w14:paraId="49686558" w14:textId="77777777" w:rsidR="008C36CE" w:rsidRPr="009F5582" w:rsidRDefault="008C36CE" w:rsidP="009F5582">
      <w:pPr>
        <w:jc w:val="left"/>
        <w:rPr>
          <w:sz w:val="32"/>
          <w:szCs w:val="32"/>
        </w:rPr>
      </w:pPr>
    </w:p>
    <w:p w14:paraId="4FF445A1" w14:textId="53E873E0" w:rsidR="009F5582" w:rsidRPr="000C5CDA" w:rsidRDefault="000C5CDA" w:rsidP="009F5582">
      <w:pPr>
        <w:jc w:val="left"/>
        <w:rPr>
          <w:sz w:val="32"/>
          <w:szCs w:val="32"/>
          <w:u w:val="single"/>
        </w:rPr>
      </w:pPr>
      <w:r w:rsidRPr="000C5CDA">
        <w:rPr>
          <w:sz w:val="32"/>
          <w:szCs w:val="32"/>
          <w:u w:val="single"/>
        </w:rPr>
        <w:t xml:space="preserve">2. </w:t>
      </w:r>
      <w:r w:rsidR="009F5582" w:rsidRPr="000C5CDA">
        <w:rPr>
          <w:sz w:val="32"/>
          <w:szCs w:val="32"/>
          <w:u w:val="single"/>
        </w:rPr>
        <w:t>По результатам проверки качества выполненных работ</w:t>
      </w:r>
      <w:r w:rsidRPr="000C5CDA">
        <w:rPr>
          <w:sz w:val="32"/>
          <w:szCs w:val="32"/>
          <w:u w:val="single"/>
        </w:rPr>
        <w:t>, предъявленных подрядчиком к сдаче</w:t>
      </w:r>
      <w:r w:rsidR="009F5582" w:rsidRPr="000C5CDA">
        <w:rPr>
          <w:sz w:val="32"/>
          <w:szCs w:val="32"/>
          <w:u w:val="single"/>
        </w:rPr>
        <w:t xml:space="preserve"> установлено:</w:t>
      </w:r>
    </w:p>
    <w:p w14:paraId="174FA641" w14:textId="1E610268" w:rsidR="00482656" w:rsidRDefault="00482656" w:rsidP="009F5582">
      <w:pPr>
        <w:jc w:val="left"/>
        <w:rPr>
          <w:sz w:val="32"/>
          <w:szCs w:val="32"/>
        </w:rPr>
      </w:pPr>
    </w:p>
    <w:p w14:paraId="0AA621C2" w14:textId="2C98DE7F" w:rsidR="00A939A9" w:rsidRPr="000C5CDA" w:rsidRDefault="000C5CDA" w:rsidP="009F5582">
      <w:pPr>
        <w:jc w:val="left"/>
        <w:rPr>
          <w:sz w:val="32"/>
          <w:szCs w:val="32"/>
          <w:u w:val="single"/>
        </w:rPr>
      </w:pPr>
      <w:bookmarkStart w:id="9" w:name="_Hlk533143837"/>
      <w:r w:rsidRPr="000C5CDA">
        <w:rPr>
          <w:sz w:val="32"/>
          <w:szCs w:val="32"/>
          <w:u w:val="single"/>
        </w:rPr>
        <w:t>2.</w:t>
      </w:r>
      <w:r w:rsidR="00A939A9" w:rsidRPr="000C5CDA">
        <w:rPr>
          <w:sz w:val="32"/>
          <w:szCs w:val="32"/>
          <w:u w:val="single"/>
        </w:rPr>
        <w:t>1. Санузел.</w:t>
      </w:r>
    </w:p>
    <w:p w14:paraId="15983170" w14:textId="2FD1F942" w:rsidR="00BC2CBD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A939A9">
        <w:rPr>
          <w:sz w:val="32"/>
          <w:szCs w:val="32"/>
        </w:rPr>
        <w:t>1.</w:t>
      </w:r>
      <w:r w:rsidR="00BC2CBD">
        <w:rPr>
          <w:sz w:val="32"/>
          <w:szCs w:val="32"/>
        </w:rPr>
        <w:t>1. В санузле швы между плиткой не заполнены затиркой</w:t>
      </w:r>
      <w:r w:rsidR="00A939A9">
        <w:rPr>
          <w:sz w:val="32"/>
          <w:szCs w:val="32"/>
        </w:rPr>
        <w:t>.,</w:t>
      </w:r>
    </w:p>
    <w:p w14:paraId="6CBBDBDD" w14:textId="267F7805" w:rsidR="00BC2CBD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A939A9">
        <w:rPr>
          <w:sz w:val="32"/>
          <w:szCs w:val="32"/>
        </w:rPr>
        <w:t>1.</w:t>
      </w:r>
      <w:r w:rsidR="00BC2CBD">
        <w:rPr>
          <w:sz w:val="32"/>
          <w:szCs w:val="32"/>
        </w:rPr>
        <w:t>2. Не выполнена установка сантехнических приборов</w:t>
      </w:r>
      <w:r w:rsidR="00A939A9">
        <w:rPr>
          <w:sz w:val="32"/>
          <w:szCs w:val="32"/>
        </w:rPr>
        <w:t>.,</w:t>
      </w:r>
    </w:p>
    <w:p w14:paraId="53154FA6" w14:textId="4D01BF2D" w:rsidR="00BC2CBD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A939A9">
        <w:rPr>
          <w:sz w:val="32"/>
          <w:szCs w:val="32"/>
        </w:rPr>
        <w:t>1.</w:t>
      </w:r>
      <w:r w:rsidR="00BC2CBD">
        <w:rPr>
          <w:sz w:val="32"/>
          <w:szCs w:val="32"/>
        </w:rPr>
        <w:t xml:space="preserve">3. Не выполнена герметизация узла примыкания </w:t>
      </w:r>
      <w:r w:rsidR="00A939A9">
        <w:rPr>
          <w:sz w:val="32"/>
          <w:szCs w:val="32"/>
        </w:rPr>
        <w:t>мозаичной плитки к закладным деталям сантехнических приборов.,</w:t>
      </w:r>
    </w:p>
    <w:p w14:paraId="6004FCAB" w14:textId="19A8DA30" w:rsidR="00A939A9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A939A9">
        <w:rPr>
          <w:sz w:val="32"/>
          <w:szCs w:val="32"/>
        </w:rPr>
        <w:t>1.4. Вытяжной вентилятор не установлен.,</w:t>
      </w:r>
    </w:p>
    <w:p w14:paraId="7A8D660C" w14:textId="59624534" w:rsidR="00A939A9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A939A9">
        <w:rPr>
          <w:sz w:val="32"/>
          <w:szCs w:val="32"/>
        </w:rPr>
        <w:t>1.5. Отклонение прямолинейной геометрии по длине душевого поддона составляет 15 мм.,</w:t>
      </w:r>
    </w:p>
    <w:bookmarkEnd w:id="9"/>
    <w:p w14:paraId="5D922F54" w14:textId="602E1B0D" w:rsidR="00A939A9" w:rsidRPr="00DB5D6D" w:rsidRDefault="00A939A9" w:rsidP="009F5582">
      <w:pPr>
        <w:jc w:val="left"/>
        <w:rPr>
          <w:sz w:val="32"/>
          <w:szCs w:val="32"/>
          <w:u w:val="single"/>
        </w:rPr>
      </w:pPr>
    </w:p>
    <w:p w14:paraId="63D0AEBE" w14:textId="7FE90604" w:rsidR="00A939A9" w:rsidRDefault="00A939A9" w:rsidP="009F5582">
      <w:pPr>
        <w:jc w:val="left"/>
        <w:rPr>
          <w:sz w:val="32"/>
          <w:szCs w:val="32"/>
        </w:rPr>
      </w:pPr>
    </w:p>
    <w:p w14:paraId="2998D538" w14:textId="6738924B" w:rsidR="00DB5D6D" w:rsidRDefault="00DB5D6D" w:rsidP="009F5582">
      <w:pPr>
        <w:jc w:val="left"/>
        <w:rPr>
          <w:sz w:val="32"/>
          <w:szCs w:val="32"/>
        </w:rPr>
      </w:pPr>
    </w:p>
    <w:p w14:paraId="67119DB9" w14:textId="3C6966F2" w:rsidR="00A939A9" w:rsidRPr="00DB5D6D" w:rsidRDefault="00A939A9" w:rsidP="009F5582">
      <w:pPr>
        <w:jc w:val="left"/>
        <w:rPr>
          <w:sz w:val="32"/>
          <w:szCs w:val="32"/>
          <w:u w:val="single"/>
        </w:rPr>
      </w:pPr>
      <w:r w:rsidRPr="00DB5D6D">
        <w:rPr>
          <w:sz w:val="32"/>
          <w:szCs w:val="32"/>
          <w:u w:val="single"/>
        </w:rPr>
        <w:t>2.</w:t>
      </w:r>
      <w:r w:rsidR="000C5CDA" w:rsidRPr="00DB5D6D">
        <w:rPr>
          <w:sz w:val="32"/>
          <w:szCs w:val="32"/>
          <w:u w:val="single"/>
        </w:rPr>
        <w:t>2.</w:t>
      </w:r>
      <w:r w:rsidRPr="00DB5D6D">
        <w:rPr>
          <w:sz w:val="32"/>
          <w:szCs w:val="32"/>
          <w:u w:val="single"/>
        </w:rPr>
        <w:t xml:space="preserve"> Полы.</w:t>
      </w:r>
    </w:p>
    <w:p w14:paraId="76F75C49" w14:textId="1DDD2E1E" w:rsidR="00A939A9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A939A9">
        <w:rPr>
          <w:sz w:val="32"/>
          <w:szCs w:val="32"/>
        </w:rPr>
        <w:t xml:space="preserve">2.1. </w:t>
      </w:r>
      <w:r w:rsidR="00AD6544">
        <w:rPr>
          <w:sz w:val="32"/>
          <w:szCs w:val="32"/>
        </w:rPr>
        <w:t>Швы между плитками керамогранитных полов не</w:t>
      </w:r>
      <w:r w:rsidR="003C3C55">
        <w:rPr>
          <w:sz w:val="32"/>
          <w:szCs w:val="32"/>
        </w:rPr>
        <w:t xml:space="preserve"> заполнены затиркой.,</w:t>
      </w:r>
    </w:p>
    <w:p w14:paraId="4F721634" w14:textId="0F98E334" w:rsidR="003C3C55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2.</w:t>
      </w:r>
      <w:r w:rsidR="003C3C55">
        <w:rPr>
          <w:sz w:val="32"/>
          <w:szCs w:val="32"/>
        </w:rPr>
        <w:t>2.2. Полы перед санузлом загрязнены цементно-песчаным раствором.,</w:t>
      </w:r>
    </w:p>
    <w:p w14:paraId="77CE75D9" w14:textId="4E43C827" w:rsidR="003C3C55" w:rsidRDefault="003C3C55" w:rsidP="009F5582">
      <w:pPr>
        <w:jc w:val="left"/>
        <w:rPr>
          <w:sz w:val="32"/>
          <w:szCs w:val="32"/>
        </w:rPr>
      </w:pPr>
    </w:p>
    <w:p w14:paraId="19626519" w14:textId="1ECACF9F" w:rsidR="003C3C55" w:rsidRPr="000C5CDA" w:rsidRDefault="000C5CDA" w:rsidP="009F5582">
      <w:pPr>
        <w:jc w:val="left"/>
        <w:rPr>
          <w:sz w:val="32"/>
          <w:szCs w:val="32"/>
          <w:u w:val="single"/>
        </w:rPr>
      </w:pPr>
      <w:r w:rsidRPr="000C5CDA">
        <w:rPr>
          <w:sz w:val="32"/>
          <w:szCs w:val="32"/>
          <w:u w:val="single"/>
        </w:rPr>
        <w:t>2.</w:t>
      </w:r>
      <w:r w:rsidR="003C3C55" w:rsidRPr="000C5CDA">
        <w:rPr>
          <w:sz w:val="32"/>
          <w:szCs w:val="32"/>
          <w:u w:val="single"/>
        </w:rPr>
        <w:t>3. Стены и плинтусы.</w:t>
      </w:r>
    </w:p>
    <w:p w14:paraId="70A00B17" w14:textId="3C15AC1A" w:rsidR="003C3C55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3C3C55">
        <w:rPr>
          <w:sz w:val="32"/>
          <w:szCs w:val="32"/>
        </w:rPr>
        <w:t xml:space="preserve">3.1. Стены не окрашены, за исключением стен спальни., </w:t>
      </w:r>
    </w:p>
    <w:p w14:paraId="46696F45" w14:textId="6AD83019" w:rsidR="003C3C55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3C3C55">
        <w:rPr>
          <w:sz w:val="32"/>
          <w:szCs w:val="32"/>
        </w:rPr>
        <w:t>3.2. Плинтусы не окрашены.</w:t>
      </w:r>
    </w:p>
    <w:p w14:paraId="096805F7" w14:textId="76B977CB" w:rsidR="003C3C55" w:rsidRDefault="003C3C55" w:rsidP="009F5582">
      <w:pPr>
        <w:jc w:val="left"/>
        <w:rPr>
          <w:sz w:val="32"/>
          <w:szCs w:val="32"/>
        </w:rPr>
      </w:pPr>
    </w:p>
    <w:p w14:paraId="4435A740" w14:textId="39C38BB7" w:rsidR="003C3C55" w:rsidRDefault="000C5CDA" w:rsidP="009F5582">
      <w:pPr>
        <w:jc w:val="left"/>
        <w:rPr>
          <w:sz w:val="32"/>
          <w:szCs w:val="32"/>
        </w:rPr>
      </w:pPr>
      <w:r w:rsidRPr="000C5CDA">
        <w:rPr>
          <w:sz w:val="32"/>
          <w:szCs w:val="32"/>
          <w:u w:val="single"/>
        </w:rPr>
        <w:t>2.</w:t>
      </w:r>
      <w:r w:rsidR="003C3C55" w:rsidRPr="000C5CDA">
        <w:rPr>
          <w:sz w:val="32"/>
          <w:szCs w:val="32"/>
          <w:u w:val="single"/>
        </w:rPr>
        <w:t>4. Электротехнические разводки и оборудование</w:t>
      </w:r>
      <w:r w:rsidR="003C3C55">
        <w:rPr>
          <w:sz w:val="32"/>
          <w:szCs w:val="32"/>
        </w:rPr>
        <w:t>. (Установлен распределительный щит, установлены механизмы розеток и выключателей).</w:t>
      </w:r>
    </w:p>
    <w:p w14:paraId="5285FACC" w14:textId="5FE6E7BB" w:rsidR="003C3C55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3C3C55">
        <w:rPr>
          <w:sz w:val="32"/>
          <w:szCs w:val="32"/>
        </w:rPr>
        <w:t>4.1. Не установлены рамки и клавиши выключателей и розеток.,</w:t>
      </w:r>
    </w:p>
    <w:p w14:paraId="715CD19E" w14:textId="29A8CBF2" w:rsidR="003C3C55" w:rsidRDefault="000C5CDA" w:rsidP="009F5582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3C3C55">
        <w:rPr>
          <w:sz w:val="32"/>
          <w:szCs w:val="32"/>
        </w:rPr>
        <w:t>4.2. Не выполнены пусконаладочные работы теплых электрических полов</w:t>
      </w:r>
      <w:r>
        <w:rPr>
          <w:sz w:val="32"/>
          <w:szCs w:val="32"/>
        </w:rPr>
        <w:t xml:space="preserve">. </w:t>
      </w:r>
    </w:p>
    <w:p w14:paraId="5C6902E4" w14:textId="7E86FFE9" w:rsidR="003C3C55" w:rsidRDefault="003C3C55" w:rsidP="009F5582">
      <w:pPr>
        <w:jc w:val="left"/>
        <w:rPr>
          <w:sz w:val="32"/>
          <w:szCs w:val="32"/>
        </w:rPr>
      </w:pPr>
    </w:p>
    <w:p w14:paraId="2EDDE225" w14:textId="77777777" w:rsidR="00962957" w:rsidRDefault="00962957" w:rsidP="002B2ADA">
      <w:pPr>
        <w:jc w:val="left"/>
        <w:rPr>
          <w:sz w:val="32"/>
          <w:szCs w:val="32"/>
        </w:rPr>
      </w:pPr>
    </w:p>
    <w:p w14:paraId="7192B3EF" w14:textId="7F64FA75" w:rsidR="00BA2056" w:rsidRDefault="002B165F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7C7DB7">
        <w:rPr>
          <w:b/>
          <w:sz w:val="32"/>
          <w:szCs w:val="32"/>
        </w:rPr>
        <w:t>Исследовательская часть.</w:t>
      </w:r>
    </w:p>
    <w:p w14:paraId="240DD482" w14:textId="3CC44656" w:rsidR="007C7DB7" w:rsidRDefault="007C7DB7" w:rsidP="002B2ADA">
      <w:pPr>
        <w:jc w:val="left"/>
        <w:rPr>
          <w:b/>
          <w:sz w:val="32"/>
          <w:szCs w:val="32"/>
        </w:rPr>
      </w:pPr>
    </w:p>
    <w:p w14:paraId="7F79169C" w14:textId="77777777" w:rsidR="00DB5D6D" w:rsidRPr="004D38BB" w:rsidRDefault="00DB5D6D" w:rsidP="00DB5D6D">
      <w:pPr>
        <w:jc w:val="left"/>
        <w:rPr>
          <w:sz w:val="32"/>
          <w:szCs w:val="32"/>
          <w:u w:val="single"/>
        </w:rPr>
      </w:pPr>
      <w:r w:rsidRPr="004D38BB">
        <w:rPr>
          <w:sz w:val="32"/>
          <w:szCs w:val="32"/>
          <w:u w:val="single"/>
        </w:rPr>
        <w:t xml:space="preserve">1. Исполнительная и отчетная документация.  </w:t>
      </w:r>
    </w:p>
    <w:p w14:paraId="636548EB" w14:textId="1FFB3F26" w:rsidR="00DB5D6D" w:rsidRDefault="00DB5D6D" w:rsidP="00DB5D6D">
      <w:pPr>
        <w:jc w:val="left"/>
        <w:rPr>
          <w:sz w:val="32"/>
          <w:szCs w:val="32"/>
        </w:rPr>
      </w:pPr>
      <w:r w:rsidRPr="004D38BB">
        <w:rPr>
          <w:sz w:val="32"/>
          <w:szCs w:val="32"/>
        </w:rPr>
        <w:t xml:space="preserve">Исполнительная и отчетная документация не предоставлена (Нарушение ч.11.1 ст.55 ГрК РФ, РД-11-02-2006),  а именно: </w:t>
      </w:r>
    </w:p>
    <w:p w14:paraId="04B25ACB" w14:textId="77777777" w:rsidR="004D38BB" w:rsidRPr="004D38BB" w:rsidRDefault="004D38BB" w:rsidP="00DB5D6D">
      <w:pPr>
        <w:jc w:val="left"/>
        <w:rPr>
          <w:sz w:val="32"/>
          <w:szCs w:val="32"/>
        </w:rPr>
      </w:pPr>
    </w:p>
    <w:p w14:paraId="3FAB4F17" w14:textId="508D28C6" w:rsidR="00DB5D6D" w:rsidRDefault="004D38BB" w:rsidP="00DB5D6D">
      <w:pPr>
        <w:jc w:val="left"/>
        <w:rPr>
          <w:sz w:val="32"/>
          <w:szCs w:val="32"/>
        </w:rPr>
      </w:pPr>
      <w:r w:rsidRPr="004D38BB">
        <w:rPr>
          <w:sz w:val="32"/>
          <w:szCs w:val="32"/>
        </w:rPr>
        <w:t>1.1.</w:t>
      </w:r>
      <w:r w:rsidR="00DB5D6D" w:rsidRPr="004D38BB">
        <w:rPr>
          <w:sz w:val="32"/>
          <w:szCs w:val="32"/>
        </w:rPr>
        <w:t xml:space="preserve"> Паспорта, сертификаты и декларации соответствия на применяемые материалы. ( Государственный  комитет РФ  по стандартизации  и метрологии, письмо от 22 сентября 2000 года № ИК-110-19/3022).</w:t>
      </w:r>
      <w:r w:rsidRPr="004D38BB">
        <w:rPr>
          <w:sz w:val="32"/>
          <w:szCs w:val="32"/>
        </w:rPr>
        <w:t>,</w:t>
      </w:r>
      <w:r w:rsidR="00401E76">
        <w:rPr>
          <w:sz w:val="32"/>
          <w:szCs w:val="32"/>
        </w:rPr>
        <w:t xml:space="preserve"> Не соблюдение подрядчиком п. 2.1.4. </w:t>
      </w:r>
      <w:r w:rsidR="00401E76" w:rsidRPr="00401E76">
        <w:rPr>
          <w:sz w:val="32"/>
          <w:szCs w:val="32"/>
        </w:rPr>
        <w:t>Договор</w:t>
      </w:r>
      <w:r w:rsidR="00401E76">
        <w:rPr>
          <w:sz w:val="32"/>
          <w:szCs w:val="32"/>
        </w:rPr>
        <w:t>а</w:t>
      </w:r>
      <w:r w:rsidR="00401E76" w:rsidRPr="00401E76">
        <w:rPr>
          <w:sz w:val="32"/>
          <w:szCs w:val="32"/>
        </w:rPr>
        <w:t xml:space="preserve"> подряда №81 от 28.11.201</w:t>
      </w:r>
      <w:r w:rsidR="00BB68E3">
        <w:rPr>
          <w:sz w:val="32"/>
          <w:szCs w:val="32"/>
        </w:rPr>
        <w:t>7</w:t>
      </w:r>
      <w:r w:rsidR="00401E76" w:rsidRPr="00401E76">
        <w:rPr>
          <w:sz w:val="32"/>
          <w:szCs w:val="32"/>
        </w:rPr>
        <w:t xml:space="preserve"> г.</w:t>
      </w:r>
      <w:r w:rsidR="00401E76">
        <w:rPr>
          <w:sz w:val="32"/>
          <w:szCs w:val="32"/>
        </w:rPr>
        <w:t>).</w:t>
      </w:r>
      <w:r w:rsidR="006B7FA3">
        <w:rPr>
          <w:sz w:val="32"/>
          <w:szCs w:val="32"/>
        </w:rPr>
        <w:t xml:space="preserve"> </w:t>
      </w:r>
      <w:r w:rsidR="008E31EC">
        <w:rPr>
          <w:b/>
          <w:sz w:val="32"/>
          <w:szCs w:val="32"/>
        </w:rPr>
        <w:t>У</w:t>
      </w:r>
      <w:r w:rsidR="008E31EC" w:rsidRPr="008E31EC">
        <w:rPr>
          <w:b/>
          <w:sz w:val="32"/>
          <w:szCs w:val="32"/>
        </w:rPr>
        <w:t>странимый дефект</w:t>
      </w:r>
    </w:p>
    <w:p w14:paraId="503E8B29" w14:textId="77777777" w:rsidR="00573359" w:rsidRPr="004D38BB" w:rsidRDefault="00573359" w:rsidP="00DB5D6D">
      <w:pPr>
        <w:jc w:val="left"/>
        <w:rPr>
          <w:sz w:val="32"/>
          <w:szCs w:val="32"/>
        </w:rPr>
      </w:pPr>
    </w:p>
    <w:p w14:paraId="0DE51FE5" w14:textId="20F6DEA3" w:rsidR="004D38BB" w:rsidRPr="006B7FA3" w:rsidRDefault="004D38BB" w:rsidP="004D38BB">
      <w:pPr>
        <w:jc w:val="left"/>
        <w:rPr>
          <w:b/>
          <w:sz w:val="32"/>
          <w:szCs w:val="32"/>
        </w:rPr>
      </w:pPr>
      <w:r w:rsidRPr="004D38BB">
        <w:rPr>
          <w:sz w:val="32"/>
          <w:szCs w:val="32"/>
        </w:rPr>
        <w:t xml:space="preserve">1.2. </w:t>
      </w:r>
      <w:r w:rsidR="00DB5D6D" w:rsidRPr="004D38BB">
        <w:rPr>
          <w:sz w:val="32"/>
          <w:szCs w:val="32"/>
        </w:rPr>
        <w:t xml:space="preserve">Акты освидетельствования скрытых работ, </w:t>
      </w:r>
      <w:r w:rsidRPr="004D38BB">
        <w:rPr>
          <w:sz w:val="32"/>
          <w:szCs w:val="32"/>
        </w:rPr>
        <w:t>(Акты освидетельствования скрытых работ в соответствии с законодательством являются необходимым доказательством, подтверждающим выполнение скрытых работ, их объем и качество и ведутся в соответствии с нормами пунктов 3, 5, Требований к составу и порядку ведения исполнительной документации</w:t>
      </w:r>
      <w:r w:rsidR="000137C4">
        <w:rPr>
          <w:sz w:val="32"/>
          <w:szCs w:val="32"/>
        </w:rPr>
        <w:t xml:space="preserve">. </w:t>
      </w:r>
      <w:r w:rsidR="000137C4" w:rsidRPr="000137C4">
        <w:rPr>
          <w:sz w:val="32"/>
          <w:szCs w:val="32"/>
        </w:rPr>
        <w:t>Запрещается выполнение последующих работ при отсутствии актов освидетельствования предшествующих скрытых работ во всех случаях.</w:t>
      </w:r>
      <w:r w:rsidRPr="004D38BB">
        <w:rPr>
          <w:sz w:val="32"/>
          <w:szCs w:val="32"/>
        </w:rPr>
        <w:t xml:space="preserve"> </w:t>
      </w:r>
      <w:bookmarkStart w:id="10" w:name="_Hlk533143746"/>
      <w:r w:rsidRPr="004D38BB">
        <w:rPr>
          <w:sz w:val="32"/>
          <w:szCs w:val="32"/>
        </w:rPr>
        <w:t>(</w:t>
      </w:r>
      <w:r w:rsidR="000137C4" w:rsidRPr="000137C4">
        <w:rPr>
          <w:sz w:val="32"/>
          <w:szCs w:val="32"/>
        </w:rPr>
        <w:t xml:space="preserve">Не соблюдение Требований </w:t>
      </w:r>
      <w:r w:rsidRPr="004D38BB">
        <w:rPr>
          <w:sz w:val="32"/>
          <w:szCs w:val="32"/>
        </w:rPr>
        <w:t>РД-11-02-2006, утвержденных Приказом Ростехнадзора от 26.12.2006 г. N 1128</w:t>
      </w:r>
      <w:r w:rsidR="00142D55">
        <w:rPr>
          <w:sz w:val="32"/>
          <w:szCs w:val="32"/>
        </w:rPr>
        <w:t xml:space="preserve">. </w:t>
      </w:r>
      <w:r w:rsidRPr="004D38BB">
        <w:rPr>
          <w:sz w:val="32"/>
          <w:szCs w:val="32"/>
        </w:rPr>
        <w:t xml:space="preserve"> </w:t>
      </w:r>
      <w:r w:rsidR="00086D6E" w:rsidRPr="00086D6E">
        <w:rPr>
          <w:sz w:val="32"/>
          <w:szCs w:val="32"/>
        </w:rPr>
        <w:t xml:space="preserve">«Об утверждении и введении в действие Требований к составу и </w:t>
      </w:r>
      <w:r w:rsidR="00086D6E" w:rsidRPr="00086D6E">
        <w:rPr>
          <w:sz w:val="32"/>
          <w:szCs w:val="32"/>
        </w:rPr>
        <w:lastRenderedPageBreak/>
        <w:t>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 работ, конструкций, участков сетей инженерно-технического обеспечения»</w:t>
      </w:r>
      <w:bookmarkEnd w:id="10"/>
      <w:r w:rsidR="00086D6E" w:rsidRPr="00086D6E">
        <w:rPr>
          <w:sz w:val="32"/>
          <w:szCs w:val="32"/>
        </w:rPr>
        <w:t xml:space="preserve">. </w:t>
      </w:r>
      <w:r w:rsidRPr="004D38BB">
        <w:rPr>
          <w:sz w:val="32"/>
          <w:szCs w:val="32"/>
        </w:rPr>
        <w:t>(</w:t>
      </w:r>
      <w:r w:rsidR="000137C4">
        <w:rPr>
          <w:sz w:val="32"/>
          <w:szCs w:val="32"/>
        </w:rPr>
        <w:t xml:space="preserve">Не соблюдение условий п. 2.1.5. </w:t>
      </w:r>
      <w:r w:rsidR="000137C4" w:rsidRPr="000137C4">
        <w:rPr>
          <w:sz w:val="32"/>
          <w:szCs w:val="32"/>
        </w:rPr>
        <w:t>Договора подряда №81 от 28.11.201</w:t>
      </w:r>
      <w:r w:rsidR="00354138">
        <w:rPr>
          <w:sz w:val="32"/>
          <w:szCs w:val="32"/>
        </w:rPr>
        <w:t>7</w:t>
      </w:r>
      <w:r w:rsidR="000137C4" w:rsidRPr="000137C4">
        <w:rPr>
          <w:sz w:val="32"/>
          <w:szCs w:val="32"/>
        </w:rPr>
        <w:t xml:space="preserve"> г.).</w:t>
      </w:r>
      <w:r w:rsidR="006B7FA3">
        <w:rPr>
          <w:sz w:val="32"/>
          <w:szCs w:val="32"/>
        </w:rPr>
        <w:t xml:space="preserve"> </w:t>
      </w:r>
      <w:r w:rsidR="006B7FA3" w:rsidRPr="006B7FA3">
        <w:rPr>
          <w:b/>
          <w:sz w:val="32"/>
          <w:szCs w:val="32"/>
        </w:rPr>
        <w:t>Неустранимый дефект</w:t>
      </w:r>
    </w:p>
    <w:p w14:paraId="5DD8EC6D" w14:textId="77777777" w:rsidR="00573359" w:rsidRPr="004D38BB" w:rsidRDefault="00573359" w:rsidP="004D38BB">
      <w:pPr>
        <w:jc w:val="left"/>
        <w:rPr>
          <w:sz w:val="32"/>
          <w:szCs w:val="32"/>
        </w:rPr>
      </w:pPr>
    </w:p>
    <w:p w14:paraId="421C1E59" w14:textId="4BF18DF4" w:rsidR="00DB5D6D" w:rsidRDefault="004D38BB" w:rsidP="00573359">
      <w:pPr>
        <w:jc w:val="left"/>
        <w:rPr>
          <w:sz w:val="32"/>
          <w:szCs w:val="32"/>
        </w:rPr>
      </w:pPr>
      <w:r w:rsidRPr="004D38BB">
        <w:rPr>
          <w:sz w:val="32"/>
          <w:szCs w:val="32"/>
        </w:rPr>
        <w:t xml:space="preserve">1.3. </w:t>
      </w:r>
      <w:r w:rsidR="00DB5D6D" w:rsidRPr="004D38BB">
        <w:rPr>
          <w:sz w:val="32"/>
          <w:szCs w:val="32"/>
        </w:rPr>
        <w:t xml:space="preserve">Результаты лабораторных исследований (замер сопротивления изоляции) по результатам выполненных работ, </w:t>
      </w:r>
      <w:r w:rsidR="00573359">
        <w:rPr>
          <w:sz w:val="32"/>
          <w:szCs w:val="32"/>
        </w:rPr>
        <w:t>(</w:t>
      </w:r>
      <w:r w:rsidR="00FC28F9">
        <w:rPr>
          <w:sz w:val="32"/>
          <w:szCs w:val="32"/>
        </w:rPr>
        <w:t>п.</w:t>
      </w:r>
      <w:r w:rsidR="00573359">
        <w:rPr>
          <w:sz w:val="32"/>
          <w:szCs w:val="32"/>
        </w:rPr>
        <w:t xml:space="preserve"> </w:t>
      </w:r>
      <w:r w:rsidR="00FC28F9" w:rsidRPr="00FC28F9">
        <w:rPr>
          <w:sz w:val="32"/>
          <w:szCs w:val="32"/>
        </w:rPr>
        <w:t>2.12.17.</w:t>
      </w:r>
      <w:r w:rsidR="00573359">
        <w:rPr>
          <w:sz w:val="32"/>
          <w:szCs w:val="32"/>
        </w:rPr>
        <w:t xml:space="preserve">, </w:t>
      </w:r>
      <w:r w:rsidR="00FC28F9">
        <w:rPr>
          <w:sz w:val="32"/>
          <w:szCs w:val="32"/>
        </w:rPr>
        <w:t xml:space="preserve">2.7.13. </w:t>
      </w:r>
      <w:r w:rsidR="00573359">
        <w:rPr>
          <w:sz w:val="32"/>
          <w:szCs w:val="32"/>
        </w:rPr>
        <w:t xml:space="preserve"> </w:t>
      </w:r>
      <w:r w:rsidR="00FC28F9">
        <w:rPr>
          <w:sz w:val="32"/>
          <w:szCs w:val="32"/>
        </w:rPr>
        <w:t xml:space="preserve">«Правила </w:t>
      </w:r>
      <w:r w:rsidR="00FC28F9" w:rsidRPr="00FC28F9">
        <w:rPr>
          <w:sz w:val="32"/>
          <w:szCs w:val="32"/>
        </w:rPr>
        <w:t>технической эксплуатации электроустановок потребителей</w:t>
      </w:r>
      <w:r w:rsidR="00FC28F9">
        <w:rPr>
          <w:sz w:val="32"/>
          <w:szCs w:val="32"/>
        </w:rPr>
        <w:t xml:space="preserve">»., </w:t>
      </w:r>
      <w:r w:rsidR="00573359" w:rsidRPr="00573359">
        <w:rPr>
          <w:sz w:val="32"/>
          <w:szCs w:val="32"/>
        </w:rPr>
        <w:t>Приложение К</w:t>
      </w:r>
      <w:r w:rsidR="00FC28F9">
        <w:rPr>
          <w:sz w:val="32"/>
          <w:szCs w:val="32"/>
        </w:rPr>
        <w:t xml:space="preserve"> </w:t>
      </w:r>
      <w:r w:rsidR="00573359" w:rsidRPr="00573359">
        <w:rPr>
          <w:sz w:val="32"/>
          <w:szCs w:val="32"/>
        </w:rPr>
        <w:t>к СТО НОСТРОЙ</w:t>
      </w:r>
      <w:r w:rsidR="000A44A1">
        <w:rPr>
          <w:sz w:val="32"/>
          <w:szCs w:val="32"/>
        </w:rPr>
        <w:t xml:space="preserve"> </w:t>
      </w:r>
      <w:r w:rsidR="00573359" w:rsidRPr="00573359">
        <w:rPr>
          <w:sz w:val="32"/>
          <w:szCs w:val="32"/>
        </w:rPr>
        <w:t>от 05.12.2011 N 2.15.9-2011</w:t>
      </w:r>
      <w:r w:rsidR="000A44A1">
        <w:rPr>
          <w:sz w:val="32"/>
          <w:szCs w:val="32"/>
        </w:rPr>
        <w:t>)</w:t>
      </w:r>
      <w:r w:rsidR="006B7FA3">
        <w:rPr>
          <w:sz w:val="32"/>
          <w:szCs w:val="32"/>
        </w:rPr>
        <w:t xml:space="preserve">. </w:t>
      </w:r>
      <w:r w:rsidR="009558A6">
        <w:rPr>
          <w:b/>
          <w:sz w:val="32"/>
          <w:szCs w:val="32"/>
        </w:rPr>
        <w:t>У</w:t>
      </w:r>
      <w:r w:rsidR="006B7FA3" w:rsidRPr="006B7FA3">
        <w:rPr>
          <w:b/>
          <w:sz w:val="32"/>
          <w:szCs w:val="32"/>
        </w:rPr>
        <w:t>странимый дефект</w:t>
      </w:r>
    </w:p>
    <w:p w14:paraId="1CC5B597" w14:textId="77777777" w:rsidR="000A44A1" w:rsidRPr="004D38BB" w:rsidRDefault="000A44A1" w:rsidP="00573359">
      <w:pPr>
        <w:jc w:val="left"/>
        <w:rPr>
          <w:sz w:val="32"/>
          <w:szCs w:val="32"/>
        </w:rPr>
      </w:pPr>
    </w:p>
    <w:p w14:paraId="10ABFBF3" w14:textId="70C4BD09" w:rsidR="00DB5D6D" w:rsidRPr="00DB5D6D" w:rsidRDefault="004D38BB" w:rsidP="002B2ADA">
      <w:pPr>
        <w:jc w:val="left"/>
        <w:rPr>
          <w:sz w:val="32"/>
          <w:szCs w:val="32"/>
        </w:rPr>
      </w:pPr>
      <w:r w:rsidRPr="004D38BB">
        <w:rPr>
          <w:sz w:val="32"/>
          <w:szCs w:val="32"/>
        </w:rPr>
        <w:t xml:space="preserve">1.4. </w:t>
      </w:r>
      <w:r w:rsidR="00DB5D6D" w:rsidRPr="004D38BB">
        <w:rPr>
          <w:sz w:val="32"/>
          <w:szCs w:val="32"/>
        </w:rPr>
        <w:t>Исполнительные схемы инженерных разводок (сантехнических, электротехнических).</w:t>
      </w:r>
      <w:r w:rsidR="00BB0002">
        <w:rPr>
          <w:sz w:val="32"/>
          <w:szCs w:val="32"/>
        </w:rPr>
        <w:t xml:space="preserve"> </w:t>
      </w:r>
      <w:r w:rsidR="00086D6E" w:rsidRPr="00086D6E">
        <w:rPr>
          <w:sz w:val="32"/>
          <w:szCs w:val="32"/>
        </w:rPr>
        <w:t xml:space="preserve">(Не соблюдение Требований </w:t>
      </w:r>
      <w:r w:rsidR="00086D6E">
        <w:rPr>
          <w:sz w:val="32"/>
          <w:szCs w:val="32"/>
        </w:rPr>
        <w:t xml:space="preserve">п.3. </w:t>
      </w:r>
      <w:r w:rsidR="00086D6E" w:rsidRPr="00086D6E">
        <w:rPr>
          <w:sz w:val="32"/>
          <w:szCs w:val="32"/>
        </w:rPr>
        <w:t>РД-11-02-2006, утвержденных Приказом Ростехнадзора от 26.12.2006 г. N 1128.  «Об утверждении и введении в действие Требований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 работ, конструкций, участков сетей инженерно-технического обеспечения»</w:t>
      </w:r>
      <w:r w:rsidR="008E31EC">
        <w:rPr>
          <w:sz w:val="32"/>
          <w:szCs w:val="32"/>
        </w:rPr>
        <w:t xml:space="preserve">. </w:t>
      </w:r>
      <w:r w:rsidR="009558A6">
        <w:rPr>
          <w:b/>
          <w:sz w:val="32"/>
          <w:szCs w:val="32"/>
        </w:rPr>
        <w:t>Неу</w:t>
      </w:r>
      <w:r w:rsidR="008E31EC" w:rsidRPr="008E31EC">
        <w:rPr>
          <w:b/>
          <w:sz w:val="32"/>
          <w:szCs w:val="32"/>
        </w:rPr>
        <w:t>странимый дефект</w:t>
      </w:r>
    </w:p>
    <w:p w14:paraId="4140508A" w14:textId="1CC9F74C" w:rsidR="001176F6" w:rsidRDefault="001176F6" w:rsidP="00A1425D">
      <w:pPr>
        <w:jc w:val="left"/>
        <w:rPr>
          <w:sz w:val="32"/>
          <w:szCs w:val="32"/>
        </w:rPr>
      </w:pPr>
      <w:bookmarkStart w:id="11" w:name="_Hlk515207520"/>
    </w:p>
    <w:p w14:paraId="6C8BEAB1" w14:textId="77777777" w:rsidR="004B3C89" w:rsidRPr="004B3C89" w:rsidRDefault="004B3C89" w:rsidP="004B3C89">
      <w:pPr>
        <w:jc w:val="left"/>
        <w:rPr>
          <w:sz w:val="32"/>
          <w:szCs w:val="32"/>
          <w:u w:val="single"/>
        </w:rPr>
      </w:pPr>
      <w:r w:rsidRPr="004B3C89">
        <w:rPr>
          <w:sz w:val="32"/>
          <w:szCs w:val="32"/>
          <w:u w:val="single"/>
        </w:rPr>
        <w:t>2.1. Санузел.</w:t>
      </w:r>
    </w:p>
    <w:p w14:paraId="60F09795" w14:textId="77777777" w:rsidR="00066CA8" w:rsidRDefault="004B3C89" w:rsidP="004B3C89">
      <w:pPr>
        <w:jc w:val="left"/>
        <w:rPr>
          <w:sz w:val="32"/>
          <w:szCs w:val="32"/>
        </w:rPr>
      </w:pPr>
      <w:r w:rsidRPr="004B3C89">
        <w:rPr>
          <w:sz w:val="32"/>
          <w:szCs w:val="32"/>
        </w:rPr>
        <w:t>2.1.1. В санузле швы между плиткой не заполнены затиркой.,</w:t>
      </w:r>
    </w:p>
    <w:p w14:paraId="72C04E22" w14:textId="3F83A190" w:rsidR="00066CA8" w:rsidRPr="00066CA8" w:rsidRDefault="004B3C89" w:rsidP="00066CA8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066CA8">
        <w:rPr>
          <w:sz w:val="32"/>
          <w:szCs w:val="32"/>
        </w:rPr>
        <w:t xml:space="preserve">(п. </w:t>
      </w:r>
      <w:r w:rsidR="00066CA8" w:rsidRPr="00066CA8">
        <w:rPr>
          <w:sz w:val="32"/>
          <w:szCs w:val="32"/>
        </w:rPr>
        <w:t>8.22.25</w:t>
      </w:r>
      <w:r w:rsidR="00066CA8">
        <w:rPr>
          <w:sz w:val="32"/>
          <w:szCs w:val="32"/>
        </w:rPr>
        <w:t>.</w:t>
      </w:r>
      <w:r w:rsidR="00066CA8" w:rsidRPr="00066CA8">
        <w:t xml:space="preserve"> </w:t>
      </w:r>
      <w:r w:rsidR="00066CA8" w:rsidRPr="00066CA8">
        <w:rPr>
          <w:sz w:val="32"/>
          <w:szCs w:val="32"/>
        </w:rPr>
        <w:t>8.22 Покрытия из керамических плиток</w:t>
      </w:r>
      <w:r w:rsidR="00066CA8">
        <w:rPr>
          <w:sz w:val="32"/>
          <w:szCs w:val="32"/>
        </w:rPr>
        <w:t>. СП «</w:t>
      </w:r>
      <w:r w:rsidR="00066CA8" w:rsidRPr="00066CA8">
        <w:rPr>
          <w:sz w:val="32"/>
          <w:szCs w:val="32"/>
        </w:rPr>
        <w:t>П</w:t>
      </w:r>
      <w:r w:rsidR="00066CA8">
        <w:rPr>
          <w:sz w:val="32"/>
          <w:szCs w:val="32"/>
        </w:rPr>
        <w:t>олы»</w:t>
      </w:r>
    </w:p>
    <w:p w14:paraId="4EB77326" w14:textId="7BBF7FF9" w:rsidR="004B3C89" w:rsidRDefault="00066CA8" w:rsidP="00066CA8">
      <w:pPr>
        <w:jc w:val="left"/>
        <w:rPr>
          <w:b/>
          <w:sz w:val="32"/>
          <w:szCs w:val="32"/>
        </w:rPr>
      </w:pPr>
      <w:r w:rsidRPr="00066CA8">
        <w:rPr>
          <w:sz w:val="32"/>
          <w:szCs w:val="32"/>
        </w:rPr>
        <w:t>(в развитие СНиП 2.03.13-88 "Полы" и СНиП 3.04.01-87 "Изоляционные и отделочные покрытия")</w:t>
      </w:r>
      <w:r>
        <w:rPr>
          <w:sz w:val="32"/>
          <w:szCs w:val="32"/>
        </w:rPr>
        <w:t>.</w:t>
      </w:r>
      <w:r w:rsidR="009860AC">
        <w:rPr>
          <w:sz w:val="32"/>
          <w:szCs w:val="32"/>
        </w:rPr>
        <w:t xml:space="preserve"> </w:t>
      </w:r>
      <w:r w:rsidR="009860AC" w:rsidRPr="009860AC">
        <w:rPr>
          <w:b/>
          <w:sz w:val="32"/>
          <w:szCs w:val="32"/>
        </w:rPr>
        <w:t>Дефект значительный, устранимый.</w:t>
      </w:r>
    </w:p>
    <w:p w14:paraId="7C9D735B" w14:textId="77777777" w:rsidR="001763BA" w:rsidRPr="009860AC" w:rsidRDefault="001763BA" w:rsidP="00066CA8">
      <w:pPr>
        <w:jc w:val="left"/>
        <w:rPr>
          <w:b/>
          <w:sz w:val="32"/>
          <w:szCs w:val="32"/>
        </w:rPr>
      </w:pPr>
    </w:p>
    <w:p w14:paraId="6EC9538A" w14:textId="1538C171" w:rsidR="004B3C89" w:rsidRDefault="004B3C89" w:rsidP="004B3C89">
      <w:pPr>
        <w:jc w:val="left"/>
        <w:rPr>
          <w:sz w:val="32"/>
          <w:szCs w:val="32"/>
        </w:rPr>
      </w:pPr>
      <w:r w:rsidRPr="004B3C89">
        <w:rPr>
          <w:sz w:val="32"/>
          <w:szCs w:val="32"/>
        </w:rPr>
        <w:t xml:space="preserve">2.1.2. </w:t>
      </w:r>
      <w:bookmarkStart w:id="12" w:name="_Hlk533154305"/>
      <w:r w:rsidRPr="004B3C89">
        <w:rPr>
          <w:sz w:val="32"/>
          <w:szCs w:val="32"/>
        </w:rPr>
        <w:t>Не выполнена установка сантехнических приборов</w:t>
      </w:r>
      <w:bookmarkEnd w:id="12"/>
      <w:r w:rsidRPr="004B3C89">
        <w:rPr>
          <w:sz w:val="32"/>
          <w:szCs w:val="32"/>
        </w:rPr>
        <w:t>.,</w:t>
      </w:r>
      <w:r w:rsidR="00AE7578">
        <w:rPr>
          <w:sz w:val="32"/>
          <w:szCs w:val="32"/>
        </w:rPr>
        <w:t xml:space="preserve"> (Не выполнение п.9. «Финишные работы»</w:t>
      </w:r>
      <w:r w:rsidR="00AE7578" w:rsidRPr="00AE7578">
        <w:t xml:space="preserve"> </w:t>
      </w:r>
      <w:r w:rsidR="00AE7578" w:rsidRPr="00AE7578">
        <w:rPr>
          <w:sz w:val="32"/>
          <w:szCs w:val="32"/>
        </w:rPr>
        <w:t>Приложение №1 к  Договору №81 от 28.11.201</w:t>
      </w:r>
      <w:r w:rsidR="00BB68E3">
        <w:rPr>
          <w:sz w:val="32"/>
          <w:szCs w:val="32"/>
        </w:rPr>
        <w:t>7</w:t>
      </w:r>
      <w:r w:rsidR="00AE7578" w:rsidRPr="00AE7578">
        <w:rPr>
          <w:sz w:val="32"/>
          <w:szCs w:val="32"/>
        </w:rPr>
        <w:t xml:space="preserve"> г</w:t>
      </w:r>
      <w:r w:rsidR="00AE7578">
        <w:rPr>
          <w:sz w:val="32"/>
          <w:szCs w:val="32"/>
        </w:rPr>
        <w:t>)</w:t>
      </w:r>
      <w:r w:rsidR="00AE7578" w:rsidRPr="00AE7578">
        <w:rPr>
          <w:sz w:val="32"/>
          <w:szCs w:val="32"/>
        </w:rPr>
        <w:t>.</w:t>
      </w:r>
    </w:p>
    <w:p w14:paraId="755783C8" w14:textId="77777777" w:rsidR="00680129" w:rsidRPr="004B3C89" w:rsidRDefault="00680129" w:rsidP="004B3C89">
      <w:pPr>
        <w:jc w:val="left"/>
        <w:rPr>
          <w:sz w:val="32"/>
          <w:szCs w:val="32"/>
        </w:rPr>
      </w:pPr>
    </w:p>
    <w:p w14:paraId="3C96D410" w14:textId="396787FE" w:rsidR="004B3C89" w:rsidRDefault="004B3C89" w:rsidP="004B3C89">
      <w:pPr>
        <w:jc w:val="left"/>
        <w:rPr>
          <w:b/>
          <w:sz w:val="32"/>
          <w:szCs w:val="32"/>
        </w:rPr>
      </w:pPr>
      <w:r w:rsidRPr="004B3C89">
        <w:rPr>
          <w:sz w:val="32"/>
          <w:szCs w:val="32"/>
        </w:rPr>
        <w:t>2.1.3. Не выполнена герметизация узла примыкания мозаичной плитки к закладным деталям сантехнических приборов</w:t>
      </w:r>
      <w:r w:rsidRPr="00680129">
        <w:rPr>
          <w:sz w:val="32"/>
          <w:szCs w:val="32"/>
        </w:rPr>
        <w:t>.,</w:t>
      </w:r>
      <w:r w:rsidR="00680129" w:rsidRPr="00680129">
        <w:rPr>
          <w:sz w:val="32"/>
          <w:szCs w:val="32"/>
        </w:rPr>
        <w:t>(</w:t>
      </w:r>
      <w:r w:rsidR="00AE7578" w:rsidRPr="00680129">
        <w:rPr>
          <w:sz w:val="32"/>
          <w:szCs w:val="32"/>
        </w:rPr>
        <w:t xml:space="preserve"> </w:t>
      </w:r>
      <w:r w:rsidR="00680129" w:rsidRPr="00680129">
        <w:rPr>
          <w:sz w:val="32"/>
          <w:szCs w:val="32"/>
        </w:rPr>
        <w:t xml:space="preserve">СП 30.13330.2016 «Внутренний водопровод и канализация зданий»,  СП </w:t>
      </w:r>
      <w:r w:rsidR="00680129" w:rsidRPr="00680129">
        <w:rPr>
          <w:sz w:val="32"/>
          <w:szCs w:val="32"/>
        </w:rPr>
        <w:lastRenderedPageBreak/>
        <w:t>73.13330.2016 «Внутренние санитарно-технические системы зданий»</w:t>
      </w:r>
      <w:r w:rsidR="00680129">
        <w:t xml:space="preserve"> ).  </w:t>
      </w:r>
      <w:r w:rsidR="00AE7578" w:rsidRPr="00AE7578">
        <w:rPr>
          <w:b/>
          <w:sz w:val="32"/>
          <w:szCs w:val="32"/>
        </w:rPr>
        <w:t>Дефект значительный, устранимый.</w:t>
      </w:r>
    </w:p>
    <w:p w14:paraId="53D8EA52" w14:textId="77777777" w:rsidR="00680129" w:rsidRPr="00AE7578" w:rsidRDefault="00680129" w:rsidP="004B3C89">
      <w:pPr>
        <w:jc w:val="left"/>
        <w:rPr>
          <w:b/>
          <w:sz w:val="32"/>
          <w:szCs w:val="32"/>
        </w:rPr>
      </w:pPr>
    </w:p>
    <w:p w14:paraId="01523844" w14:textId="6B92BD7A" w:rsidR="004B3C89" w:rsidRDefault="004B3C89" w:rsidP="004B3C89">
      <w:pPr>
        <w:jc w:val="left"/>
        <w:rPr>
          <w:sz w:val="32"/>
          <w:szCs w:val="32"/>
        </w:rPr>
      </w:pPr>
      <w:r w:rsidRPr="004B3C89">
        <w:rPr>
          <w:sz w:val="32"/>
          <w:szCs w:val="32"/>
        </w:rPr>
        <w:t>2.1.4. Вытяжной вентилятор не установлен.</w:t>
      </w:r>
      <w:r w:rsidR="00C70AEC">
        <w:rPr>
          <w:sz w:val="32"/>
          <w:szCs w:val="32"/>
        </w:rPr>
        <w:t xml:space="preserve"> (Согласно </w:t>
      </w:r>
      <w:r w:rsidR="00C70AEC" w:rsidRPr="00C70AEC">
        <w:rPr>
          <w:sz w:val="32"/>
          <w:szCs w:val="32"/>
        </w:rPr>
        <w:t>Приложени</w:t>
      </w:r>
      <w:r w:rsidR="00C70AEC">
        <w:rPr>
          <w:sz w:val="32"/>
          <w:szCs w:val="32"/>
        </w:rPr>
        <w:t>ю</w:t>
      </w:r>
      <w:r w:rsidR="00C70AEC" w:rsidRPr="00C70AEC">
        <w:rPr>
          <w:sz w:val="32"/>
          <w:szCs w:val="32"/>
        </w:rPr>
        <w:t xml:space="preserve"> №1 к  Договору №81 от 28.11.201</w:t>
      </w:r>
      <w:r w:rsidR="00BB68E3">
        <w:rPr>
          <w:sz w:val="32"/>
          <w:szCs w:val="32"/>
        </w:rPr>
        <w:t>7</w:t>
      </w:r>
      <w:r w:rsidR="00C70AEC" w:rsidRPr="00C70AEC">
        <w:rPr>
          <w:sz w:val="32"/>
          <w:szCs w:val="32"/>
        </w:rPr>
        <w:t xml:space="preserve"> г</w:t>
      </w:r>
      <w:r w:rsidR="00C70AEC">
        <w:rPr>
          <w:sz w:val="32"/>
          <w:szCs w:val="32"/>
        </w:rPr>
        <w:t>, работы выполняются субподрядной организацией</w:t>
      </w:r>
      <w:r w:rsidR="00C70AEC" w:rsidRPr="00C70AEC">
        <w:rPr>
          <w:sz w:val="32"/>
          <w:szCs w:val="32"/>
        </w:rPr>
        <w:t>).</w:t>
      </w:r>
    </w:p>
    <w:p w14:paraId="00E28FF9" w14:textId="77777777" w:rsidR="00680129" w:rsidRPr="004B3C89" w:rsidRDefault="00680129" w:rsidP="004B3C89">
      <w:pPr>
        <w:jc w:val="left"/>
        <w:rPr>
          <w:sz w:val="32"/>
          <w:szCs w:val="32"/>
        </w:rPr>
      </w:pPr>
    </w:p>
    <w:p w14:paraId="13A99AB6" w14:textId="196A4979" w:rsidR="004B3C89" w:rsidRPr="00680129" w:rsidRDefault="004B3C89" w:rsidP="004B3C89">
      <w:pPr>
        <w:jc w:val="left"/>
        <w:rPr>
          <w:b/>
          <w:sz w:val="32"/>
          <w:szCs w:val="32"/>
        </w:rPr>
      </w:pPr>
      <w:r w:rsidRPr="004B3C89">
        <w:rPr>
          <w:sz w:val="32"/>
          <w:szCs w:val="32"/>
        </w:rPr>
        <w:t>2.1.5. Отклонение прямолинейной геометрии по длине душевого поддона составляет 15 мм.,</w:t>
      </w:r>
      <w:r w:rsidR="00680129">
        <w:rPr>
          <w:sz w:val="32"/>
          <w:szCs w:val="32"/>
        </w:rPr>
        <w:t xml:space="preserve"> (п. </w:t>
      </w:r>
      <w:r w:rsidR="00680129" w:rsidRPr="00680129">
        <w:rPr>
          <w:sz w:val="32"/>
          <w:szCs w:val="32"/>
        </w:rPr>
        <w:t>6.1.11</w:t>
      </w:r>
      <w:r w:rsidR="00680129">
        <w:rPr>
          <w:sz w:val="32"/>
          <w:szCs w:val="32"/>
        </w:rPr>
        <w:t xml:space="preserve">. </w:t>
      </w:r>
      <w:r w:rsidR="00680129" w:rsidRPr="00680129">
        <w:rPr>
          <w:sz w:val="32"/>
          <w:szCs w:val="32"/>
        </w:rPr>
        <w:t>СП 73.13330.2016</w:t>
      </w:r>
      <w:r w:rsidR="00680129">
        <w:rPr>
          <w:sz w:val="32"/>
          <w:szCs w:val="32"/>
        </w:rPr>
        <w:t xml:space="preserve"> «Внутренние санитарно-технические системы зданий»</w:t>
      </w:r>
      <w:r w:rsidR="00680129" w:rsidRPr="00680129">
        <w:t xml:space="preserve"> </w:t>
      </w:r>
      <w:r w:rsidR="00680129" w:rsidRPr="00680129">
        <w:rPr>
          <w:b/>
          <w:sz w:val="32"/>
          <w:szCs w:val="32"/>
        </w:rPr>
        <w:t>Дефект значительный, устранимый.</w:t>
      </w:r>
    </w:p>
    <w:p w14:paraId="758C0B9A" w14:textId="18A60AE9" w:rsidR="004B3C89" w:rsidRDefault="004B3C89" w:rsidP="00A1425D">
      <w:pPr>
        <w:jc w:val="left"/>
        <w:rPr>
          <w:sz w:val="32"/>
          <w:szCs w:val="32"/>
        </w:rPr>
      </w:pPr>
    </w:p>
    <w:p w14:paraId="7045DD6E" w14:textId="77777777" w:rsidR="001763BA" w:rsidRPr="001763BA" w:rsidRDefault="001763BA" w:rsidP="001763BA">
      <w:pPr>
        <w:jc w:val="left"/>
        <w:rPr>
          <w:sz w:val="32"/>
          <w:szCs w:val="32"/>
          <w:u w:val="single"/>
        </w:rPr>
      </w:pPr>
      <w:r w:rsidRPr="001763BA">
        <w:rPr>
          <w:sz w:val="32"/>
          <w:szCs w:val="32"/>
          <w:u w:val="single"/>
        </w:rPr>
        <w:t>2.2. Полы.</w:t>
      </w:r>
    </w:p>
    <w:p w14:paraId="434CA7CB" w14:textId="0D44FE02" w:rsidR="001763BA" w:rsidRDefault="001763BA" w:rsidP="001763BA">
      <w:pPr>
        <w:jc w:val="left"/>
        <w:rPr>
          <w:b/>
          <w:sz w:val="32"/>
          <w:szCs w:val="32"/>
        </w:rPr>
      </w:pPr>
      <w:r w:rsidRPr="001763BA">
        <w:rPr>
          <w:sz w:val="32"/>
          <w:szCs w:val="32"/>
        </w:rPr>
        <w:t>2.2.1. Швы между плитками керамогранитных полов не заполнены затиркой.,</w:t>
      </w:r>
      <w:r w:rsidRPr="001763BA">
        <w:t xml:space="preserve"> </w:t>
      </w:r>
      <w:r w:rsidRPr="001763BA">
        <w:rPr>
          <w:sz w:val="32"/>
          <w:szCs w:val="32"/>
        </w:rPr>
        <w:t>(п. 8.22.25. 8.22 Покрытия из керамических плиток. СП «Полы»</w:t>
      </w:r>
      <w:r>
        <w:rPr>
          <w:sz w:val="32"/>
          <w:szCs w:val="32"/>
        </w:rPr>
        <w:t xml:space="preserve"> </w:t>
      </w:r>
      <w:r w:rsidRPr="001763BA">
        <w:rPr>
          <w:sz w:val="32"/>
          <w:szCs w:val="32"/>
        </w:rPr>
        <w:t>(в развитие СНиП 2.03.13-88 "Полы" и СНиП 3.04.01-87 "Изоляционные и отделочные покрытия"</w:t>
      </w:r>
      <w:r w:rsidR="00B55419">
        <w:rPr>
          <w:sz w:val="32"/>
          <w:szCs w:val="32"/>
        </w:rPr>
        <w:t xml:space="preserve">, </w:t>
      </w:r>
      <w:r w:rsidR="00B55419" w:rsidRPr="00B55419">
        <w:rPr>
          <w:sz w:val="32"/>
          <w:szCs w:val="32"/>
        </w:rPr>
        <w:t>Таблица 15 п.3.67. Требования, предъявляемые к готовым отделочным покрытиям СП 71.13330.2011. «Изоляционные и отделочные покрытия»</w:t>
      </w:r>
      <w:r w:rsidRPr="001763BA">
        <w:rPr>
          <w:sz w:val="32"/>
          <w:szCs w:val="32"/>
        </w:rPr>
        <w:t xml:space="preserve">). </w:t>
      </w:r>
      <w:r w:rsidRPr="001763BA">
        <w:rPr>
          <w:b/>
          <w:sz w:val="32"/>
          <w:szCs w:val="32"/>
        </w:rPr>
        <w:t>Дефект значительный, устранимый.</w:t>
      </w:r>
    </w:p>
    <w:p w14:paraId="71C03F2F" w14:textId="77777777" w:rsidR="001763BA" w:rsidRPr="001763BA" w:rsidRDefault="001763BA" w:rsidP="001763BA">
      <w:pPr>
        <w:jc w:val="left"/>
        <w:rPr>
          <w:b/>
          <w:sz w:val="32"/>
          <w:szCs w:val="32"/>
        </w:rPr>
      </w:pPr>
    </w:p>
    <w:p w14:paraId="6ECDE0B3" w14:textId="2DB5F6F5" w:rsidR="001763BA" w:rsidRDefault="001763BA" w:rsidP="001763BA">
      <w:pPr>
        <w:jc w:val="left"/>
        <w:rPr>
          <w:sz w:val="32"/>
          <w:szCs w:val="32"/>
        </w:rPr>
      </w:pPr>
      <w:r w:rsidRPr="001763BA">
        <w:rPr>
          <w:sz w:val="32"/>
          <w:szCs w:val="32"/>
        </w:rPr>
        <w:t>2.2.2. Полы перед санузлом загрязнены цементно-песчаным раствором.,</w:t>
      </w:r>
      <w:r w:rsidR="00B55419" w:rsidRPr="00B55419">
        <w:t xml:space="preserve"> </w:t>
      </w:r>
      <w:r w:rsidR="00B55419">
        <w:t xml:space="preserve">( </w:t>
      </w:r>
      <w:r w:rsidR="00B55419" w:rsidRPr="00B55419">
        <w:rPr>
          <w:sz w:val="32"/>
          <w:szCs w:val="32"/>
        </w:rPr>
        <w:t>Таблица 15</w:t>
      </w:r>
      <w:r w:rsidR="00B55419">
        <w:rPr>
          <w:sz w:val="32"/>
          <w:szCs w:val="32"/>
        </w:rPr>
        <w:t xml:space="preserve"> п.</w:t>
      </w:r>
      <w:r w:rsidR="00B55419" w:rsidRPr="00B55419">
        <w:rPr>
          <w:sz w:val="32"/>
          <w:szCs w:val="32"/>
        </w:rPr>
        <w:t>3.67. Требования, предъявляемые к готовым отделочным покрытиям</w:t>
      </w:r>
      <w:r w:rsidR="00B55419">
        <w:rPr>
          <w:sz w:val="32"/>
          <w:szCs w:val="32"/>
        </w:rPr>
        <w:t xml:space="preserve"> </w:t>
      </w:r>
      <w:r w:rsidR="00B55419" w:rsidRPr="00B55419">
        <w:rPr>
          <w:sz w:val="32"/>
          <w:szCs w:val="32"/>
        </w:rPr>
        <w:t>СП 71.13330.2011.</w:t>
      </w:r>
      <w:r w:rsidR="00B55419">
        <w:rPr>
          <w:sz w:val="32"/>
          <w:szCs w:val="32"/>
        </w:rPr>
        <w:t xml:space="preserve"> «Изоляционные и отделочные покрытия»)</w:t>
      </w:r>
      <w:r w:rsidR="00B55419" w:rsidRPr="00B55419">
        <w:rPr>
          <w:sz w:val="32"/>
          <w:szCs w:val="32"/>
        </w:rPr>
        <w:t xml:space="preserve">. </w:t>
      </w:r>
      <w:r w:rsidR="00B55419" w:rsidRPr="00B55419">
        <w:rPr>
          <w:b/>
          <w:sz w:val="32"/>
          <w:szCs w:val="32"/>
        </w:rPr>
        <w:t>Дефект устранимый.</w:t>
      </w:r>
    </w:p>
    <w:p w14:paraId="0593B094" w14:textId="77777777" w:rsidR="00B55419" w:rsidRPr="001763BA" w:rsidRDefault="00B55419" w:rsidP="001763BA">
      <w:pPr>
        <w:jc w:val="left"/>
        <w:rPr>
          <w:sz w:val="32"/>
          <w:szCs w:val="32"/>
        </w:rPr>
      </w:pPr>
    </w:p>
    <w:p w14:paraId="14BC87AD" w14:textId="77777777" w:rsidR="00C13A9F" w:rsidRPr="00C13A9F" w:rsidRDefault="00C13A9F" w:rsidP="00C13A9F">
      <w:pPr>
        <w:jc w:val="left"/>
        <w:rPr>
          <w:sz w:val="32"/>
          <w:szCs w:val="32"/>
          <w:u w:val="single"/>
        </w:rPr>
      </w:pPr>
      <w:r w:rsidRPr="00C13A9F">
        <w:rPr>
          <w:sz w:val="32"/>
          <w:szCs w:val="32"/>
          <w:u w:val="single"/>
        </w:rPr>
        <w:t>2.3. Стены и плинтусы.</w:t>
      </w:r>
    </w:p>
    <w:p w14:paraId="1FADB36B" w14:textId="58146860" w:rsidR="00C13A9F" w:rsidRPr="00C13A9F" w:rsidRDefault="00C13A9F" w:rsidP="00C13A9F">
      <w:pPr>
        <w:jc w:val="left"/>
        <w:rPr>
          <w:sz w:val="32"/>
          <w:szCs w:val="32"/>
        </w:rPr>
      </w:pPr>
      <w:r w:rsidRPr="00C13A9F">
        <w:rPr>
          <w:sz w:val="32"/>
          <w:szCs w:val="32"/>
        </w:rPr>
        <w:t xml:space="preserve">2.3.1. Стены </w:t>
      </w:r>
      <w:r>
        <w:rPr>
          <w:sz w:val="32"/>
          <w:szCs w:val="32"/>
        </w:rPr>
        <w:t xml:space="preserve">в помещениях </w:t>
      </w:r>
      <w:r w:rsidRPr="00C13A9F">
        <w:rPr>
          <w:sz w:val="32"/>
          <w:szCs w:val="32"/>
        </w:rPr>
        <w:t>не окрашены, за исключением стен спальни.</w:t>
      </w:r>
      <w:r>
        <w:rPr>
          <w:sz w:val="32"/>
          <w:szCs w:val="32"/>
        </w:rPr>
        <w:t xml:space="preserve"> </w:t>
      </w:r>
      <w:r w:rsidR="00A109AE">
        <w:rPr>
          <w:sz w:val="32"/>
          <w:szCs w:val="32"/>
        </w:rPr>
        <w:t>(</w:t>
      </w:r>
      <w:r w:rsidR="00A109AE" w:rsidRPr="00A109AE">
        <w:rPr>
          <w:sz w:val="32"/>
          <w:szCs w:val="32"/>
        </w:rPr>
        <w:t>Не выполнение п.</w:t>
      </w:r>
      <w:r w:rsidR="00A109AE">
        <w:rPr>
          <w:sz w:val="32"/>
          <w:szCs w:val="32"/>
        </w:rPr>
        <w:t>8</w:t>
      </w:r>
      <w:r w:rsidR="00A109AE" w:rsidRPr="00A109AE">
        <w:rPr>
          <w:sz w:val="32"/>
          <w:szCs w:val="32"/>
        </w:rPr>
        <w:t>.</w:t>
      </w:r>
      <w:r w:rsidR="00A109AE">
        <w:rPr>
          <w:sz w:val="32"/>
          <w:szCs w:val="32"/>
        </w:rPr>
        <w:t xml:space="preserve">, </w:t>
      </w:r>
      <w:r w:rsidR="00A109AE" w:rsidRPr="00A109AE">
        <w:rPr>
          <w:sz w:val="32"/>
          <w:szCs w:val="32"/>
        </w:rPr>
        <w:t>«</w:t>
      </w:r>
      <w:r w:rsidR="00A109AE">
        <w:rPr>
          <w:sz w:val="32"/>
          <w:szCs w:val="32"/>
        </w:rPr>
        <w:t>Малярные ф</w:t>
      </w:r>
      <w:r w:rsidR="00A109AE" w:rsidRPr="00A109AE">
        <w:rPr>
          <w:sz w:val="32"/>
          <w:szCs w:val="32"/>
        </w:rPr>
        <w:t>инишные работы» Приложение №1 к  Договору №81 от 28.11.2018 г).</w:t>
      </w:r>
    </w:p>
    <w:p w14:paraId="233AEDB2" w14:textId="68049DFA" w:rsidR="00460F98" w:rsidRDefault="00C13A9F" w:rsidP="00C13A9F">
      <w:pPr>
        <w:jc w:val="left"/>
        <w:rPr>
          <w:sz w:val="32"/>
          <w:szCs w:val="32"/>
        </w:rPr>
      </w:pPr>
      <w:r w:rsidRPr="00C13A9F">
        <w:rPr>
          <w:sz w:val="32"/>
          <w:szCs w:val="32"/>
        </w:rPr>
        <w:t>2.3.2. Плинтусы не окрашены.</w:t>
      </w:r>
      <w:r w:rsidR="00A109AE" w:rsidRPr="00A109AE">
        <w:t xml:space="preserve">  </w:t>
      </w:r>
      <w:r w:rsidR="00A109AE" w:rsidRPr="00A109AE">
        <w:rPr>
          <w:sz w:val="32"/>
          <w:szCs w:val="32"/>
        </w:rPr>
        <w:t>(Не выполнение п.</w:t>
      </w:r>
      <w:r w:rsidR="00D56C27">
        <w:rPr>
          <w:sz w:val="32"/>
          <w:szCs w:val="32"/>
        </w:rPr>
        <w:t>8</w:t>
      </w:r>
      <w:r w:rsidR="00A109AE" w:rsidRPr="00A109AE">
        <w:rPr>
          <w:sz w:val="32"/>
          <w:szCs w:val="32"/>
        </w:rPr>
        <w:t>., «Малярные финишные работы» Приложение №1 к  Договору №81 от 28.11.201</w:t>
      </w:r>
      <w:r w:rsidR="00BB68E3">
        <w:rPr>
          <w:sz w:val="32"/>
          <w:szCs w:val="32"/>
        </w:rPr>
        <w:t>7</w:t>
      </w:r>
      <w:r w:rsidR="00A109AE" w:rsidRPr="00A109AE">
        <w:rPr>
          <w:sz w:val="32"/>
          <w:szCs w:val="32"/>
        </w:rPr>
        <w:t xml:space="preserve"> г). </w:t>
      </w:r>
    </w:p>
    <w:p w14:paraId="4F97D7D5" w14:textId="47F5217A" w:rsidR="00460F98" w:rsidRDefault="00460F98" w:rsidP="00A1425D">
      <w:pPr>
        <w:jc w:val="left"/>
        <w:rPr>
          <w:sz w:val="32"/>
          <w:szCs w:val="32"/>
        </w:rPr>
      </w:pPr>
    </w:p>
    <w:p w14:paraId="22122E26" w14:textId="77777777" w:rsidR="008E31EC" w:rsidRDefault="008E31EC" w:rsidP="00A1425D">
      <w:pPr>
        <w:jc w:val="left"/>
        <w:rPr>
          <w:sz w:val="32"/>
          <w:szCs w:val="32"/>
        </w:rPr>
      </w:pPr>
    </w:p>
    <w:p w14:paraId="4ACB13D8" w14:textId="059F2CB2" w:rsidR="00D56C27" w:rsidRPr="00D56C27" w:rsidRDefault="00D56C27" w:rsidP="00D56C27">
      <w:pPr>
        <w:jc w:val="left"/>
        <w:rPr>
          <w:sz w:val="32"/>
          <w:szCs w:val="32"/>
          <w:u w:val="single"/>
        </w:rPr>
      </w:pPr>
      <w:r w:rsidRPr="00D56C27">
        <w:rPr>
          <w:sz w:val="32"/>
          <w:szCs w:val="32"/>
          <w:u w:val="single"/>
        </w:rPr>
        <w:t xml:space="preserve">2.4. Электротехнические разводки и оборудование. </w:t>
      </w:r>
    </w:p>
    <w:p w14:paraId="6BC532A3" w14:textId="2B25F672" w:rsidR="00D56C27" w:rsidRPr="00D56C27" w:rsidRDefault="00D56C27" w:rsidP="00D56C27">
      <w:pPr>
        <w:jc w:val="left"/>
        <w:rPr>
          <w:sz w:val="32"/>
          <w:szCs w:val="32"/>
        </w:rPr>
      </w:pPr>
      <w:r w:rsidRPr="00D56C27">
        <w:rPr>
          <w:sz w:val="32"/>
          <w:szCs w:val="32"/>
        </w:rPr>
        <w:lastRenderedPageBreak/>
        <w:t>2.4.1. Не установлены рамки и клавиши выключателей и розеток.,</w:t>
      </w:r>
      <w:r>
        <w:rPr>
          <w:sz w:val="32"/>
          <w:szCs w:val="32"/>
        </w:rPr>
        <w:t xml:space="preserve"> </w:t>
      </w:r>
      <w:r w:rsidRPr="00D56C27">
        <w:rPr>
          <w:sz w:val="32"/>
          <w:szCs w:val="32"/>
        </w:rPr>
        <w:t>(Не выполнение п.</w:t>
      </w:r>
      <w:r>
        <w:rPr>
          <w:sz w:val="32"/>
          <w:szCs w:val="32"/>
        </w:rPr>
        <w:t>9</w:t>
      </w:r>
      <w:r w:rsidRPr="00D56C27">
        <w:rPr>
          <w:sz w:val="32"/>
          <w:szCs w:val="32"/>
        </w:rPr>
        <w:t>., «</w:t>
      </w:r>
      <w:r>
        <w:rPr>
          <w:sz w:val="32"/>
          <w:szCs w:val="32"/>
        </w:rPr>
        <w:t>Ф</w:t>
      </w:r>
      <w:r w:rsidRPr="00D56C27">
        <w:rPr>
          <w:sz w:val="32"/>
          <w:szCs w:val="32"/>
        </w:rPr>
        <w:t>инишные работы» Приложение №1 к  Договору №81 от 28.11.201</w:t>
      </w:r>
      <w:r w:rsidR="00BB68E3">
        <w:rPr>
          <w:sz w:val="32"/>
          <w:szCs w:val="32"/>
        </w:rPr>
        <w:t>7</w:t>
      </w:r>
      <w:r w:rsidRPr="00D56C27">
        <w:rPr>
          <w:sz w:val="32"/>
          <w:szCs w:val="32"/>
        </w:rPr>
        <w:t xml:space="preserve"> г).</w:t>
      </w:r>
    </w:p>
    <w:p w14:paraId="4E938E94" w14:textId="57BFC994" w:rsidR="00D56C27" w:rsidRDefault="00D56C27" w:rsidP="00D56C27">
      <w:pPr>
        <w:jc w:val="left"/>
        <w:rPr>
          <w:sz w:val="32"/>
          <w:szCs w:val="32"/>
        </w:rPr>
      </w:pPr>
      <w:r w:rsidRPr="00D56C27">
        <w:rPr>
          <w:sz w:val="32"/>
          <w:szCs w:val="32"/>
        </w:rPr>
        <w:t>2.4.2. Не выполнены пусконаладочные работы теплых электрических полов.</w:t>
      </w:r>
      <w:r>
        <w:rPr>
          <w:sz w:val="32"/>
          <w:szCs w:val="32"/>
        </w:rPr>
        <w:t xml:space="preserve"> (</w:t>
      </w:r>
      <w:r w:rsidRPr="00D56C27">
        <w:rPr>
          <w:sz w:val="32"/>
          <w:szCs w:val="32"/>
        </w:rPr>
        <w:t>Не выполнение п.</w:t>
      </w:r>
      <w:r>
        <w:rPr>
          <w:sz w:val="32"/>
          <w:szCs w:val="32"/>
        </w:rPr>
        <w:t>6</w:t>
      </w:r>
      <w:r w:rsidRPr="00D56C27">
        <w:rPr>
          <w:sz w:val="32"/>
          <w:szCs w:val="32"/>
        </w:rPr>
        <w:t>., «</w:t>
      </w:r>
      <w:r>
        <w:rPr>
          <w:sz w:val="32"/>
          <w:szCs w:val="32"/>
        </w:rPr>
        <w:t>Плиточные работы</w:t>
      </w:r>
      <w:r w:rsidRPr="00D56C27">
        <w:rPr>
          <w:sz w:val="32"/>
          <w:szCs w:val="32"/>
        </w:rPr>
        <w:t>» Приложение №1 к  Договору №81 от 28.11.201</w:t>
      </w:r>
      <w:r w:rsidR="00BB68E3">
        <w:rPr>
          <w:sz w:val="32"/>
          <w:szCs w:val="32"/>
        </w:rPr>
        <w:t>7</w:t>
      </w:r>
      <w:r w:rsidRPr="00D56C27">
        <w:rPr>
          <w:sz w:val="32"/>
          <w:szCs w:val="32"/>
        </w:rPr>
        <w:t xml:space="preserve"> г).</w:t>
      </w:r>
    </w:p>
    <w:p w14:paraId="2318F888" w14:textId="77777777" w:rsidR="00460F98" w:rsidRDefault="00460F98" w:rsidP="00A1425D">
      <w:pPr>
        <w:jc w:val="left"/>
        <w:rPr>
          <w:sz w:val="32"/>
          <w:szCs w:val="32"/>
        </w:rPr>
      </w:pPr>
    </w:p>
    <w:p w14:paraId="097F1C7C" w14:textId="689EE450" w:rsidR="00096128" w:rsidRPr="00096128" w:rsidRDefault="00096128" w:rsidP="00096128">
      <w:pPr>
        <w:jc w:val="left"/>
        <w:rPr>
          <w:sz w:val="32"/>
          <w:szCs w:val="32"/>
        </w:rPr>
      </w:pPr>
      <w:r w:rsidRPr="00096128">
        <w:rPr>
          <w:sz w:val="32"/>
          <w:szCs w:val="32"/>
        </w:rPr>
        <w:t xml:space="preserve">На основании проведенного обследования и выявленных значительных дефектов при производстве строительных работ (п.п. </w:t>
      </w:r>
      <w:r w:rsidR="007815F0">
        <w:rPr>
          <w:sz w:val="32"/>
          <w:szCs w:val="32"/>
        </w:rPr>
        <w:t xml:space="preserve">2.1., 2.2., 2.3., 2.4. </w:t>
      </w:r>
      <w:r w:rsidRPr="00096128">
        <w:rPr>
          <w:sz w:val="32"/>
          <w:szCs w:val="32"/>
        </w:rPr>
        <w:t xml:space="preserve"> настоящего отчета) , вышеуказанные работы, как и Объект в целом не могут считаться, как законченные и выполненные. </w:t>
      </w:r>
    </w:p>
    <w:p w14:paraId="242F3EEE" w14:textId="1C88A353" w:rsidR="004B3C89" w:rsidRDefault="00096128" w:rsidP="00096128">
      <w:pPr>
        <w:jc w:val="left"/>
        <w:rPr>
          <w:sz w:val="32"/>
          <w:szCs w:val="32"/>
        </w:rPr>
      </w:pPr>
      <w:r w:rsidRPr="00096128">
        <w:rPr>
          <w:sz w:val="32"/>
          <w:szCs w:val="32"/>
        </w:rPr>
        <w:t>Эксплуатация объекта без устранения выявленных дефектов</w:t>
      </w:r>
      <w:r w:rsidR="009558A6">
        <w:rPr>
          <w:sz w:val="32"/>
          <w:szCs w:val="32"/>
        </w:rPr>
        <w:t xml:space="preserve">, проведения лабораторных испытаний, </w:t>
      </w:r>
      <w:r w:rsidRPr="00096128">
        <w:rPr>
          <w:sz w:val="32"/>
          <w:szCs w:val="32"/>
        </w:rPr>
        <w:t xml:space="preserve"> впоследствии может привести к существенному ухудшению эксплуатационных характеристик строительной продукции </w:t>
      </w:r>
      <w:r w:rsidR="009558A6">
        <w:rPr>
          <w:sz w:val="32"/>
          <w:szCs w:val="32"/>
        </w:rPr>
        <w:t>,</w:t>
      </w:r>
      <w:r w:rsidRPr="00096128">
        <w:rPr>
          <w:sz w:val="32"/>
          <w:szCs w:val="32"/>
        </w:rPr>
        <w:t xml:space="preserve"> ее долговечности</w:t>
      </w:r>
      <w:r w:rsidR="009558A6">
        <w:rPr>
          <w:sz w:val="32"/>
          <w:szCs w:val="32"/>
        </w:rPr>
        <w:t>, опасным факторам при эксплуатации электропроводки</w:t>
      </w:r>
      <w:r w:rsidRPr="00096128">
        <w:rPr>
          <w:sz w:val="32"/>
          <w:szCs w:val="32"/>
        </w:rPr>
        <w:t>.</w:t>
      </w:r>
    </w:p>
    <w:p w14:paraId="42055A7F" w14:textId="77777777" w:rsidR="00096128" w:rsidRDefault="00096128" w:rsidP="00096128">
      <w:pPr>
        <w:jc w:val="left"/>
        <w:rPr>
          <w:sz w:val="32"/>
          <w:szCs w:val="32"/>
        </w:rPr>
      </w:pPr>
    </w:p>
    <w:p w14:paraId="64A65F1D" w14:textId="1E3D63D8" w:rsidR="00271990" w:rsidRDefault="000D6053" w:rsidP="00A1425D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Анализ выполнения предъявленных к сдаче работам и стоимости этих работ в соответствии с </w:t>
      </w:r>
      <w:r w:rsidRPr="000D6053">
        <w:rPr>
          <w:sz w:val="32"/>
          <w:szCs w:val="32"/>
        </w:rPr>
        <w:t>Акт</w:t>
      </w:r>
      <w:r>
        <w:rPr>
          <w:sz w:val="32"/>
          <w:szCs w:val="32"/>
        </w:rPr>
        <w:t>ом</w:t>
      </w:r>
      <w:r w:rsidRPr="000D6053">
        <w:rPr>
          <w:sz w:val="32"/>
          <w:szCs w:val="32"/>
        </w:rPr>
        <w:t xml:space="preserve"> осмотра выполненных работ от 23.11.2018 </w:t>
      </w:r>
      <w:r>
        <w:rPr>
          <w:sz w:val="32"/>
          <w:szCs w:val="32"/>
        </w:rPr>
        <w:t xml:space="preserve">и </w:t>
      </w:r>
      <w:r w:rsidR="00222662">
        <w:rPr>
          <w:sz w:val="32"/>
          <w:szCs w:val="32"/>
        </w:rPr>
        <w:t>сметой (</w:t>
      </w:r>
      <w:r w:rsidR="00222662" w:rsidRPr="00222662">
        <w:rPr>
          <w:sz w:val="32"/>
          <w:szCs w:val="32"/>
        </w:rPr>
        <w:t>Приложение №1 к  Договору №81 от 28.11.201</w:t>
      </w:r>
      <w:r w:rsidR="00BB68E3">
        <w:rPr>
          <w:sz w:val="32"/>
          <w:szCs w:val="32"/>
        </w:rPr>
        <w:t>7</w:t>
      </w:r>
      <w:r w:rsidR="00222662" w:rsidRPr="00222662">
        <w:rPr>
          <w:sz w:val="32"/>
          <w:szCs w:val="32"/>
        </w:rPr>
        <w:t xml:space="preserve"> г). </w:t>
      </w:r>
      <w:r>
        <w:rPr>
          <w:sz w:val="32"/>
          <w:szCs w:val="32"/>
        </w:rPr>
        <w:t>приведен в табл.1.</w:t>
      </w:r>
    </w:p>
    <w:p w14:paraId="291C841D" w14:textId="77777777" w:rsidR="00EB5DA6" w:rsidRDefault="00EB5DA6" w:rsidP="009E10B0">
      <w:pPr>
        <w:jc w:val="right"/>
        <w:rPr>
          <w:sz w:val="32"/>
          <w:szCs w:val="32"/>
        </w:rPr>
      </w:pPr>
    </w:p>
    <w:p w14:paraId="2537EBE6" w14:textId="77777777" w:rsidR="00EB5DA6" w:rsidRDefault="00EB5DA6" w:rsidP="009E10B0">
      <w:pPr>
        <w:jc w:val="right"/>
        <w:rPr>
          <w:sz w:val="32"/>
          <w:szCs w:val="32"/>
        </w:rPr>
      </w:pPr>
    </w:p>
    <w:p w14:paraId="3D444A9C" w14:textId="2A840170" w:rsidR="00271990" w:rsidRDefault="009E10B0" w:rsidP="009E10B0">
      <w:pPr>
        <w:jc w:val="right"/>
        <w:rPr>
          <w:sz w:val="32"/>
          <w:szCs w:val="32"/>
        </w:rPr>
      </w:pPr>
      <w:r>
        <w:rPr>
          <w:sz w:val="32"/>
          <w:szCs w:val="32"/>
        </w:rPr>
        <w:t>Таблица 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81"/>
        <w:gridCol w:w="1831"/>
        <w:gridCol w:w="4228"/>
        <w:gridCol w:w="1930"/>
      </w:tblGrid>
      <w:tr w:rsidR="009E10B0" w14:paraId="4C7636F6" w14:textId="77777777" w:rsidTr="009E10B0">
        <w:tc>
          <w:tcPr>
            <w:tcW w:w="1809" w:type="dxa"/>
          </w:tcPr>
          <w:p w14:paraId="121557EC" w14:textId="12B09022" w:rsidR="009E10B0" w:rsidRPr="00411A84" w:rsidRDefault="009E10B0" w:rsidP="009E10B0">
            <w:pPr>
              <w:jc w:val="left"/>
              <w:rPr>
                <w:szCs w:val="28"/>
              </w:rPr>
            </w:pPr>
            <w:r w:rsidRPr="00411A84">
              <w:rPr>
                <w:szCs w:val="28"/>
              </w:rPr>
              <w:t>№ этапа и видов работ</w:t>
            </w:r>
            <w:r w:rsidR="007815F0">
              <w:rPr>
                <w:szCs w:val="28"/>
              </w:rPr>
              <w:t xml:space="preserve"> по смете</w:t>
            </w:r>
          </w:p>
        </w:tc>
        <w:tc>
          <w:tcPr>
            <w:tcW w:w="1843" w:type="dxa"/>
          </w:tcPr>
          <w:p w14:paraId="57DABD4B" w14:textId="715AB498" w:rsidR="009E10B0" w:rsidRPr="00411A84" w:rsidRDefault="009E10B0" w:rsidP="009E10B0">
            <w:pPr>
              <w:jc w:val="left"/>
              <w:rPr>
                <w:szCs w:val="28"/>
              </w:rPr>
            </w:pPr>
            <w:r w:rsidRPr="00411A84">
              <w:rPr>
                <w:szCs w:val="28"/>
              </w:rPr>
              <w:t>Стоимость этапа согласно сметы</w:t>
            </w:r>
            <w:r w:rsidR="00411A84" w:rsidRPr="00411A84">
              <w:rPr>
                <w:szCs w:val="28"/>
              </w:rPr>
              <w:t>, руб.</w:t>
            </w:r>
          </w:p>
        </w:tc>
        <w:tc>
          <w:tcPr>
            <w:tcW w:w="4394" w:type="dxa"/>
          </w:tcPr>
          <w:p w14:paraId="7D9CC7CD" w14:textId="2527C233" w:rsidR="009E10B0" w:rsidRPr="00411A84" w:rsidRDefault="009E10B0" w:rsidP="009E10B0">
            <w:pPr>
              <w:jc w:val="left"/>
              <w:rPr>
                <w:szCs w:val="28"/>
              </w:rPr>
            </w:pPr>
            <w:r w:rsidRPr="00411A84">
              <w:rPr>
                <w:szCs w:val="28"/>
              </w:rPr>
              <w:t>Замечания к выполнению этапа подрядчиком</w:t>
            </w:r>
          </w:p>
        </w:tc>
        <w:tc>
          <w:tcPr>
            <w:tcW w:w="1950" w:type="dxa"/>
          </w:tcPr>
          <w:p w14:paraId="02A9F059" w14:textId="161446CF" w:rsidR="009E10B0" w:rsidRPr="00411A84" w:rsidRDefault="009E10B0" w:rsidP="009E10B0">
            <w:pPr>
              <w:jc w:val="left"/>
              <w:rPr>
                <w:szCs w:val="28"/>
              </w:rPr>
            </w:pPr>
            <w:r w:rsidRPr="00411A84">
              <w:rPr>
                <w:szCs w:val="28"/>
              </w:rPr>
              <w:t>Стоимость выполнения этапа</w:t>
            </w:r>
          </w:p>
        </w:tc>
      </w:tr>
      <w:tr w:rsidR="009E10B0" w14:paraId="64DB7119" w14:textId="77777777" w:rsidTr="009E10B0">
        <w:tc>
          <w:tcPr>
            <w:tcW w:w="1809" w:type="dxa"/>
          </w:tcPr>
          <w:p w14:paraId="34180363" w14:textId="77777777" w:rsidR="009E10B0" w:rsidRDefault="009E10B0" w:rsidP="009E10B0">
            <w:pPr>
              <w:jc w:val="left"/>
              <w:rPr>
                <w:sz w:val="24"/>
                <w:szCs w:val="24"/>
              </w:rPr>
            </w:pPr>
          </w:p>
          <w:p w14:paraId="6D2ECB0D" w14:textId="77777777" w:rsidR="00895649" w:rsidRDefault="00895649" w:rsidP="009E10B0">
            <w:pPr>
              <w:jc w:val="left"/>
              <w:rPr>
                <w:sz w:val="24"/>
                <w:szCs w:val="24"/>
              </w:rPr>
            </w:pPr>
          </w:p>
          <w:p w14:paraId="099179C5" w14:textId="77777777" w:rsidR="00895649" w:rsidRDefault="00411A84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6.</w:t>
            </w:r>
          </w:p>
          <w:p w14:paraId="6E2750C9" w14:textId="03A684B8" w:rsidR="00411A84" w:rsidRPr="009E10B0" w:rsidRDefault="00411A84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Плиточные работы</w:t>
            </w:r>
          </w:p>
        </w:tc>
        <w:tc>
          <w:tcPr>
            <w:tcW w:w="1843" w:type="dxa"/>
          </w:tcPr>
          <w:p w14:paraId="514E0B53" w14:textId="77777777" w:rsidR="009E10B0" w:rsidRDefault="009E10B0" w:rsidP="009E10B0">
            <w:pPr>
              <w:jc w:val="left"/>
              <w:rPr>
                <w:sz w:val="24"/>
                <w:szCs w:val="24"/>
              </w:rPr>
            </w:pPr>
          </w:p>
          <w:p w14:paraId="6094E7CD" w14:textId="77777777" w:rsidR="00411A84" w:rsidRDefault="00411A84" w:rsidP="009E10B0">
            <w:pPr>
              <w:jc w:val="left"/>
              <w:rPr>
                <w:sz w:val="24"/>
                <w:szCs w:val="24"/>
              </w:rPr>
            </w:pPr>
          </w:p>
          <w:p w14:paraId="7553228E" w14:textId="45841F33" w:rsidR="00411A84" w:rsidRPr="009E10B0" w:rsidRDefault="00411A84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255 600,00</w:t>
            </w:r>
          </w:p>
        </w:tc>
        <w:tc>
          <w:tcPr>
            <w:tcW w:w="4394" w:type="dxa"/>
          </w:tcPr>
          <w:p w14:paraId="77711C17" w14:textId="77777777" w:rsidR="009E10B0" w:rsidRDefault="009E10B0" w:rsidP="009E10B0">
            <w:pPr>
              <w:jc w:val="left"/>
              <w:rPr>
                <w:b/>
                <w:sz w:val="24"/>
                <w:szCs w:val="24"/>
              </w:rPr>
            </w:pPr>
            <w:r w:rsidRPr="009E10B0">
              <w:rPr>
                <w:sz w:val="24"/>
                <w:szCs w:val="24"/>
              </w:rPr>
              <w:t>В санузле швы между плиткой не заполнены затиркой.</w:t>
            </w:r>
            <w:r>
              <w:rPr>
                <w:sz w:val="24"/>
                <w:szCs w:val="24"/>
              </w:rPr>
              <w:t xml:space="preserve"> </w:t>
            </w:r>
            <w:r w:rsidRPr="009E10B0">
              <w:rPr>
                <w:sz w:val="24"/>
                <w:szCs w:val="24"/>
              </w:rPr>
              <w:t>(п. 8.22.25. 8.22 Покрытия из керамических плиток. СП «Полы»</w:t>
            </w:r>
            <w:r>
              <w:rPr>
                <w:sz w:val="24"/>
                <w:szCs w:val="24"/>
              </w:rPr>
              <w:t xml:space="preserve"> </w:t>
            </w:r>
            <w:r w:rsidRPr="009E10B0">
              <w:rPr>
                <w:sz w:val="24"/>
                <w:szCs w:val="24"/>
              </w:rPr>
              <w:t xml:space="preserve">(в развитие СНиП 2.03.13-88 "Полы" и СНиП 3.04.01-87 "Изоляционные и отделочные покрытия"). </w:t>
            </w:r>
            <w:r w:rsidRPr="009E10B0">
              <w:rPr>
                <w:b/>
                <w:sz w:val="24"/>
                <w:szCs w:val="24"/>
              </w:rPr>
              <w:t>Дефект значительный, устранимый.</w:t>
            </w:r>
          </w:p>
          <w:p w14:paraId="7D4467E6" w14:textId="77777777" w:rsidR="00895649" w:rsidRDefault="00895649" w:rsidP="009E10B0">
            <w:pPr>
              <w:jc w:val="left"/>
              <w:rPr>
                <w:b/>
                <w:sz w:val="24"/>
                <w:szCs w:val="24"/>
              </w:rPr>
            </w:pPr>
            <w:r w:rsidRPr="00895649">
              <w:rPr>
                <w:sz w:val="24"/>
                <w:szCs w:val="24"/>
              </w:rPr>
              <w:t xml:space="preserve">Швы между плитками керамогранитных полов не заполнены затиркой., (п. 8.22.25. 8.22 Покрытия из керамических плиток. </w:t>
            </w:r>
            <w:r w:rsidRPr="00895649">
              <w:rPr>
                <w:sz w:val="24"/>
                <w:szCs w:val="24"/>
              </w:rPr>
              <w:lastRenderedPageBreak/>
              <w:t xml:space="preserve">СП «Полы» (в развитие СНиП 2.03.13-88 "Полы" и СНиП 3.04.01-87 "Изоляционные и отделочные покрытия", Таблица 15 п.3.67. Требования, предъявляемые к готовым отделочным покрытиям СП 71.13330.2011. «Изоляционные и отделочные покрытия»). </w:t>
            </w:r>
            <w:r w:rsidRPr="00895649">
              <w:rPr>
                <w:b/>
                <w:sz w:val="24"/>
                <w:szCs w:val="24"/>
              </w:rPr>
              <w:t>Дефект значительный, устранимый.</w:t>
            </w:r>
          </w:p>
          <w:p w14:paraId="156101FC" w14:textId="77777777" w:rsidR="00895649" w:rsidRDefault="00895649" w:rsidP="009E10B0">
            <w:pPr>
              <w:jc w:val="left"/>
              <w:rPr>
                <w:b/>
                <w:sz w:val="24"/>
                <w:szCs w:val="24"/>
              </w:rPr>
            </w:pPr>
            <w:r w:rsidRPr="00895649">
              <w:rPr>
                <w:sz w:val="24"/>
                <w:szCs w:val="24"/>
              </w:rPr>
              <w:t xml:space="preserve">Полы перед санузлом загрязнены цементно-песчаным раствором., ( Таблица 15 п.3.67. Требования, предъявляемые к готовым отделочным покрытиям СП 71.13330.2011. «Изоляционные и отделочные покрытия»). </w:t>
            </w:r>
            <w:r w:rsidRPr="00895649">
              <w:rPr>
                <w:b/>
                <w:sz w:val="24"/>
                <w:szCs w:val="24"/>
              </w:rPr>
              <w:t>Дефект устранимый.</w:t>
            </w:r>
          </w:p>
          <w:p w14:paraId="72218338" w14:textId="05E7DA09" w:rsidR="003F61E5" w:rsidRDefault="003F61E5" w:rsidP="009E10B0">
            <w:pPr>
              <w:jc w:val="left"/>
              <w:rPr>
                <w:sz w:val="24"/>
                <w:szCs w:val="24"/>
              </w:rPr>
            </w:pPr>
            <w:r w:rsidRPr="003F61E5">
              <w:rPr>
                <w:sz w:val="24"/>
                <w:szCs w:val="24"/>
              </w:rPr>
              <w:t>Не выполнены пусконаладочные работы теплых электрических полов</w:t>
            </w:r>
            <w:r>
              <w:rPr>
                <w:sz w:val="24"/>
                <w:szCs w:val="24"/>
              </w:rPr>
              <w:t>.</w:t>
            </w:r>
          </w:p>
          <w:p w14:paraId="2AA43335" w14:textId="66326896" w:rsidR="00A743F3" w:rsidRPr="00A743F3" w:rsidRDefault="00A743F3" w:rsidP="009E10B0">
            <w:pPr>
              <w:jc w:val="left"/>
              <w:rPr>
                <w:b/>
                <w:sz w:val="24"/>
                <w:szCs w:val="24"/>
              </w:rPr>
            </w:pPr>
            <w:r w:rsidRPr="00A743F3">
              <w:rPr>
                <w:sz w:val="24"/>
                <w:szCs w:val="24"/>
              </w:rPr>
              <w:t xml:space="preserve">Отклонение прямолинейной геометрии по длине душевого поддона составляет 15 мм., (п. 6.1.11. СП 73.13330.2016 «Внутренние санитарно-технические системы зданий» </w:t>
            </w:r>
            <w:r w:rsidRPr="00A743F3">
              <w:rPr>
                <w:b/>
                <w:sz w:val="24"/>
                <w:szCs w:val="24"/>
              </w:rPr>
              <w:t>Дефект значительный, устранимый.</w:t>
            </w:r>
          </w:p>
          <w:p w14:paraId="1161A563" w14:textId="227EB63A" w:rsidR="00A743F3" w:rsidRPr="009E10B0" w:rsidRDefault="00A743F3" w:rsidP="009E10B0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3D69EC49" w14:textId="77777777" w:rsidR="009E10B0" w:rsidRDefault="009E10B0" w:rsidP="009E10B0">
            <w:pPr>
              <w:jc w:val="left"/>
              <w:rPr>
                <w:sz w:val="24"/>
                <w:szCs w:val="24"/>
              </w:rPr>
            </w:pPr>
          </w:p>
          <w:p w14:paraId="7814B0BB" w14:textId="77777777" w:rsidR="00411A84" w:rsidRDefault="00411A84" w:rsidP="009E10B0">
            <w:pPr>
              <w:jc w:val="left"/>
              <w:rPr>
                <w:sz w:val="24"/>
                <w:szCs w:val="24"/>
              </w:rPr>
            </w:pPr>
          </w:p>
          <w:p w14:paraId="6C39C369" w14:textId="1C9CD336" w:rsidR="00411A84" w:rsidRDefault="00411A84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0,00 </w:t>
            </w:r>
          </w:p>
          <w:p w14:paraId="6A128DEB" w14:textId="4CCCE9FF" w:rsidR="00411A84" w:rsidRPr="009E10B0" w:rsidRDefault="00411A84" w:rsidP="009E10B0">
            <w:pPr>
              <w:jc w:val="left"/>
              <w:rPr>
                <w:sz w:val="24"/>
                <w:szCs w:val="24"/>
              </w:rPr>
            </w:pPr>
          </w:p>
        </w:tc>
      </w:tr>
      <w:tr w:rsidR="009E10B0" w14:paraId="34E4F571" w14:textId="77777777" w:rsidTr="009E10B0">
        <w:tc>
          <w:tcPr>
            <w:tcW w:w="1809" w:type="dxa"/>
          </w:tcPr>
          <w:p w14:paraId="70BB7367" w14:textId="77777777" w:rsidR="009E10B0" w:rsidRDefault="003F61E5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9</w:t>
            </w:r>
          </w:p>
          <w:p w14:paraId="518EA82B" w14:textId="14A1E80C" w:rsidR="003F61E5" w:rsidRPr="009E10B0" w:rsidRDefault="003F61E5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Финишные работы</w:t>
            </w:r>
          </w:p>
        </w:tc>
        <w:tc>
          <w:tcPr>
            <w:tcW w:w="1843" w:type="dxa"/>
          </w:tcPr>
          <w:p w14:paraId="5ED7963F" w14:textId="77777777" w:rsidR="009E10B0" w:rsidRDefault="009E10B0" w:rsidP="009E10B0">
            <w:pPr>
              <w:jc w:val="left"/>
              <w:rPr>
                <w:sz w:val="24"/>
                <w:szCs w:val="24"/>
              </w:rPr>
            </w:pPr>
          </w:p>
          <w:p w14:paraId="68D65C86" w14:textId="1E701024" w:rsidR="003F61E5" w:rsidRPr="009E10B0" w:rsidRDefault="003F61E5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329 900,00</w:t>
            </w:r>
          </w:p>
        </w:tc>
        <w:tc>
          <w:tcPr>
            <w:tcW w:w="4394" w:type="dxa"/>
          </w:tcPr>
          <w:p w14:paraId="05BA8BCD" w14:textId="77777777" w:rsidR="009E10B0" w:rsidRDefault="003F61E5" w:rsidP="009E10B0">
            <w:pPr>
              <w:jc w:val="left"/>
              <w:rPr>
                <w:sz w:val="24"/>
                <w:szCs w:val="24"/>
              </w:rPr>
            </w:pPr>
            <w:r w:rsidRPr="003F61E5">
              <w:rPr>
                <w:sz w:val="24"/>
                <w:szCs w:val="24"/>
              </w:rPr>
              <w:t>Не выполнена установка сантехнических приборов</w:t>
            </w:r>
            <w:r>
              <w:rPr>
                <w:sz w:val="24"/>
                <w:szCs w:val="24"/>
              </w:rPr>
              <w:t>.</w:t>
            </w:r>
          </w:p>
          <w:p w14:paraId="2E06EB10" w14:textId="77777777" w:rsidR="003F61E5" w:rsidRDefault="003F61E5" w:rsidP="009E10B0">
            <w:pPr>
              <w:jc w:val="left"/>
              <w:rPr>
                <w:sz w:val="24"/>
                <w:szCs w:val="24"/>
              </w:rPr>
            </w:pPr>
            <w:r w:rsidRPr="003F61E5">
              <w:rPr>
                <w:sz w:val="24"/>
                <w:szCs w:val="24"/>
              </w:rPr>
              <w:t>Не установлены рамки и клавиши выключателей и розеток</w:t>
            </w:r>
          </w:p>
          <w:p w14:paraId="02A877E5" w14:textId="40844990" w:rsidR="00A743F3" w:rsidRPr="009E10B0" w:rsidRDefault="00A743F3" w:rsidP="009E10B0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3181A7BA" w14:textId="77777777" w:rsidR="009E10B0" w:rsidRDefault="009E10B0" w:rsidP="009E10B0">
            <w:pPr>
              <w:jc w:val="left"/>
              <w:rPr>
                <w:sz w:val="24"/>
                <w:szCs w:val="24"/>
              </w:rPr>
            </w:pPr>
          </w:p>
          <w:p w14:paraId="140C3F4C" w14:textId="27A17725" w:rsidR="003F61E5" w:rsidRPr="009E10B0" w:rsidRDefault="003F61E5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</w:tr>
      <w:tr w:rsidR="009E10B0" w14:paraId="7811B573" w14:textId="77777777" w:rsidTr="009E10B0">
        <w:tc>
          <w:tcPr>
            <w:tcW w:w="1809" w:type="dxa"/>
          </w:tcPr>
          <w:p w14:paraId="7561C744" w14:textId="77777777" w:rsidR="009E10B0" w:rsidRDefault="003F61E5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8</w:t>
            </w:r>
          </w:p>
          <w:p w14:paraId="4EA8CEAF" w14:textId="359B9A6A" w:rsidR="003F61E5" w:rsidRPr="009E10B0" w:rsidRDefault="003F61E5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Малярные финишные работы</w:t>
            </w:r>
          </w:p>
        </w:tc>
        <w:tc>
          <w:tcPr>
            <w:tcW w:w="1843" w:type="dxa"/>
          </w:tcPr>
          <w:p w14:paraId="15E8E2AA" w14:textId="77777777" w:rsidR="009E10B0" w:rsidRDefault="009E10B0" w:rsidP="009E10B0">
            <w:pPr>
              <w:jc w:val="left"/>
              <w:rPr>
                <w:sz w:val="24"/>
                <w:szCs w:val="24"/>
              </w:rPr>
            </w:pPr>
          </w:p>
          <w:p w14:paraId="3D0DF939" w14:textId="0F78F90E" w:rsidR="003F61E5" w:rsidRPr="009E10B0" w:rsidRDefault="00A743F3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159 220,00</w:t>
            </w:r>
          </w:p>
        </w:tc>
        <w:tc>
          <w:tcPr>
            <w:tcW w:w="4394" w:type="dxa"/>
          </w:tcPr>
          <w:p w14:paraId="20A9BC17" w14:textId="577FA025" w:rsidR="009E10B0" w:rsidRDefault="00A743F3" w:rsidP="009E10B0">
            <w:pPr>
              <w:jc w:val="left"/>
              <w:rPr>
                <w:sz w:val="24"/>
                <w:szCs w:val="24"/>
              </w:rPr>
            </w:pPr>
            <w:r w:rsidRPr="00A743F3">
              <w:rPr>
                <w:sz w:val="24"/>
                <w:szCs w:val="24"/>
              </w:rPr>
              <w:t>Стены в помещениях не окрашены, за исключением стен спальни</w:t>
            </w:r>
            <w:r>
              <w:rPr>
                <w:sz w:val="24"/>
                <w:szCs w:val="24"/>
              </w:rPr>
              <w:t>.</w:t>
            </w:r>
          </w:p>
          <w:p w14:paraId="562F8069" w14:textId="03399D78" w:rsidR="00A743F3" w:rsidRDefault="00A743F3" w:rsidP="009E10B0">
            <w:pPr>
              <w:jc w:val="left"/>
              <w:rPr>
                <w:sz w:val="24"/>
                <w:szCs w:val="24"/>
              </w:rPr>
            </w:pPr>
            <w:r w:rsidRPr="00A743F3">
              <w:rPr>
                <w:sz w:val="24"/>
                <w:szCs w:val="24"/>
              </w:rPr>
              <w:t>Плинтусы не окрашены</w:t>
            </w:r>
            <w:r>
              <w:rPr>
                <w:sz w:val="24"/>
                <w:szCs w:val="24"/>
              </w:rPr>
              <w:t>.</w:t>
            </w:r>
          </w:p>
          <w:p w14:paraId="5C1EDDE4" w14:textId="06A26FDA" w:rsidR="00A743F3" w:rsidRPr="009E10B0" w:rsidRDefault="00A743F3" w:rsidP="008E31E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5E110931" w14:textId="77777777" w:rsidR="009E10B0" w:rsidRDefault="009E10B0" w:rsidP="009E10B0">
            <w:pPr>
              <w:jc w:val="left"/>
              <w:rPr>
                <w:sz w:val="24"/>
                <w:szCs w:val="24"/>
              </w:rPr>
            </w:pPr>
          </w:p>
          <w:p w14:paraId="179AF9AF" w14:textId="468391FC" w:rsidR="00A743F3" w:rsidRDefault="00A743F3" w:rsidP="009E10B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  <w:p w14:paraId="27335A08" w14:textId="4E9A7C2F" w:rsidR="00A743F3" w:rsidRPr="009E10B0" w:rsidRDefault="00A743F3" w:rsidP="009E10B0">
            <w:pPr>
              <w:jc w:val="left"/>
              <w:rPr>
                <w:sz w:val="24"/>
                <w:szCs w:val="24"/>
              </w:rPr>
            </w:pPr>
          </w:p>
        </w:tc>
      </w:tr>
      <w:tr w:rsidR="009E10B0" w14:paraId="27C007D6" w14:textId="77777777" w:rsidTr="009E10B0">
        <w:tc>
          <w:tcPr>
            <w:tcW w:w="1809" w:type="dxa"/>
          </w:tcPr>
          <w:p w14:paraId="5A6B0718" w14:textId="5EA13DA3" w:rsidR="009E10B0" w:rsidRPr="00A743F3" w:rsidRDefault="00A743F3" w:rsidP="009E10B0">
            <w:pPr>
              <w:jc w:val="left"/>
              <w:rPr>
                <w:b/>
                <w:sz w:val="24"/>
                <w:szCs w:val="24"/>
              </w:rPr>
            </w:pPr>
            <w:r w:rsidRPr="00A743F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14:paraId="56FC098C" w14:textId="3DBD1E2B" w:rsidR="009E10B0" w:rsidRPr="00A743F3" w:rsidRDefault="00A743F3" w:rsidP="009E10B0">
            <w:pPr>
              <w:jc w:val="left"/>
              <w:rPr>
                <w:b/>
                <w:sz w:val="24"/>
                <w:szCs w:val="24"/>
              </w:rPr>
            </w:pPr>
            <w:r w:rsidRPr="00A743F3">
              <w:rPr>
                <w:b/>
                <w:sz w:val="24"/>
                <w:szCs w:val="24"/>
              </w:rPr>
              <w:t>744 720,00</w:t>
            </w:r>
          </w:p>
        </w:tc>
        <w:tc>
          <w:tcPr>
            <w:tcW w:w="4394" w:type="dxa"/>
          </w:tcPr>
          <w:p w14:paraId="1E0713EE" w14:textId="77777777" w:rsidR="009E10B0" w:rsidRPr="00A743F3" w:rsidRDefault="009E10B0" w:rsidP="009E10B0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14:paraId="109463A9" w14:textId="693B62E7" w:rsidR="009E10B0" w:rsidRPr="00A743F3" w:rsidRDefault="00A743F3" w:rsidP="009E10B0">
            <w:pPr>
              <w:jc w:val="left"/>
              <w:rPr>
                <w:b/>
                <w:sz w:val="24"/>
                <w:szCs w:val="24"/>
              </w:rPr>
            </w:pPr>
            <w:r w:rsidRPr="00A743F3">
              <w:rPr>
                <w:b/>
                <w:sz w:val="24"/>
                <w:szCs w:val="24"/>
              </w:rPr>
              <w:t>0,00</w:t>
            </w:r>
          </w:p>
        </w:tc>
      </w:tr>
    </w:tbl>
    <w:p w14:paraId="73255C56" w14:textId="77777777" w:rsidR="000111B4" w:rsidRPr="00A1425D" w:rsidRDefault="000111B4" w:rsidP="00A1425D">
      <w:pPr>
        <w:jc w:val="left"/>
        <w:rPr>
          <w:sz w:val="32"/>
          <w:szCs w:val="32"/>
        </w:rPr>
      </w:pPr>
    </w:p>
    <w:p w14:paraId="0D7FD3D1" w14:textId="77777777" w:rsidR="007815F0" w:rsidRDefault="007815F0" w:rsidP="002B2ADA">
      <w:pPr>
        <w:jc w:val="left"/>
        <w:rPr>
          <w:sz w:val="32"/>
          <w:szCs w:val="32"/>
        </w:rPr>
      </w:pPr>
    </w:p>
    <w:p w14:paraId="5EB87046" w14:textId="60BE9CA2" w:rsidR="00A1425D" w:rsidRPr="002B165F" w:rsidRDefault="002B165F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="007815F0" w:rsidRPr="002B165F">
        <w:rPr>
          <w:b/>
          <w:sz w:val="32"/>
          <w:szCs w:val="32"/>
        </w:rPr>
        <w:t>Выводы</w:t>
      </w:r>
    </w:p>
    <w:p w14:paraId="16167B05" w14:textId="77777777" w:rsidR="007815F0" w:rsidRDefault="007815F0" w:rsidP="002B2ADA">
      <w:pPr>
        <w:jc w:val="left"/>
        <w:rPr>
          <w:sz w:val="32"/>
          <w:szCs w:val="32"/>
        </w:rPr>
      </w:pPr>
    </w:p>
    <w:p w14:paraId="5687C56E" w14:textId="69137F4F" w:rsidR="007815F0" w:rsidRPr="002B165F" w:rsidRDefault="007815F0" w:rsidP="002B2ADA">
      <w:pPr>
        <w:jc w:val="left"/>
        <w:rPr>
          <w:sz w:val="32"/>
          <w:szCs w:val="32"/>
          <w:u w:val="single"/>
        </w:rPr>
      </w:pPr>
      <w:r w:rsidRPr="002B165F">
        <w:rPr>
          <w:sz w:val="32"/>
          <w:szCs w:val="32"/>
          <w:u w:val="single"/>
        </w:rPr>
        <w:t>По вопросу 1.</w:t>
      </w:r>
    </w:p>
    <w:p w14:paraId="0089B265" w14:textId="291368C3" w:rsidR="007815F0" w:rsidRDefault="007815F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К</w:t>
      </w:r>
      <w:r w:rsidRPr="007815F0">
        <w:rPr>
          <w:sz w:val="32"/>
          <w:szCs w:val="32"/>
        </w:rPr>
        <w:t>ачеств</w:t>
      </w:r>
      <w:r>
        <w:rPr>
          <w:sz w:val="32"/>
          <w:szCs w:val="32"/>
        </w:rPr>
        <w:t>о</w:t>
      </w:r>
      <w:r w:rsidRPr="007815F0">
        <w:rPr>
          <w:sz w:val="32"/>
          <w:szCs w:val="32"/>
        </w:rPr>
        <w:t xml:space="preserve"> выполненных и предъявленных к сдаче заказчику строительно-ремонтных работ на объекте заказчика, выполняемых подрядной организацией ООО «БМ-строй»</w:t>
      </w:r>
      <w:r w:rsidR="008E31EC">
        <w:rPr>
          <w:sz w:val="32"/>
          <w:szCs w:val="32"/>
        </w:rPr>
        <w:t xml:space="preserve"> не </w:t>
      </w:r>
      <w:r w:rsidRPr="007815F0">
        <w:rPr>
          <w:sz w:val="32"/>
          <w:szCs w:val="32"/>
        </w:rPr>
        <w:t xml:space="preserve"> </w:t>
      </w:r>
      <w:r w:rsidR="008E31EC">
        <w:rPr>
          <w:sz w:val="32"/>
          <w:szCs w:val="32"/>
        </w:rPr>
        <w:t xml:space="preserve">соответствуют </w:t>
      </w:r>
      <w:r w:rsidRPr="007815F0">
        <w:rPr>
          <w:sz w:val="32"/>
          <w:szCs w:val="32"/>
        </w:rPr>
        <w:t xml:space="preserve">требованиям технических регламентов, СП, ГОСТ </w:t>
      </w:r>
      <w:r w:rsidRPr="007815F0">
        <w:rPr>
          <w:sz w:val="32"/>
          <w:szCs w:val="32"/>
        </w:rPr>
        <w:lastRenderedPageBreak/>
        <w:t>и других нормативных документов по строительству, действующих на территории Российской Федерации.</w:t>
      </w:r>
    </w:p>
    <w:p w14:paraId="4E66DEA5" w14:textId="5B785115" w:rsidR="007815F0" w:rsidRDefault="007815F0" w:rsidP="002B2ADA">
      <w:pPr>
        <w:jc w:val="left"/>
        <w:rPr>
          <w:sz w:val="32"/>
          <w:szCs w:val="32"/>
        </w:rPr>
      </w:pPr>
    </w:p>
    <w:p w14:paraId="31CB771C" w14:textId="7BEA1A11" w:rsidR="007815F0" w:rsidRPr="002B165F" w:rsidRDefault="007815F0" w:rsidP="002B2ADA">
      <w:pPr>
        <w:jc w:val="left"/>
        <w:rPr>
          <w:sz w:val="32"/>
          <w:szCs w:val="32"/>
          <w:u w:val="single"/>
        </w:rPr>
      </w:pPr>
      <w:r w:rsidRPr="002B165F">
        <w:rPr>
          <w:sz w:val="32"/>
          <w:szCs w:val="32"/>
          <w:u w:val="single"/>
        </w:rPr>
        <w:t>По вопросу 2.</w:t>
      </w:r>
    </w:p>
    <w:p w14:paraId="5EF7087E" w14:textId="1B9058DC" w:rsidR="007815F0" w:rsidRDefault="00102BE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</w:t>
      </w:r>
      <w:r w:rsidRPr="00102BE8">
        <w:rPr>
          <w:sz w:val="32"/>
          <w:szCs w:val="32"/>
        </w:rPr>
        <w:t xml:space="preserve">езультаты работ </w:t>
      </w:r>
      <w:r>
        <w:rPr>
          <w:sz w:val="32"/>
          <w:szCs w:val="32"/>
        </w:rPr>
        <w:t xml:space="preserve">не соответствуют </w:t>
      </w:r>
      <w:r w:rsidRPr="00102BE8">
        <w:rPr>
          <w:sz w:val="32"/>
          <w:szCs w:val="32"/>
        </w:rPr>
        <w:t>требованиям заключенного Договора подряда №81 от 28.11.201</w:t>
      </w:r>
      <w:r w:rsidR="00BB68E3">
        <w:rPr>
          <w:sz w:val="32"/>
          <w:szCs w:val="32"/>
        </w:rPr>
        <w:t>7</w:t>
      </w:r>
      <w:r w:rsidRPr="00102BE8">
        <w:rPr>
          <w:sz w:val="32"/>
          <w:szCs w:val="32"/>
        </w:rPr>
        <w:t xml:space="preserve"> г.</w:t>
      </w:r>
      <w:r>
        <w:rPr>
          <w:sz w:val="32"/>
          <w:szCs w:val="32"/>
        </w:rPr>
        <w:t xml:space="preserve"> (п.2.1. Обязанности подрядчика).</w:t>
      </w:r>
    </w:p>
    <w:p w14:paraId="43ACE268" w14:textId="2BE74098" w:rsidR="007815F0" w:rsidRDefault="007815F0" w:rsidP="002B2ADA">
      <w:pPr>
        <w:jc w:val="left"/>
        <w:rPr>
          <w:sz w:val="32"/>
          <w:szCs w:val="32"/>
        </w:rPr>
      </w:pPr>
    </w:p>
    <w:p w14:paraId="61A5CBA0" w14:textId="41071673" w:rsidR="00102BE8" w:rsidRDefault="00102BE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Стоимость не выполненных</w:t>
      </w:r>
      <w:r w:rsidR="002B165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работ в соответствии с результатами проведенного обследования </w:t>
      </w:r>
      <w:r w:rsidR="002B165F">
        <w:rPr>
          <w:sz w:val="32"/>
          <w:szCs w:val="32"/>
        </w:rPr>
        <w:t xml:space="preserve">на основании </w:t>
      </w:r>
      <w:r w:rsidR="002B165F" w:rsidRPr="002B165F">
        <w:rPr>
          <w:sz w:val="32"/>
          <w:szCs w:val="32"/>
        </w:rPr>
        <w:t>Акт</w:t>
      </w:r>
      <w:r w:rsidR="002B165F">
        <w:rPr>
          <w:sz w:val="32"/>
          <w:szCs w:val="32"/>
        </w:rPr>
        <w:t>а</w:t>
      </w:r>
      <w:r w:rsidR="002B165F" w:rsidRPr="002B165F">
        <w:rPr>
          <w:sz w:val="32"/>
          <w:szCs w:val="32"/>
        </w:rPr>
        <w:t xml:space="preserve"> осмотра выполненных работ от 23.11.2018 г.</w:t>
      </w:r>
      <w:r w:rsidR="002B165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составила </w:t>
      </w:r>
      <w:r w:rsidRPr="00102BE8">
        <w:rPr>
          <w:sz w:val="32"/>
          <w:szCs w:val="32"/>
        </w:rPr>
        <w:t>744 720,00</w:t>
      </w:r>
      <w:r>
        <w:rPr>
          <w:sz w:val="32"/>
          <w:szCs w:val="32"/>
        </w:rPr>
        <w:t xml:space="preserve"> рублей.</w:t>
      </w:r>
    </w:p>
    <w:p w14:paraId="4C5DEB25" w14:textId="4A12D417" w:rsidR="00102BE8" w:rsidRDefault="00102BE8" w:rsidP="002B2ADA">
      <w:pPr>
        <w:jc w:val="left"/>
        <w:rPr>
          <w:sz w:val="32"/>
          <w:szCs w:val="32"/>
        </w:rPr>
      </w:pPr>
    </w:p>
    <w:p w14:paraId="04BB94DF" w14:textId="77777777" w:rsidR="00E33721" w:rsidRDefault="00E33721" w:rsidP="002B2ADA">
      <w:pPr>
        <w:jc w:val="left"/>
        <w:rPr>
          <w:sz w:val="32"/>
          <w:szCs w:val="32"/>
        </w:rPr>
      </w:pPr>
    </w:p>
    <w:p w14:paraId="1278D431" w14:textId="77777777" w:rsidR="007815F0" w:rsidRDefault="007815F0" w:rsidP="002B2ADA">
      <w:pPr>
        <w:jc w:val="left"/>
        <w:rPr>
          <w:sz w:val="32"/>
          <w:szCs w:val="32"/>
        </w:rPr>
      </w:pPr>
    </w:p>
    <w:p w14:paraId="66F908BA" w14:textId="77777777" w:rsidR="007815F0" w:rsidRDefault="007815F0" w:rsidP="002B2ADA">
      <w:pPr>
        <w:jc w:val="left"/>
        <w:rPr>
          <w:sz w:val="32"/>
          <w:szCs w:val="32"/>
        </w:rPr>
      </w:pPr>
    </w:p>
    <w:p w14:paraId="784CC55C" w14:textId="77777777" w:rsidR="007815F0" w:rsidRDefault="007815F0" w:rsidP="002B2ADA">
      <w:pPr>
        <w:jc w:val="left"/>
        <w:rPr>
          <w:sz w:val="32"/>
          <w:szCs w:val="32"/>
        </w:rPr>
      </w:pPr>
    </w:p>
    <w:p w14:paraId="256403F0" w14:textId="626DA369" w:rsidR="003C13F8" w:rsidRDefault="003C13F8" w:rsidP="002B2ADA">
      <w:pPr>
        <w:jc w:val="left"/>
        <w:rPr>
          <w:sz w:val="32"/>
          <w:szCs w:val="32"/>
        </w:rPr>
      </w:pPr>
    </w:p>
    <w:p w14:paraId="2322D4DA" w14:textId="540101D0" w:rsidR="00096128" w:rsidRDefault="00096128" w:rsidP="002B2ADA">
      <w:pPr>
        <w:jc w:val="left"/>
        <w:rPr>
          <w:sz w:val="32"/>
          <w:szCs w:val="32"/>
        </w:rPr>
      </w:pPr>
    </w:p>
    <w:p w14:paraId="45AF622D" w14:textId="1C7AAF28" w:rsidR="00096128" w:rsidRDefault="00096128" w:rsidP="002B2ADA">
      <w:pPr>
        <w:jc w:val="left"/>
        <w:rPr>
          <w:sz w:val="32"/>
          <w:szCs w:val="32"/>
        </w:rPr>
      </w:pPr>
    </w:p>
    <w:p w14:paraId="299E4F6C" w14:textId="77777777" w:rsidR="00096128" w:rsidRDefault="00096128" w:rsidP="002B2ADA">
      <w:pPr>
        <w:jc w:val="left"/>
        <w:rPr>
          <w:sz w:val="32"/>
          <w:szCs w:val="32"/>
        </w:rPr>
      </w:pPr>
    </w:p>
    <w:bookmarkEnd w:id="11"/>
    <w:p w14:paraId="300317D4" w14:textId="77777777" w:rsidR="006D536A" w:rsidRDefault="006D536A" w:rsidP="00E83651">
      <w:pPr>
        <w:jc w:val="right"/>
        <w:rPr>
          <w:b/>
          <w:sz w:val="32"/>
          <w:szCs w:val="32"/>
        </w:rPr>
      </w:pPr>
    </w:p>
    <w:p w14:paraId="3A455A81" w14:textId="2E811FB4" w:rsidR="006D536A" w:rsidRDefault="006D536A" w:rsidP="00E83651">
      <w:pPr>
        <w:jc w:val="right"/>
        <w:rPr>
          <w:b/>
          <w:sz w:val="32"/>
          <w:szCs w:val="32"/>
        </w:rPr>
      </w:pPr>
    </w:p>
    <w:p w14:paraId="2AAA0333" w14:textId="574987F4" w:rsidR="008E31EC" w:rsidRDefault="008E31EC" w:rsidP="00E83651">
      <w:pPr>
        <w:jc w:val="right"/>
        <w:rPr>
          <w:b/>
          <w:sz w:val="32"/>
          <w:szCs w:val="32"/>
        </w:rPr>
      </w:pPr>
    </w:p>
    <w:p w14:paraId="3AF17FF8" w14:textId="5DC72F40" w:rsidR="008E31EC" w:rsidRDefault="008E31EC" w:rsidP="00E83651">
      <w:pPr>
        <w:jc w:val="right"/>
        <w:rPr>
          <w:b/>
          <w:sz w:val="32"/>
          <w:szCs w:val="32"/>
        </w:rPr>
      </w:pPr>
    </w:p>
    <w:p w14:paraId="3D6C8224" w14:textId="06C97B65" w:rsidR="008E31EC" w:rsidRDefault="008E31EC" w:rsidP="00E83651">
      <w:pPr>
        <w:jc w:val="right"/>
        <w:rPr>
          <w:b/>
          <w:sz w:val="32"/>
          <w:szCs w:val="32"/>
        </w:rPr>
      </w:pPr>
    </w:p>
    <w:p w14:paraId="7A8F7CC6" w14:textId="6DB2A2C6" w:rsidR="008E31EC" w:rsidRDefault="008E31EC" w:rsidP="00E83651">
      <w:pPr>
        <w:jc w:val="right"/>
        <w:rPr>
          <w:b/>
          <w:sz w:val="32"/>
          <w:szCs w:val="32"/>
        </w:rPr>
      </w:pPr>
    </w:p>
    <w:p w14:paraId="791B8707" w14:textId="3018168C" w:rsidR="008E31EC" w:rsidRDefault="008E31EC" w:rsidP="00E83651">
      <w:pPr>
        <w:jc w:val="right"/>
        <w:rPr>
          <w:b/>
          <w:sz w:val="32"/>
          <w:szCs w:val="32"/>
        </w:rPr>
      </w:pPr>
    </w:p>
    <w:p w14:paraId="2725CE34" w14:textId="76BE82A4" w:rsidR="008E31EC" w:rsidRDefault="008E31EC" w:rsidP="00E83651">
      <w:pPr>
        <w:jc w:val="right"/>
        <w:rPr>
          <w:b/>
          <w:sz w:val="32"/>
          <w:szCs w:val="32"/>
        </w:rPr>
      </w:pPr>
    </w:p>
    <w:p w14:paraId="05A6CA43" w14:textId="6AAA2967" w:rsidR="00FD4AF6" w:rsidRDefault="00FD4AF6" w:rsidP="00E83651">
      <w:pPr>
        <w:jc w:val="right"/>
        <w:rPr>
          <w:b/>
          <w:sz w:val="32"/>
          <w:szCs w:val="32"/>
        </w:rPr>
      </w:pPr>
    </w:p>
    <w:p w14:paraId="1D03560C" w14:textId="2408C6FA" w:rsidR="00FD4AF6" w:rsidRDefault="00FD4AF6" w:rsidP="00E83651">
      <w:pPr>
        <w:jc w:val="right"/>
        <w:rPr>
          <w:b/>
          <w:sz w:val="32"/>
          <w:szCs w:val="32"/>
        </w:rPr>
      </w:pPr>
    </w:p>
    <w:p w14:paraId="7FC63CA2" w14:textId="73110E8E" w:rsidR="00FD4AF6" w:rsidRDefault="00FD4AF6" w:rsidP="00E83651">
      <w:pPr>
        <w:jc w:val="right"/>
        <w:rPr>
          <w:b/>
          <w:sz w:val="32"/>
          <w:szCs w:val="32"/>
        </w:rPr>
      </w:pPr>
    </w:p>
    <w:p w14:paraId="70685997" w14:textId="6E41E75F" w:rsidR="00FD4AF6" w:rsidRDefault="00FD4AF6" w:rsidP="00E83651">
      <w:pPr>
        <w:jc w:val="right"/>
        <w:rPr>
          <w:b/>
          <w:sz w:val="32"/>
          <w:szCs w:val="32"/>
        </w:rPr>
      </w:pPr>
    </w:p>
    <w:p w14:paraId="7156088B" w14:textId="0C929F08" w:rsidR="00FD4AF6" w:rsidRDefault="00FD4AF6" w:rsidP="00E83651">
      <w:pPr>
        <w:jc w:val="right"/>
        <w:rPr>
          <w:b/>
          <w:sz w:val="32"/>
          <w:szCs w:val="32"/>
        </w:rPr>
      </w:pPr>
    </w:p>
    <w:p w14:paraId="6FEBA3FC" w14:textId="3DFEEF96" w:rsidR="00FD4AF6" w:rsidRDefault="00FD4AF6" w:rsidP="00E83651">
      <w:pPr>
        <w:jc w:val="right"/>
        <w:rPr>
          <w:b/>
          <w:sz w:val="32"/>
          <w:szCs w:val="32"/>
        </w:rPr>
      </w:pPr>
    </w:p>
    <w:p w14:paraId="783A1CD7" w14:textId="68714BA7" w:rsidR="00FD4AF6" w:rsidRDefault="00FD4AF6" w:rsidP="00E83651">
      <w:pPr>
        <w:jc w:val="right"/>
        <w:rPr>
          <w:b/>
          <w:sz w:val="32"/>
          <w:szCs w:val="32"/>
        </w:rPr>
      </w:pPr>
    </w:p>
    <w:p w14:paraId="5D704711" w14:textId="77777777" w:rsidR="00FD4AF6" w:rsidRDefault="00FD4AF6" w:rsidP="00E83651">
      <w:pPr>
        <w:jc w:val="right"/>
        <w:rPr>
          <w:b/>
          <w:sz w:val="32"/>
          <w:szCs w:val="32"/>
        </w:rPr>
      </w:pPr>
    </w:p>
    <w:p w14:paraId="347BFC88" w14:textId="77777777" w:rsidR="002B165F" w:rsidRDefault="002B165F" w:rsidP="002B165F">
      <w:pPr>
        <w:rPr>
          <w:b/>
          <w:sz w:val="32"/>
          <w:szCs w:val="32"/>
        </w:rPr>
      </w:pPr>
    </w:p>
    <w:p w14:paraId="4E850686" w14:textId="67F81CF6" w:rsidR="00D65840" w:rsidRPr="00505115" w:rsidRDefault="008720BB" w:rsidP="002B165F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03076E29" w14:textId="11B43746" w:rsidR="004C308A" w:rsidRDefault="004C308A" w:rsidP="002B2ADA">
      <w:pPr>
        <w:jc w:val="left"/>
      </w:pPr>
    </w:p>
    <w:p w14:paraId="60AD4413" w14:textId="77777777" w:rsidR="00156FC2" w:rsidRDefault="00156FC2" w:rsidP="002B2ADA">
      <w:pPr>
        <w:jc w:val="left"/>
      </w:pPr>
    </w:p>
    <w:p w14:paraId="2066B8EB" w14:textId="77777777" w:rsidR="00971AF4" w:rsidRDefault="00A51190" w:rsidP="00977AE0">
      <w:pPr>
        <w:jc w:val="right"/>
      </w:pPr>
      <w:r w:rsidRPr="00A51190">
        <w:t>Швы между плитками керамогранитных полов не заполнены затиркой</w:t>
      </w:r>
    </w:p>
    <w:p w14:paraId="66F5204A" w14:textId="77777777" w:rsidR="00A51190" w:rsidRDefault="00A51190" w:rsidP="002B2ADA">
      <w:pPr>
        <w:jc w:val="left"/>
      </w:pPr>
      <w:r>
        <w:rPr>
          <w:noProof/>
        </w:rPr>
        <w:drawing>
          <wp:inline distT="0" distB="0" distL="0" distR="0" wp14:anchorId="365255CE" wp14:editId="7C01494F">
            <wp:extent cx="6210300" cy="4657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7449" w14:textId="77777777" w:rsidR="00A51190" w:rsidRDefault="00A51190" w:rsidP="002B2ADA">
      <w:pPr>
        <w:jc w:val="left"/>
      </w:pPr>
    </w:p>
    <w:p w14:paraId="4D6541FE" w14:textId="40EE7288" w:rsidR="00A51190" w:rsidRDefault="00A51190" w:rsidP="002B2ADA">
      <w:pPr>
        <w:jc w:val="left"/>
      </w:pPr>
    </w:p>
    <w:p w14:paraId="16AC9AE8" w14:textId="76BF8567" w:rsidR="009558A6" w:rsidRDefault="009558A6" w:rsidP="002B2ADA">
      <w:pPr>
        <w:jc w:val="left"/>
      </w:pPr>
    </w:p>
    <w:p w14:paraId="2C6DB96E" w14:textId="086F71ED" w:rsidR="009558A6" w:rsidRDefault="009558A6" w:rsidP="002B2ADA">
      <w:pPr>
        <w:jc w:val="left"/>
      </w:pPr>
    </w:p>
    <w:p w14:paraId="36725715" w14:textId="5B838D21" w:rsidR="009558A6" w:rsidRDefault="009558A6" w:rsidP="002B2ADA">
      <w:pPr>
        <w:jc w:val="left"/>
      </w:pPr>
    </w:p>
    <w:p w14:paraId="60CA1649" w14:textId="43C5CC8E" w:rsidR="009558A6" w:rsidRDefault="009558A6" w:rsidP="002B2ADA">
      <w:pPr>
        <w:jc w:val="left"/>
      </w:pPr>
    </w:p>
    <w:p w14:paraId="16453BDB" w14:textId="77777777" w:rsidR="009558A6" w:rsidRDefault="009558A6" w:rsidP="002B2ADA">
      <w:pPr>
        <w:jc w:val="left"/>
      </w:pPr>
    </w:p>
    <w:p w14:paraId="0F255C95" w14:textId="77777777" w:rsidR="00A51190" w:rsidRDefault="00A51190" w:rsidP="002B2ADA">
      <w:pPr>
        <w:jc w:val="left"/>
      </w:pPr>
    </w:p>
    <w:p w14:paraId="47CCAB9C" w14:textId="77777777" w:rsidR="00A51190" w:rsidRDefault="00A51190" w:rsidP="002B2ADA">
      <w:pPr>
        <w:jc w:val="left"/>
      </w:pPr>
    </w:p>
    <w:p w14:paraId="6610712F" w14:textId="77777777" w:rsidR="00A51190" w:rsidRDefault="00A51190" w:rsidP="002B2ADA">
      <w:pPr>
        <w:jc w:val="left"/>
      </w:pPr>
    </w:p>
    <w:p w14:paraId="7CE4B52A" w14:textId="77777777" w:rsidR="00A51190" w:rsidRDefault="00A51190" w:rsidP="002B2ADA">
      <w:pPr>
        <w:jc w:val="left"/>
      </w:pPr>
    </w:p>
    <w:p w14:paraId="4244FEE3" w14:textId="77777777" w:rsidR="00A51190" w:rsidRDefault="00A51190" w:rsidP="002B2ADA">
      <w:pPr>
        <w:jc w:val="left"/>
      </w:pPr>
    </w:p>
    <w:p w14:paraId="6ACD0A1C" w14:textId="77777777" w:rsidR="00A51190" w:rsidRDefault="00A51190" w:rsidP="002B2ADA">
      <w:pPr>
        <w:jc w:val="left"/>
      </w:pPr>
    </w:p>
    <w:p w14:paraId="2A067399" w14:textId="77777777" w:rsidR="00A51190" w:rsidRDefault="00A51190" w:rsidP="002B2ADA">
      <w:pPr>
        <w:jc w:val="left"/>
      </w:pPr>
    </w:p>
    <w:p w14:paraId="50C0EEE7" w14:textId="77777777" w:rsidR="00A51190" w:rsidRDefault="00A51190" w:rsidP="002B2ADA">
      <w:pPr>
        <w:jc w:val="left"/>
      </w:pPr>
    </w:p>
    <w:p w14:paraId="7325BBE9" w14:textId="36E29819" w:rsidR="00A51190" w:rsidRDefault="00A51190" w:rsidP="00977AE0">
      <w:pPr>
        <w:jc w:val="right"/>
      </w:pPr>
      <w:r w:rsidRPr="00A51190">
        <w:t>Швы между плитками керамогранитных полов не заполнены затиркой</w:t>
      </w:r>
    </w:p>
    <w:p w14:paraId="3002C9C1" w14:textId="77777777" w:rsidR="00A51190" w:rsidRDefault="00A51190" w:rsidP="002B2ADA">
      <w:pPr>
        <w:jc w:val="left"/>
      </w:pPr>
      <w:r>
        <w:rPr>
          <w:noProof/>
        </w:rPr>
        <w:lastRenderedPageBreak/>
        <w:drawing>
          <wp:inline distT="0" distB="0" distL="0" distR="0" wp14:anchorId="65EDD44B" wp14:editId="55E89827">
            <wp:extent cx="6210300" cy="4657725"/>
            <wp:effectExtent l="0" t="781050" r="0" b="7524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9FFD" w14:textId="77777777" w:rsidR="00A51190" w:rsidRDefault="00A51190" w:rsidP="002B2ADA">
      <w:pPr>
        <w:jc w:val="left"/>
      </w:pPr>
    </w:p>
    <w:p w14:paraId="481AC6F9" w14:textId="77777777" w:rsidR="00A51190" w:rsidRDefault="00A51190" w:rsidP="002B2ADA">
      <w:pPr>
        <w:jc w:val="left"/>
      </w:pPr>
    </w:p>
    <w:p w14:paraId="0B591AEC" w14:textId="77777777" w:rsidR="00A51190" w:rsidRDefault="00A51190" w:rsidP="002B2ADA">
      <w:pPr>
        <w:jc w:val="left"/>
      </w:pPr>
    </w:p>
    <w:p w14:paraId="33B191E1" w14:textId="77777777" w:rsidR="00A51190" w:rsidRDefault="00A51190" w:rsidP="002B2ADA">
      <w:pPr>
        <w:jc w:val="left"/>
      </w:pPr>
    </w:p>
    <w:p w14:paraId="3FC11FD2" w14:textId="77777777" w:rsidR="00A51190" w:rsidRDefault="00A51190" w:rsidP="002B2ADA">
      <w:pPr>
        <w:jc w:val="left"/>
      </w:pPr>
    </w:p>
    <w:p w14:paraId="514C2B20" w14:textId="77777777" w:rsidR="00A51190" w:rsidRDefault="00A51190" w:rsidP="002B2ADA">
      <w:pPr>
        <w:jc w:val="left"/>
      </w:pPr>
    </w:p>
    <w:p w14:paraId="36A3431B" w14:textId="77777777" w:rsidR="00A51190" w:rsidRDefault="00A51190" w:rsidP="002B2ADA">
      <w:pPr>
        <w:jc w:val="left"/>
      </w:pPr>
    </w:p>
    <w:p w14:paraId="1CF8C668" w14:textId="44288604" w:rsidR="00A51190" w:rsidRDefault="00A51190" w:rsidP="00977AE0">
      <w:pPr>
        <w:jc w:val="right"/>
      </w:pPr>
      <w:bookmarkStart w:id="13" w:name="_Hlk533154789"/>
      <w:r w:rsidRPr="00A51190">
        <w:t>Не выполнена установка сантехнических приборов</w:t>
      </w:r>
    </w:p>
    <w:bookmarkEnd w:id="13"/>
    <w:p w14:paraId="4BBD24C0" w14:textId="77777777" w:rsidR="00A51190" w:rsidRDefault="00A51190" w:rsidP="002B2ADA">
      <w:pPr>
        <w:jc w:val="left"/>
      </w:pPr>
    </w:p>
    <w:p w14:paraId="3641280F" w14:textId="77777777" w:rsidR="00A51190" w:rsidRDefault="00A51190" w:rsidP="002B2ADA">
      <w:pPr>
        <w:jc w:val="left"/>
      </w:pPr>
      <w:r>
        <w:rPr>
          <w:noProof/>
        </w:rPr>
        <w:drawing>
          <wp:inline distT="0" distB="0" distL="0" distR="0" wp14:anchorId="16AA5F88" wp14:editId="12FCFFDD">
            <wp:extent cx="6210300" cy="4657725"/>
            <wp:effectExtent l="0" t="781050" r="0" b="7524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FEE7" w14:textId="77777777" w:rsidR="00A51190" w:rsidRDefault="00A51190" w:rsidP="002B2ADA">
      <w:pPr>
        <w:jc w:val="left"/>
      </w:pPr>
    </w:p>
    <w:p w14:paraId="751A8A0B" w14:textId="77777777" w:rsidR="00A51190" w:rsidRDefault="00A51190" w:rsidP="002B2ADA">
      <w:pPr>
        <w:jc w:val="left"/>
      </w:pPr>
    </w:p>
    <w:p w14:paraId="185F0555" w14:textId="77777777" w:rsidR="00A51190" w:rsidRDefault="00A51190" w:rsidP="002B2ADA">
      <w:pPr>
        <w:jc w:val="left"/>
      </w:pPr>
    </w:p>
    <w:p w14:paraId="41C7C940" w14:textId="77777777" w:rsidR="00A51190" w:rsidRDefault="00A51190" w:rsidP="002B2ADA">
      <w:pPr>
        <w:jc w:val="left"/>
      </w:pPr>
    </w:p>
    <w:p w14:paraId="6558A9D7" w14:textId="77777777" w:rsidR="00A51190" w:rsidRDefault="00A51190" w:rsidP="002B2ADA">
      <w:pPr>
        <w:jc w:val="left"/>
      </w:pPr>
    </w:p>
    <w:p w14:paraId="4EA517F7" w14:textId="5F8D4FF0" w:rsidR="00A51190" w:rsidRDefault="00A51190" w:rsidP="002B2ADA">
      <w:pPr>
        <w:jc w:val="left"/>
      </w:pPr>
    </w:p>
    <w:p w14:paraId="55B78085" w14:textId="7653D652" w:rsidR="00977AE0" w:rsidRDefault="00977AE0" w:rsidP="00977AE0">
      <w:pPr>
        <w:jc w:val="center"/>
      </w:pPr>
      <w:r w:rsidRPr="00977AE0">
        <w:t>Не выполнена установка сантехнических приборов</w:t>
      </w:r>
    </w:p>
    <w:p w14:paraId="1CC2DB3D" w14:textId="264C6412" w:rsidR="00977AE0" w:rsidRDefault="00977AE0" w:rsidP="002B2ADA">
      <w:pPr>
        <w:jc w:val="left"/>
      </w:pPr>
      <w:r>
        <w:rPr>
          <w:noProof/>
        </w:rPr>
        <w:lastRenderedPageBreak/>
        <w:drawing>
          <wp:inline distT="0" distB="0" distL="0" distR="0" wp14:anchorId="15CA95F1" wp14:editId="6E548B2A">
            <wp:extent cx="6210300" cy="4657725"/>
            <wp:effectExtent l="0" t="781050" r="0" b="7524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0BCE" w14:textId="77777777" w:rsidR="00A51190" w:rsidRDefault="00A51190" w:rsidP="002B2ADA">
      <w:pPr>
        <w:jc w:val="left"/>
      </w:pPr>
    </w:p>
    <w:p w14:paraId="5FDE46E9" w14:textId="3E6B8068" w:rsidR="00A51190" w:rsidRDefault="00A51190" w:rsidP="002B2ADA">
      <w:pPr>
        <w:jc w:val="left"/>
      </w:pPr>
    </w:p>
    <w:p w14:paraId="3D29F41E" w14:textId="0D86F0AD" w:rsidR="00A51190" w:rsidRDefault="00A51190" w:rsidP="002B2ADA">
      <w:pPr>
        <w:jc w:val="left"/>
      </w:pPr>
    </w:p>
    <w:p w14:paraId="0CCBE528" w14:textId="0522EDE0" w:rsidR="00A51190" w:rsidRDefault="00A51190" w:rsidP="002B2ADA">
      <w:pPr>
        <w:jc w:val="left"/>
      </w:pPr>
    </w:p>
    <w:p w14:paraId="280C62A6" w14:textId="09520B4B" w:rsidR="00A51190" w:rsidRDefault="00A51190" w:rsidP="002B2ADA">
      <w:pPr>
        <w:jc w:val="left"/>
      </w:pPr>
    </w:p>
    <w:p w14:paraId="2B87E755" w14:textId="17C26C5E" w:rsidR="00977AE0" w:rsidRDefault="00977AE0" w:rsidP="002B2ADA">
      <w:pPr>
        <w:jc w:val="left"/>
      </w:pPr>
    </w:p>
    <w:p w14:paraId="18C40660" w14:textId="33355B81" w:rsidR="00977AE0" w:rsidRDefault="00977AE0" w:rsidP="002B2ADA">
      <w:pPr>
        <w:jc w:val="left"/>
      </w:pPr>
    </w:p>
    <w:p w14:paraId="21043A68" w14:textId="3A4179C1" w:rsidR="00977AE0" w:rsidRDefault="00977AE0" w:rsidP="002B2ADA">
      <w:pPr>
        <w:jc w:val="left"/>
      </w:pPr>
    </w:p>
    <w:p w14:paraId="0CA85B2A" w14:textId="4EBA8896" w:rsidR="00A51190" w:rsidRDefault="00977AE0" w:rsidP="00977AE0">
      <w:pPr>
        <w:jc w:val="center"/>
      </w:pPr>
      <w:r w:rsidRPr="00977AE0">
        <w:lastRenderedPageBreak/>
        <w:t>Не установлены рамки и клавиши выключателей и розеток</w:t>
      </w:r>
    </w:p>
    <w:p w14:paraId="6407AC9F" w14:textId="54FC8185" w:rsidR="00A51190" w:rsidRDefault="00A51190" w:rsidP="002B2ADA">
      <w:pPr>
        <w:jc w:val="left"/>
      </w:pPr>
      <w:r>
        <w:rPr>
          <w:noProof/>
        </w:rPr>
        <w:drawing>
          <wp:inline distT="0" distB="0" distL="0" distR="0" wp14:anchorId="7BC776B3" wp14:editId="6339E341">
            <wp:extent cx="6210300" cy="4657725"/>
            <wp:effectExtent l="0" t="781050" r="0" b="7524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02CF" w14:textId="43D6AA4C" w:rsidR="00A51190" w:rsidRDefault="00A51190" w:rsidP="002B2ADA">
      <w:pPr>
        <w:jc w:val="left"/>
      </w:pPr>
    </w:p>
    <w:p w14:paraId="1D5006B8" w14:textId="221E83E8" w:rsidR="00977AE0" w:rsidRDefault="00977AE0" w:rsidP="002B2ADA">
      <w:pPr>
        <w:jc w:val="left"/>
      </w:pPr>
    </w:p>
    <w:p w14:paraId="07B72491" w14:textId="18027484" w:rsidR="00977AE0" w:rsidRDefault="00977AE0" w:rsidP="002B2ADA">
      <w:pPr>
        <w:jc w:val="left"/>
      </w:pPr>
    </w:p>
    <w:p w14:paraId="313CBB61" w14:textId="01ED4066" w:rsidR="00977AE0" w:rsidRDefault="00977AE0" w:rsidP="002B2ADA">
      <w:pPr>
        <w:jc w:val="left"/>
      </w:pPr>
    </w:p>
    <w:p w14:paraId="05CC3976" w14:textId="06C52463" w:rsidR="00977AE0" w:rsidRDefault="00977AE0" w:rsidP="002B2ADA">
      <w:pPr>
        <w:jc w:val="left"/>
      </w:pPr>
    </w:p>
    <w:p w14:paraId="54119D21" w14:textId="42C5EE42" w:rsidR="00977AE0" w:rsidRDefault="00977AE0" w:rsidP="002B2ADA">
      <w:pPr>
        <w:jc w:val="left"/>
      </w:pPr>
    </w:p>
    <w:p w14:paraId="3269E72B" w14:textId="22FE8F2A" w:rsidR="00977AE0" w:rsidRDefault="00977AE0" w:rsidP="00977AE0">
      <w:pPr>
        <w:jc w:val="center"/>
      </w:pPr>
      <w:r w:rsidRPr="00977AE0">
        <w:t>Стены в помещениях не окрашены</w:t>
      </w:r>
    </w:p>
    <w:p w14:paraId="30A15002" w14:textId="2CC7E221" w:rsidR="00977AE0" w:rsidRDefault="00977AE0" w:rsidP="002B2ADA">
      <w:pPr>
        <w:jc w:val="left"/>
      </w:pPr>
      <w:r>
        <w:rPr>
          <w:noProof/>
        </w:rPr>
        <w:lastRenderedPageBreak/>
        <w:drawing>
          <wp:inline distT="0" distB="0" distL="0" distR="0" wp14:anchorId="61D19A89" wp14:editId="2172C3C4">
            <wp:extent cx="6210300" cy="4657725"/>
            <wp:effectExtent l="0" t="781050" r="0" b="7524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2FDF" w14:textId="77777777" w:rsidR="00A51190" w:rsidRDefault="00A51190" w:rsidP="002B2ADA">
      <w:pPr>
        <w:jc w:val="left"/>
      </w:pPr>
    </w:p>
    <w:p w14:paraId="61D7D9DD" w14:textId="77777777" w:rsidR="00A51190" w:rsidRDefault="00A51190" w:rsidP="002B2ADA">
      <w:pPr>
        <w:jc w:val="left"/>
      </w:pPr>
    </w:p>
    <w:p w14:paraId="65C10E13" w14:textId="77777777" w:rsidR="00A51190" w:rsidRDefault="00A51190" w:rsidP="002B2ADA">
      <w:pPr>
        <w:jc w:val="left"/>
      </w:pPr>
    </w:p>
    <w:p w14:paraId="2588AC4A" w14:textId="77777777" w:rsidR="00A51190" w:rsidRDefault="00A51190" w:rsidP="002B2ADA">
      <w:pPr>
        <w:jc w:val="left"/>
      </w:pPr>
    </w:p>
    <w:p w14:paraId="2E81A389" w14:textId="77777777" w:rsidR="00A51190" w:rsidRDefault="00A51190" w:rsidP="002B2ADA">
      <w:pPr>
        <w:jc w:val="left"/>
      </w:pPr>
    </w:p>
    <w:p w14:paraId="271A58EF" w14:textId="07464996" w:rsidR="00A51190" w:rsidRPr="003F7B60" w:rsidRDefault="00A51190" w:rsidP="002B2ADA">
      <w:pPr>
        <w:jc w:val="left"/>
        <w:sectPr w:rsidR="00A51190" w:rsidRPr="003F7B60" w:rsidSect="00581C30">
          <w:headerReference w:type="default" r:id="rId15"/>
          <w:pgSz w:w="11907" w:h="16840" w:code="9"/>
          <w:pgMar w:top="426" w:right="567" w:bottom="1276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16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70E22" w14:textId="77777777" w:rsidR="00560FF4" w:rsidRDefault="00560FF4">
      <w:r>
        <w:separator/>
      </w:r>
    </w:p>
  </w:endnote>
  <w:endnote w:type="continuationSeparator" w:id="0">
    <w:p w14:paraId="33AF5E09" w14:textId="77777777" w:rsidR="00560FF4" w:rsidRDefault="00560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7A035" w14:textId="77777777" w:rsidR="00560FF4" w:rsidRDefault="00560FF4">
      <w:r>
        <w:separator/>
      </w:r>
    </w:p>
  </w:footnote>
  <w:footnote w:type="continuationSeparator" w:id="0">
    <w:p w14:paraId="3DBB755D" w14:textId="77777777" w:rsidR="00560FF4" w:rsidRDefault="00560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77777777" w:rsidR="00751291" w:rsidRDefault="005E307E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50A53E72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9050" t="19050" r="8890" b="0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3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4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0" name="Text Box 416"/>
                          <wps:cNvSpPr txBox="1">
                            <a:spLocks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751291" w:rsidRDefault="00751291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" name="Text Box 417"/>
                          <wps:cNvSpPr txBox="1">
                            <a:spLocks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751291" w:rsidRDefault="00751291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" name="Text Box 418"/>
                          <wps:cNvSpPr txBox="1">
                            <a:spLocks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751291" w:rsidRDefault="00751291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4" name="Text Box 419"/>
                          <wps:cNvSpPr txBox="1">
                            <a:spLocks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751291" w:rsidRDefault="00751291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5" name="Text Box 420"/>
                          <wps:cNvSpPr txBox="1">
                            <a:spLocks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751291" w:rsidRDefault="00751291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7" name="Text Box 422"/>
                          <wps:cNvSpPr txBox="1">
                            <a:spLocks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751291" w:rsidRDefault="00751291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8" name="Text Box 423"/>
                          <wps:cNvSpPr txBox="1">
                            <a:spLocks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751291" w:rsidRDefault="00751291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9" name="Text Box 424"/>
                          <wps:cNvSpPr txBox="1">
                            <a:spLocks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751291" w:rsidRDefault="00751291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0" name="Text Box 425"/>
                          <wps:cNvSpPr txBox="1">
                            <a:spLocks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751291" w:rsidRDefault="00751291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1" name="Text Box 426"/>
                          <wps:cNvSpPr txBox="1">
                            <a:spLocks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751291" w:rsidRDefault="00751291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2" name="Rectangle 427"/>
                      <wps:cNvSpPr>
                        <a:spLocks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3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24" name="Rectangle 429"/>
                        <wps:cNvSpPr>
                          <a:spLocks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2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27" name="Text Box 432"/>
                            <wps:cNvSpPr txBox="1">
                              <a:spLocks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751291" w:rsidRDefault="00751291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28" name="Text Box 433"/>
                            <wps:cNvSpPr txBox="1">
                              <a:spLocks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751291" w:rsidRDefault="00751291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29" name="Text Box 434"/>
                          <wps:cNvSpPr txBox="1">
                            <a:spLocks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77777777" w:rsidR="00751291" w:rsidRDefault="00751291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3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instrText xml:space="preserve"> DOCPROPERTY "Номер документа"  \* MERGEFORMAT </w:instrTex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30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31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32" name="Text Box 43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751291" w:rsidRDefault="00751291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3" name="Text Box 43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751291" w:rsidRDefault="00751291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4" name="Text Box 43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751291" w:rsidRDefault="00751291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5" name="Text Box 44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751291" w:rsidRDefault="00751291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6" name="Text Box 44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751291" w:rsidRDefault="00751291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7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3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3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40" name="Text Box 445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446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447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Text Box 448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Text Box 449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46" name="Text Box 451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7" name="Text Box 45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8" name="Text Box 453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9" name="Text Box 454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0" name="Text Box 455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751291" w:rsidRDefault="00751291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1" name="Line 45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45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458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45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46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46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" strokeweight="2.25pt">
                    <v:path arrowok="t"/>
                    <v:textbox style="layout-flow:vertical;mso-layout-flow-alt:bottom-to-top" inset=".5mm,.3mm,.5mm,.3mm">
                      <w:txbxContent>
                        <w:p w14:paraId="7AC31BA2" w14:textId="77777777" w:rsidR="00751291" w:rsidRDefault="00751291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" strokeweight="2.25pt">
                    <v:path arrowok="t"/>
                    <v:textbox style="layout-flow:vertical;mso-layout-flow-alt:bottom-to-top" inset=".5mm,.3mm,.5mm,.3mm">
                      <w:txbxContent>
                        <w:p w14:paraId="13AA642E" w14:textId="77777777" w:rsidR="00751291" w:rsidRDefault="00751291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" strokeweight="2.25pt">
                    <v:path arrowok="t"/>
                    <v:textbox style="layout-flow:vertical;mso-layout-flow-alt:bottom-to-top" inset=".5mm,.3mm,.5mm,.3mm">
                      <w:txbxContent>
                        <w:p w14:paraId="341C4B11" w14:textId="77777777" w:rsidR="00751291" w:rsidRDefault="00751291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" strokeweight="2.25pt">
                    <v:path arrowok="t"/>
                    <v:textbox style="layout-flow:vertical;mso-layout-flow-alt:bottom-to-top" inset=".5mm,.3mm,.5mm,.3mm">
                      <w:txbxContent>
                        <w:p w14:paraId="7790E7F7" w14:textId="77777777" w:rsidR="00751291" w:rsidRDefault="00751291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" strokeweight="2.25pt">
                    <v:path arrowok="t"/>
                    <v:textbox style="layout-flow:vertical;mso-layout-flow-alt:bottom-to-top" inset=".5mm,.3mm,.5mm,.3mm">
                      <w:txbxContent>
                        <w:p w14:paraId="19B16018" w14:textId="77777777" w:rsidR="00751291" w:rsidRDefault="00751291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" strokeweight="2.25pt">
                    <v:path arrowok="t"/>
                    <v:textbox style="layout-flow:vertical;mso-layout-flow-alt:bottom-to-top" inset=".5mm,.3mm,.5mm,.3mm">
                      <w:txbxContent>
                        <w:p w14:paraId="1C15E435" w14:textId="77777777" w:rsidR="00751291" w:rsidRDefault="00751291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" strokeweight="2.25pt">
                    <v:path arrowok="t"/>
                    <v:textbox style="layout-flow:vertical;mso-layout-flow-alt:bottom-to-top" inset=".5mm,.3mm,.5mm,.3mm">
                      <w:txbxContent>
                        <w:p w14:paraId="5841A48A" w14:textId="77777777" w:rsidR="00751291" w:rsidRDefault="00751291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" strokeweight="2.25pt">
                    <v:path arrowok="t"/>
                    <v:textbox style="layout-flow:vertical;mso-layout-flow-alt:bottom-to-top" inset=".5mm,.3mm,.5mm,.3mm">
                      <w:txbxContent>
                        <w:p w14:paraId="0F4702C7" w14:textId="77777777" w:rsidR="00751291" w:rsidRDefault="00751291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" strokeweight="2.25pt">
                    <v:path arrowok="t"/>
                    <v:textbox style="layout-flow:vertical;mso-layout-flow-alt:bottom-to-top" inset=".5mm,.3mm,.5mm,.3mm">
                      <w:txbxContent>
                        <w:p w14:paraId="32F415F9" w14:textId="77777777" w:rsidR="00751291" w:rsidRDefault="00751291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" strokeweight="2.25pt">
                    <v:path arrowok="t"/>
                    <v:textbox style="layout-flow:vertical;mso-layout-flow-alt:bottom-to-top" inset=".5mm,.3mm,.5mm,.3mm">
                      <w:txbxContent>
                        <w:p w14:paraId="4B7FB924" w14:textId="77777777" w:rsidR="00751291" w:rsidRDefault="00751291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" strokeweight="2.25pt">
                <v:path arrowok="t"/>
              </v:rect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" strokeweight="2.25pt">
                  <v:path arrowok="t"/>
                </v:rect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" strokeweight="2.25pt">
                      <v:path arrowok="t"/>
                      <v:textbox inset=".5mm,.3mm,.5mm,.3mm">
                        <w:txbxContent>
                          <w:p w14:paraId="3D9A4A4C" w14:textId="77777777" w:rsidR="00751291" w:rsidRDefault="00751291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" strokeweight="2.25pt">
                      <v:path arrowok="t"/>
                      <v:textbox inset=".5mm,.3mm,.5mm,.3mm">
                        <w:txbxContent>
                          <w:p w14:paraId="07955DE7" w14:textId="77777777" w:rsidR="00751291" w:rsidRDefault="00751291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" strokeweight="2.25pt">
                    <v:path arrowok="t"/>
                    <v:textbox inset=".5mm,.3mm,.5mm,.3mm">
                      <w:txbxContent>
                        <w:p w14:paraId="1F2D1BC3" w14:textId="77777777" w:rsidR="00751291" w:rsidRDefault="00751291">
                          <w:pPr>
                            <w:pStyle w:val="a3"/>
                            <w:spacing w:before="160"/>
                            <w:rPr>
                              <w:noProof w:val="0"/>
                              <w:sz w:val="3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noProof w:val="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noProof w:val="0"/>
                              <w:sz w:val="32"/>
                            </w:rPr>
                            <w:instrText xml:space="preserve"> DOCPROPERTY "Номер документа"  \* MERGEFORMAT </w:instrText>
                          </w:r>
                          <w:r>
                            <w:rPr>
                              <w:noProof w:val="0"/>
                              <w:sz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" strokeweight="2.25pt">
                        <v:path arrowok="t"/>
                        <v:textbox inset=".5mm,.3mm,.5mm,.3mm">
                          <w:txbxContent>
                            <w:p w14:paraId="1FBD5834" w14:textId="77777777" w:rsidR="00751291" w:rsidRDefault="00751291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" strokeweight="2.25pt">
                        <v:path arrowok="t"/>
                        <v:textbox inset=".5mm,.3mm,.5mm,.3mm">
                          <w:txbxContent>
                            <w:p w14:paraId="5A7DFED6" w14:textId="77777777" w:rsidR="00751291" w:rsidRDefault="00751291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" strokeweight="2.25pt">
                        <v:path arrowok="t"/>
                        <v:textbox inset=".5mm,.3mm,.5mm,.3mm">
                          <w:txbxContent>
                            <w:p w14:paraId="39DCE663" w14:textId="77777777" w:rsidR="00751291" w:rsidRDefault="00751291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" strokeweight="2.25pt">
                        <v:path arrowok="t"/>
                        <v:textbox inset=".5mm,.3mm,.5mm,.3mm">
                          <w:txbxContent>
                            <w:p w14:paraId="2C95AEFA" w14:textId="77777777" w:rsidR="00751291" w:rsidRDefault="00751291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" strokeweight="2.25pt">
                        <v:path arrowok="t"/>
                        <v:textbox inset=".5mm,.3mm,.5mm,.3mm">
                          <w:txbxContent>
                            <w:p w14:paraId="48405EF7" w14:textId="77777777" w:rsidR="00751291" w:rsidRDefault="00751291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" strokeweight="1pt">
                            <v:path arrowok="t"/>
                            <v:textbox inset=".5mm,.3mm,.5mm,.3mm">
                              <w:txbxContent>
                                <w:p w14:paraId="4440123F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" strokeweight="1pt">
                            <v:path arrowok="t"/>
                            <v:textbox inset=".5mm,.3mm,.5mm,.3mm">
                              <w:txbxContent>
                                <w:p w14:paraId="1348B012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" strokeweight="1pt">
                            <v:path arrowok="t"/>
                            <v:textbox inset=".5mm,.3mm,.5mm,.3mm">
                              <w:txbxContent>
                                <w:p w14:paraId="5AC53B58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" strokeweight="1pt">
                            <v:path arrowok="t"/>
                            <v:textbox inset=".5mm,.3mm,.5mm,.3mm">
                              <w:txbxContent>
                                <w:p w14:paraId="3727F175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" strokeweight="1pt">
                            <v:path arrowok="t"/>
                            <v:textbox inset=".5mm,.3mm,.5mm,.3mm">
                              <w:txbxContent>
                                <w:p w14:paraId="12C20B97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" strokeweight="1pt">
                            <v:path arrowok="t"/>
                            <v:textbox inset=".5mm,.3mm,.5mm,.3mm">
                              <w:txbxContent>
                                <w:p w14:paraId="69929683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" strokeweight="1pt">
                            <v:path arrowok="t"/>
                            <v:textbox inset=".5mm,.3mm,.5mm,.3mm">
                              <w:txbxContent>
                                <w:p w14:paraId="503274EC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" strokeweight="1pt">
                            <v:path arrowok="t"/>
                            <v:textbox inset=".5mm,.3mm,.5mm,.3mm">
                              <w:txbxContent>
                                <w:p w14:paraId="6A87403D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" strokeweight="1pt">
                            <v:path arrowok="t"/>
                            <v:textbox inset=".5mm,.3mm,.5mm,.3mm">
                              <w:txbxContent>
                                <w:p w14:paraId="795F5BEC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" strokeweight="1pt">
                            <v:path arrowok="t"/>
                            <v:textbox inset=".5mm,.3mm,.5mm,.3mm">
                              <w:txbxContent>
                                <w:p w14:paraId="3CEF2F5B" w14:textId="77777777" w:rsidR="00751291" w:rsidRDefault="00751291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" strokeweight="2.25pt">
                        <o:lock v:ext="edit" shapetype="f"/>
                      </v:line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" strokeweight="2.25pt">
                        <o:lock v:ext="edit" shapetype="f"/>
                      </v:line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" strokeweight="2.25pt">
                        <o:lock v:ext="edit" shapetype="f"/>
                      </v:line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" strokeweight="2.25pt">
                        <o:lock v:ext="edit" shapetype="f"/>
                      </v:line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" strokeweight="2.25pt">
                        <o:lock v:ext="edit" shapetype="f"/>
                      </v:line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" strokeweight="2.25pt">
                        <o:lock v:ext="edit" shapetype="f"/>
                      </v:line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751291" w:rsidRDefault="0075129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10AF7"/>
    <w:rsid w:val="000111B4"/>
    <w:rsid w:val="0001142D"/>
    <w:rsid w:val="00012D57"/>
    <w:rsid w:val="000137C4"/>
    <w:rsid w:val="00013863"/>
    <w:rsid w:val="00022B29"/>
    <w:rsid w:val="000266A1"/>
    <w:rsid w:val="00026D6B"/>
    <w:rsid w:val="000301FC"/>
    <w:rsid w:val="00031976"/>
    <w:rsid w:val="00034843"/>
    <w:rsid w:val="000375E1"/>
    <w:rsid w:val="0004480D"/>
    <w:rsid w:val="00044F67"/>
    <w:rsid w:val="00045735"/>
    <w:rsid w:val="00046FF1"/>
    <w:rsid w:val="0005266B"/>
    <w:rsid w:val="00053010"/>
    <w:rsid w:val="000604DE"/>
    <w:rsid w:val="00061484"/>
    <w:rsid w:val="00066CA8"/>
    <w:rsid w:val="00066EAD"/>
    <w:rsid w:val="0006743E"/>
    <w:rsid w:val="00067E38"/>
    <w:rsid w:val="000700A6"/>
    <w:rsid w:val="000700EF"/>
    <w:rsid w:val="00075F7B"/>
    <w:rsid w:val="00080D62"/>
    <w:rsid w:val="00086D6E"/>
    <w:rsid w:val="000908E8"/>
    <w:rsid w:val="00094A69"/>
    <w:rsid w:val="00096128"/>
    <w:rsid w:val="0009757E"/>
    <w:rsid w:val="000A44A1"/>
    <w:rsid w:val="000B0871"/>
    <w:rsid w:val="000B1BC6"/>
    <w:rsid w:val="000B46F6"/>
    <w:rsid w:val="000B779E"/>
    <w:rsid w:val="000C5CDA"/>
    <w:rsid w:val="000D0FD0"/>
    <w:rsid w:val="000D6053"/>
    <w:rsid w:val="000E3A8D"/>
    <w:rsid w:val="000E5EDB"/>
    <w:rsid w:val="000F6D36"/>
    <w:rsid w:val="000F7B34"/>
    <w:rsid w:val="00102BE8"/>
    <w:rsid w:val="00107790"/>
    <w:rsid w:val="001101AF"/>
    <w:rsid w:val="0011025B"/>
    <w:rsid w:val="0011078E"/>
    <w:rsid w:val="001176F6"/>
    <w:rsid w:val="00117CC9"/>
    <w:rsid w:val="00120883"/>
    <w:rsid w:val="0013187C"/>
    <w:rsid w:val="00136917"/>
    <w:rsid w:val="00142D55"/>
    <w:rsid w:val="001439F6"/>
    <w:rsid w:val="001502A3"/>
    <w:rsid w:val="00155534"/>
    <w:rsid w:val="00156668"/>
    <w:rsid w:val="00156FC2"/>
    <w:rsid w:val="00161C8B"/>
    <w:rsid w:val="00172E0B"/>
    <w:rsid w:val="001763BA"/>
    <w:rsid w:val="0018198B"/>
    <w:rsid w:val="00190E60"/>
    <w:rsid w:val="00191159"/>
    <w:rsid w:val="00191A52"/>
    <w:rsid w:val="001A1FEA"/>
    <w:rsid w:val="001A656F"/>
    <w:rsid w:val="001A6DAF"/>
    <w:rsid w:val="001B1B9F"/>
    <w:rsid w:val="001D34C4"/>
    <w:rsid w:val="001D3E4C"/>
    <w:rsid w:val="001D74DA"/>
    <w:rsid w:val="001E690A"/>
    <w:rsid w:val="002079DA"/>
    <w:rsid w:val="00210654"/>
    <w:rsid w:val="00212BF8"/>
    <w:rsid w:val="00217D07"/>
    <w:rsid w:val="002213A5"/>
    <w:rsid w:val="00222662"/>
    <w:rsid w:val="002566C9"/>
    <w:rsid w:val="00262BB1"/>
    <w:rsid w:val="00263B0E"/>
    <w:rsid w:val="00264A00"/>
    <w:rsid w:val="00265D2F"/>
    <w:rsid w:val="0026784D"/>
    <w:rsid w:val="00271990"/>
    <w:rsid w:val="00275DCC"/>
    <w:rsid w:val="00282AE3"/>
    <w:rsid w:val="002831FA"/>
    <w:rsid w:val="00283912"/>
    <w:rsid w:val="00293DB7"/>
    <w:rsid w:val="002A03F1"/>
    <w:rsid w:val="002A2F42"/>
    <w:rsid w:val="002B165F"/>
    <w:rsid w:val="002B2ADA"/>
    <w:rsid w:val="002C3254"/>
    <w:rsid w:val="002C4591"/>
    <w:rsid w:val="002C5BA5"/>
    <w:rsid w:val="002C6060"/>
    <w:rsid w:val="002D42F5"/>
    <w:rsid w:val="002D732E"/>
    <w:rsid w:val="002D73A1"/>
    <w:rsid w:val="002F5BF8"/>
    <w:rsid w:val="002F736A"/>
    <w:rsid w:val="00317696"/>
    <w:rsid w:val="00324143"/>
    <w:rsid w:val="00325625"/>
    <w:rsid w:val="00333A56"/>
    <w:rsid w:val="003473D1"/>
    <w:rsid w:val="003521C7"/>
    <w:rsid w:val="003530E6"/>
    <w:rsid w:val="00354138"/>
    <w:rsid w:val="00362622"/>
    <w:rsid w:val="00372DDE"/>
    <w:rsid w:val="00377524"/>
    <w:rsid w:val="003851D5"/>
    <w:rsid w:val="003868E8"/>
    <w:rsid w:val="00390215"/>
    <w:rsid w:val="003903E6"/>
    <w:rsid w:val="00391172"/>
    <w:rsid w:val="00395200"/>
    <w:rsid w:val="00396401"/>
    <w:rsid w:val="003A458D"/>
    <w:rsid w:val="003B046E"/>
    <w:rsid w:val="003C027B"/>
    <w:rsid w:val="003C13F8"/>
    <w:rsid w:val="003C2E52"/>
    <w:rsid w:val="003C3C55"/>
    <w:rsid w:val="003C5164"/>
    <w:rsid w:val="003C5F0A"/>
    <w:rsid w:val="003C7C93"/>
    <w:rsid w:val="003E231A"/>
    <w:rsid w:val="003E5F6B"/>
    <w:rsid w:val="003E72EC"/>
    <w:rsid w:val="003F61E5"/>
    <w:rsid w:val="003F7B60"/>
    <w:rsid w:val="00400766"/>
    <w:rsid w:val="00400969"/>
    <w:rsid w:val="00401E76"/>
    <w:rsid w:val="00405A64"/>
    <w:rsid w:val="00411A84"/>
    <w:rsid w:val="00434B83"/>
    <w:rsid w:val="004405AD"/>
    <w:rsid w:val="0044463B"/>
    <w:rsid w:val="0045012A"/>
    <w:rsid w:val="00453ACC"/>
    <w:rsid w:val="00460F98"/>
    <w:rsid w:val="00463082"/>
    <w:rsid w:val="00471481"/>
    <w:rsid w:val="00471B84"/>
    <w:rsid w:val="00472D68"/>
    <w:rsid w:val="00472E31"/>
    <w:rsid w:val="00482656"/>
    <w:rsid w:val="00482B2D"/>
    <w:rsid w:val="00482CF1"/>
    <w:rsid w:val="00483EB8"/>
    <w:rsid w:val="0048603B"/>
    <w:rsid w:val="00486E88"/>
    <w:rsid w:val="004931E2"/>
    <w:rsid w:val="00496F96"/>
    <w:rsid w:val="004A602A"/>
    <w:rsid w:val="004A7B9F"/>
    <w:rsid w:val="004B3C89"/>
    <w:rsid w:val="004C308A"/>
    <w:rsid w:val="004D2A7F"/>
    <w:rsid w:val="004D38BB"/>
    <w:rsid w:val="004E153B"/>
    <w:rsid w:val="004E3ABC"/>
    <w:rsid w:val="004E5139"/>
    <w:rsid w:val="004F1335"/>
    <w:rsid w:val="004F38B4"/>
    <w:rsid w:val="004F406C"/>
    <w:rsid w:val="004F4948"/>
    <w:rsid w:val="005014B7"/>
    <w:rsid w:val="00505115"/>
    <w:rsid w:val="005061CD"/>
    <w:rsid w:val="00507DD0"/>
    <w:rsid w:val="00514A62"/>
    <w:rsid w:val="00526E98"/>
    <w:rsid w:val="00541A5C"/>
    <w:rsid w:val="005427A1"/>
    <w:rsid w:val="00542BA4"/>
    <w:rsid w:val="00542D2F"/>
    <w:rsid w:val="00543CB6"/>
    <w:rsid w:val="00544656"/>
    <w:rsid w:val="00545556"/>
    <w:rsid w:val="005500BC"/>
    <w:rsid w:val="00560FF4"/>
    <w:rsid w:val="00561034"/>
    <w:rsid w:val="005658DC"/>
    <w:rsid w:val="005701CB"/>
    <w:rsid w:val="00571B7D"/>
    <w:rsid w:val="00573359"/>
    <w:rsid w:val="00574B47"/>
    <w:rsid w:val="00576803"/>
    <w:rsid w:val="00581C30"/>
    <w:rsid w:val="00584098"/>
    <w:rsid w:val="00584C28"/>
    <w:rsid w:val="00590E1B"/>
    <w:rsid w:val="005A37FC"/>
    <w:rsid w:val="005A4136"/>
    <w:rsid w:val="005B64FE"/>
    <w:rsid w:val="005C3039"/>
    <w:rsid w:val="005C6E97"/>
    <w:rsid w:val="005D50FA"/>
    <w:rsid w:val="005E0EBD"/>
    <w:rsid w:val="005E1092"/>
    <w:rsid w:val="005E2182"/>
    <w:rsid w:val="005E255E"/>
    <w:rsid w:val="005E2671"/>
    <w:rsid w:val="005E307E"/>
    <w:rsid w:val="005E6F2A"/>
    <w:rsid w:val="005E783A"/>
    <w:rsid w:val="005F388B"/>
    <w:rsid w:val="005F5912"/>
    <w:rsid w:val="005F603A"/>
    <w:rsid w:val="0060150A"/>
    <w:rsid w:val="00605E5F"/>
    <w:rsid w:val="006078B1"/>
    <w:rsid w:val="00613690"/>
    <w:rsid w:val="00622A11"/>
    <w:rsid w:val="00624138"/>
    <w:rsid w:val="0062480D"/>
    <w:rsid w:val="00634314"/>
    <w:rsid w:val="006359D8"/>
    <w:rsid w:val="0064054D"/>
    <w:rsid w:val="00640F3B"/>
    <w:rsid w:val="006448F4"/>
    <w:rsid w:val="00645744"/>
    <w:rsid w:val="00646626"/>
    <w:rsid w:val="00650761"/>
    <w:rsid w:val="00650E2E"/>
    <w:rsid w:val="00651F26"/>
    <w:rsid w:val="00655F50"/>
    <w:rsid w:val="00674F34"/>
    <w:rsid w:val="00680129"/>
    <w:rsid w:val="00680813"/>
    <w:rsid w:val="006821A2"/>
    <w:rsid w:val="006840B8"/>
    <w:rsid w:val="00696024"/>
    <w:rsid w:val="006A329E"/>
    <w:rsid w:val="006A4BF6"/>
    <w:rsid w:val="006A6D71"/>
    <w:rsid w:val="006B41A3"/>
    <w:rsid w:val="006B7FA3"/>
    <w:rsid w:val="006C2A48"/>
    <w:rsid w:val="006D536A"/>
    <w:rsid w:val="006E0643"/>
    <w:rsid w:val="006E5A2B"/>
    <w:rsid w:val="00711EC8"/>
    <w:rsid w:val="00713E78"/>
    <w:rsid w:val="00714390"/>
    <w:rsid w:val="00723BA1"/>
    <w:rsid w:val="00733BB3"/>
    <w:rsid w:val="00742754"/>
    <w:rsid w:val="00751291"/>
    <w:rsid w:val="007545AA"/>
    <w:rsid w:val="007639F4"/>
    <w:rsid w:val="00773BAE"/>
    <w:rsid w:val="007769B1"/>
    <w:rsid w:val="007815F0"/>
    <w:rsid w:val="007948AD"/>
    <w:rsid w:val="007B6078"/>
    <w:rsid w:val="007C0F27"/>
    <w:rsid w:val="007C2155"/>
    <w:rsid w:val="007C7201"/>
    <w:rsid w:val="007C7DB7"/>
    <w:rsid w:val="007D0E9D"/>
    <w:rsid w:val="007D128A"/>
    <w:rsid w:val="007D14EC"/>
    <w:rsid w:val="007E0C5B"/>
    <w:rsid w:val="007E1902"/>
    <w:rsid w:val="007F12D1"/>
    <w:rsid w:val="00801531"/>
    <w:rsid w:val="00814574"/>
    <w:rsid w:val="00815CD2"/>
    <w:rsid w:val="00830069"/>
    <w:rsid w:val="00842CCF"/>
    <w:rsid w:val="0086727B"/>
    <w:rsid w:val="008720BB"/>
    <w:rsid w:val="00881535"/>
    <w:rsid w:val="0088313F"/>
    <w:rsid w:val="008919AA"/>
    <w:rsid w:val="0089243D"/>
    <w:rsid w:val="00892957"/>
    <w:rsid w:val="00895649"/>
    <w:rsid w:val="008B24AC"/>
    <w:rsid w:val="008B3055"/>
    <w:rsid w:val="008B5DE7"/>
    <w:rsid w:val="008C36CE"/>
    <w:rsid w:val="008D26D1"/>
    <w:rsid w:val="008D44EF"/>
    <w:rsid w:val="008E31EC"/>
    <w:rsid w:val="008E4E2F"/>
    <w:rsid w:val="008F0C99"/>
    <w:rsid w:val="008F1CE9"/>
    <w:rsid w:val="008F5A9E"/>
    <w:rsid w:val="008F5F4B"/>
    <w:rsid w:val="00901658"/>
    <w:rsid w:val="00901954"/>
    <w:rsid w:val="0090483F"/>
    <w:rsid w:val="009137FA"/>
    <w:rsid w:val="00914151"/>
    <w:rsid w:val="0092017C"/>
    <w:rsid w:val="00932B9F"/>
    <w:rsid w:val="00933344"/>
    <w:rsid w:val="00941193"/>
    <w:rsid w:val="009437F2"/>
    <w:rsid w:val="0094658D"/>
    <w:rsid w:val="00950D72"/>
    <w:rsid w:val="009558A6"/>
    <w:rsid w:val="00961825"/>
    <w:rsid w:val="00962957"/>
    <w:rsid w:val="0096784A"/>
    <w:rsid w:val="00970D1C"/>
    <w:rsid w:val="00971AF4"/>
    <w:rsid w:val="00977AE0"/>
    <w:rsid w:val="00982424"/>
    <w:rsid w:val="009860AC"/>
    <w:rsid w:val="00990ED3"/>
    <w:rsid w:val="00996F32"/>
    <w:rsid w:val="009B07E5"/>
    <w:rsid w:val="009C0189"/>
    <w:rsid w:val="009D16AC"/>
    <w:rsid w:val="009D2028"/>
    <w:rsid w:val="009D2E88"/>
    <w:rsid w:val="009D5E83"/>
    <w:rsid w:val="009E10B0"/>
    <w:rsid w:val="009E5C61"/>
    <w:rsid w:val="009E77CD"/>
    <w:rsid w:val="009F5582"/>
    <w:rsid w:val="009F5716"/>
    <w:rsid w:val="00A048B8"/>
    <w:rsid w:val="00A05211"/>
    <w:rsid w:val="00A06A45"/>
    <w:rsid w:val="00A109AE"/>
    <w:rsid w:val="00A1425D"/>
    <w:rsid w:val="00A17447"/>
    <w:rsid w:val="00A20943"/>
    <w:rsid w:val="00A30F48"/>
    <w:rsid w:val="00A3520D"/>
    <w:rsid w:val="00A37376"/>
    <w:rsid w:val="00A401B8"/>
    <w:rsid w:val="00A42FB1"/>
    <w:rsid w:val="00A432B9"/>
    <w:rsid w:val="00A436F3"/>
    <w:rsid w:val="00A51190"/>
    <w:rsid w:val="00A54DB3"/>
    <w:rsid w:val="00A571D2"/>
    <w:rsid w:val="00A60E82"/>
    <w:rsid w:val="00A6489A"/>
    <w:rsid w:val="00A67BFE"/>
    <w:rsid w:val="00A742F7"/>
    <w:rsid w:val="00A743F3"/>
    <w:rsid w:val="00A74A47"/>
    <w:rsid w:val="00A75274"/>
    <w:rsid w:val="00A776FD"/>
    <w:rsid w:val="00A80838"/>
    <w:rsid w:val="00A85A1F"/>
    <w:rsid w:val="00A939A9"/>
    <w:rsid w:val="00A944EF"/>
    <w:rsid w:val="00A9463C"/>
    <w:rsid w:val="00AA5D8E"/>
    <w:rsid w:val="00AB15EA"/>
    <w:rsid w:val="00AB689B"/>
    <w:rsid w:val="00AB7889"/>
    <w:rsid w:val="00AB7DE9"/>
    <w:rsid w:val="00AD6544"/>
    <w:rsid w:val="00AE7578"/>
    <w:rsid w:val="00AE7BA2"/>
    <w:rsid w:val="00AF2FD6"/>
    <w:rsid w:val="00AF6B97"/>
    <w:rsid w:val="00B02879"/>
    <w:rsid w:val="00B06E01"/>
    <w:rsid w:val="00B174A6"/>
    <w:rsid w:val="00B17B66"/>
    <w:rsid w:val="00B22296"/>
    <w:rsid w:val="00B248F9"/>
    <w:rsid w:val="00B315AF"/>
    <w:rsid w:val="00B36E2E"/>
    <w:rsid w:val="00B37232"/>
    <w:rsid w:val="00B51A01"/>
    <w:rsid w:val="00B55419"/>
    <w:rsid w:val="00B57070"/>
    <w:rsid w:val="00B74740"/>
    <w:rsid w:val="00B76D58"/>
    <w:rsid w:val="00B816B1"/>
    <w:rsid w:val="00B84460"/>
    <w:rsid w:val="00B845E3"/>
    <w:rsid w:val="00B90CBB"/>
    <w:rsid w:val="00BA2056"/>
    <w:rsid w:val="00BA2926"/>
    <w:rsid w:val="00BA3E9B"/>
    <w:rsid w:val="00BA5D2D"/>
    <w:rsid w:val="00BB0002"/>
    <w:rsid w:val="00BB414C"/>
    <w:rsid w:val="00BB68E3"/>
    <w:rsid w:val="00BB69D9"/>
    <w:rsid w:val="00BB6BED"/>
    <w:rsid w:val="00BC2CBD"/>
    <w:rsid w:val="00BC4297"/>
    <w:rsid w:val="00BD1482"/>
    <w:rsid w:val="00BD2A92"/>
    <w:rsid w:val="00BD3C0B"/>
    <w:rsid w:val="00BD4029"/>
    <w:rsid w:val="00BE099C"/>
    <w:rsid w:val="00BE25FF"/>
    <w:rsid w:val="00BE68F5"/>
    <w:rsid w:val="00C008B4"/>
    <w:rsid w:val="00C0168B"/>
    <w:rsid w:val="00C12D04"/>
    <w:rsid w:val="00C13A9F"/>
    <w:rsid w:val="00C164E4"/>
    <w:rsid w:val="00C264C0"/>
    <w:rsid w:val="00C318E9"/>
    <w:rsid w:val="00C32489"/>
    <w:rsid w:val="00C36EF2"/>
    <w:rsid w:val="00C45A8A"/>
    <w:rsid w:val="00C50663"/>
    <w:rsid w:val="00C56D11"/>
    <w:rsid w:val="00C66E21"/>
    <w:rsid w:val="00C70AEC"/>
    <w:rsid w:val="00C87EF6"/>
    <w:rsid w:val="00C943D4"/>
    <w:rsid w:val="00C9541C"/>
    <w:rsid w:val="00C97C6F"/>
    <w:rsid w:val="00CA4170"/>
    <w:rsid w:val="00CA4F46"/>
    <w:rsid w:val="00CB03F7"/>
    <w:rsid w:val="00CB4478"/>
    <w:rsid w:val="00CD0794"/>
    <w:rsid w:val="00CD258A"/>
    <w:rsid w:val="00CD2B8A"/>
    <w:rsid w:val="00CD39C0"/>
    <w:rsid w:val="00CD3F32"/>
    <w:rsid w:val="00CE29E0"/>
    <w:rsid w:val="00CF204F"/>
    <w:rsid w:val="00CF4E9E"/>
    <w:rsid w:val="00CF4ECB"/>
    <w:rsid w:val="00D02ADE"/>
    <w:rsid w:val="00D02B77"/>
    <w:rsid w:val="00D03BAC"/>
    <w:rsid w:val="00D04834"/>
    <w:rsid w:val="00D04E02"/>
    <w:rsid w:val="00D11238"/>
    <w:rsid w:val="00D22452"/>
    <w:rsid w:val="00D23991"/>
    <w:rsid w:val="00D370C9"/>
    <w:rsid w:val="00D43BAD"/>
    <w:rsid w:val="00D45059"/>
    <w:rsid w:val="00D457D6"/>
    <w:rsid w:val="00D5472E"/>
    <w:rsid w:val="00D56C27"/>
    <w:rsid w:val="00D6118F"/>
    <w:rsid w:val="00D65840"/>
    <w:rsid w:val="00D73F1F"/>
    <w:rsid w:val="00D8121C"/>
    <w:rsid w:val="00D84ACB"/>
    <w:rsid w:val="00D851DB"/>
    <w:rsid w:val="00D85255"/>
    <w:rsid w:val="00D863EF"/>
    <w:rsid w:val="00D949CF"/>
    <w:rsid w:val="00DA02B3"/>
    <w:rsid w:val="00DA385D"/>
    <w:rsid w:val="00DB06CF"/>
    <w:rsid w:val="00DB282B"/>
    <w:rsid w:val="00DB2F42"/>
    <w:rsid w:val="00DB3438"/>
    <w:rsid w:val="00DB5D6D"/>
    <w:rsid w:val="00DC01D6"/>
    <w:rsid w:val="00DC08D4"/>
    <w:rsid w:val="00DD0B2E"/>
    <w:rsid w:val="00DD566B"/>
    <w:rsid w:val="00DE0E26"/>
    <w:rsid w:val="00DE2938"/>
    <w:rsid w:val="00DE7147"/>
    <w:rsid w:val="00E00FC6"/>
    <w:rsid w:val="00E106D7"/>
    <w:rsid w:val="00E232A2"/>
    <w:rsid w:val="00E23ADA"/>
    <w:rsid w:val="00E24697"/>
    <w:rsid w:val="00E27B57"/>
    <w:rsid w:val="00E30685"/>
    <w:rsid w:val="00E33721"/>
    <w:rsid w:val="00E34565"/>
    <w:rsid w:val="00E40BC4"/>
    <w:rsid w:val="00E42BEF"/>
    <w:rsid w:val="00E44C81"/>
    <w:rsid w:val="00E566EB"/>
    <w:rsid w:val="00E56B07"/>
    <w:rsid w:val="00E65988"/>
    <w:rsid w:val="00E70E36"/>
    <w:rsid w:val="00E711C8"/>
    <w:rsid w:val="00E714A9"/>
    <w:rsid w:val="00E72F1D"/>
    <w:rsid w:val="00E82983"/>
    <w:rsid w:val="00E83651"/>
    <w:rsid w:val="00E859DB"/>
    <w:rsid w:val="00E867A3"/>
    <w:rsid w:val="00E86E93"/>
    <w:rsid w:val="00EA21E2"/>
    <w:rsid w:val="00EB35C4"/>
    <w:rsid w:val="00EB3A42"/>
    <w:rsid w:val="00EB3EA0"/>
    <w:rsid w:val="00EB52A4"/>
    <w:rsid w:val="00EB5DA6"/>
    <w:rsid w:val="00EB63CE"/>
    <w:rsid w:val="00EC519A"/>
    <w:rsid w:val="00EC7120"/>
    <w:rsid w:val="00ED0D53"/>
    <w:rsid w:val="00EE5DA7"/>
    <w:rsid w:val="00EE607E"/>
    <w:rsid w:val="00EF77A1"/>
    <w:rsid w:val="00F02907"/>
    <w:rsid w:val="00F05C79"/>
    <w:rsid w:val="00F10637"/>
    <w:rsid w:val="00F15D6E"/>
    <w:rsid w:val="00F1733F"/>
    <w:rsid w:val="00F17E60"/>
    <w:rsid w:val="00F23690"/>
    <w:rsid w:val="00F26BB5"/>
    <w:rsid w:val="00F26D29"/>
    <w:rsid w:val="00F360ED"/>
    <w:rsid w:val="00F4465E"/>
    <w:rsid w:val="00F51248"/>
    <w:rsid w:val="00F51EE3"/>
    <w:rsid w:val="00F52A1E"/>
    <w:rsid w:val="00F579DF"/>
    <w:rsid w:val="00F7290E"/>
    <w:rsid w:val="00F7474C"/>
    <w:rsid w:val="00F84493"/>
    <w:rsid w:val="00F95AA0"/>
    <w:rsid w:val="00FA1F65"/>
    <w:rsid w:val="00FB2B0C"/>
    <w:rsid w:val="00FB57CB"/>
    <w:rsid w:val="00FB6150"/>
    <w:rsid w:val="00FC28F9"/>
    <w:rsid w:val="00FC7D36"/>
    <w:rsid w:val="00FD0975"/>
    <w:rsid w:val="00FD2CAD"/>
    <w:rsid w:val="00FD4AF6"/>
    <w:rsid w:val="00FD6A1A"/>
    <w:rsid w:val="00FD71F7"/>
    <w:rsid w:val="00FE1820"/>
    <w:rsid w:val="00FE2A8D"/>
    <w:rsid w:val="00FE43E0"/>
    <w:rsid w:val="00FE7D00"/>
    <w:rsid w:val="00FF4031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BBDDA-9583-44F6-A1F8-E57E0B3F1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129</TotalTime>
  <Pages>1</Pages>
  <Words>2298</Words>
  <Characters>13101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17</cp:revision>
  <dcterms:created xsi:type="dcterms:W3CDTF">2018-12-22T03:10:00Z</dcterms:created>
  <dcterms:modified xsi:type="dcterms:W3CDTF">2019-06-14T15:00:00Z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