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2053C" w14:textId="77777777" w:rsidR="00BB414C" w:rsidRDefault="00BB414C" w:rsidP="002B2ADA">
      <w:pPr>
        <w:jc w:val="left"/>
        <w:rPr>
          <w:sz w:val="32"/>
          <w:szCs w:val="32"/>
        </w:rPr>
      </w:pPr>
      <w:bookmarkStart w:id="0" w:name="_Hlk395937"/>
      <w:bookmarkEnd w:id="0"/>
    </w:p>
    <w:p w14:paraId="08EFA531" w14:textId="77777777" w:rsidR="003F7B60" w:rsidRDefault="003F7B60" w:rsidP="002B2ADA">
      <w:pPr>
        <w:jc w:val="left"/>
        <w:rPr>
          <w:sz w:val="32"/>
          <w:szCs w:val="32"/>
        </w:rPr>
      </w:pPr>
    </w:p>
    <w:p w14:paraId="6CA10CD5" w14:textId="77777777" w:rsidR="003F7B60" w:rsidRDefault="000B0871" w:rsidP="002B2ADA">
      <w:pPr>
        <w:jc w:val="left"/>
        <w:rPr>
          <w:sz w:val="32"/>
          <w:szCs w:val="32"/>
        </w:rPr>
      </w:pPr>
      <w:r>
        <w:rPr>
          <w:rFonts w:ascii="Times New Roman" w:hAnsi="Times New Roman"/>
          <w:noProof/>
          <w:sz w:val="22"/>
          <w:szCs w:val="22"/>
        </w:rPr>
        <w:drawing>
          <wp:inline distT="0" distB="0" distL="0" distR="0" wp14:anchorId="0B4F5400" wp14:editId="7D5648DB">
            <wp:extent cx="1061085" cy="794385"/>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1085" cy="794385"/>
                    </a:xfrm>
                    <a:prstGeom prst="rect">
                      <a:avLst/>
                    </a:prstGeom>
                    <a:noFill/>
                  </pic:spPr>
                </pic:pic>
              </a:graphicData>
            </a:graphic>
          </wp:inline>
        </w:drawing>
      </w:r>
    </w:p>
    <w:p w14:paraId="797644E1"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Тел. +7(495)792-82-23</w:t>
      </w:r>
    </w:p>
    <w:p w14:paraId="493D7588" w14:textId="77777777" w:rsidR="000B0871" w:rsidRPr="000B0871" w:rsidRDefault="000B0871" w:rsidP="002B2ADA">
      <w:pPr>
        <w:autoSpaceDE w:val="0"/>
        <w:autoSpaceDN w:val="0"/>
        <w:adjustRightInd w:val="0"/>
        <w:jc w:val="left"/>
        <w:rPr>
          <w:rFonts w:ascii="Times New Roman" w:hAnsi="Times New Roman"/>
          <w:i w:val="0"/>
          <w:sz w:val="18"/>
          <w:szCs w:val="18"/>
        </w:rPr>
      </w:pPr>
      <w:r w:rsidRPr="000B0871">
        <w:rPr>
          <w:rFonts w:ascii="Times New Roman" w:hAnsi="Times New Roman"/>
          <w:i w:val="0"/>
          <w:sz w:val="18"/>
          <w:szCs w:val="18"/>
        </w:rPr>
        <w:t>E-mail: 7928223@technadzor77.com</w:t>
      </w:r>
    </w:p>
    <w:p w14:paraId="55D2BDBE" w14:textId="77777777" w:rsidR="000B0871" w:rsidRDefault="000B0871" w:rsidP="002B2ADA">
      <w:pPr>
        <w:jc w:val="left"/>
        <w:rPr>
          <w:sz w:val="32"/>
          <w:szCs w:val="32"/>
        </w:rPr>
      </w:pPr>
    </w:p>
    <w:p w14:paraId="10C60BFA" w14:textId="77777777" w:rsidR="000B0871" w:rsidRDefault="000B0871" w:rsidP="002B2ADA">
      <w:pPr>
        <w:jc w:val="left"/>
        <w:rPr>
          <w:sz w:val="32"/>
          <w:szCs w:val="32"/>
        </w:rPr>
      </w:pPr>
    </w:p>
    <w:p w14:paraId="18C62328" w14:textId="77777777" w:rsidR="000B0871" w:rsidRDefault="000B0871" w:rsidP="002B2ADA">
      <w:pPr>
        <w:jc w:val="left"/>
        <w:rPr>
          <w:sz w:val="32"/>
          <w:szCs w:val="32"/>
        </w:rPr>
      </w:pPr>
    </w:p>
    <w:p w14:paraId="043F64E4" w14:textId="77777777" w:rsidR="000B0871" w:rsidRDefault="000B0871" w:rsidP="002B2ADA">
      <w:pPr>
        <w:jc w:val="left"/>
        <w:rPr>
          <w:sz w:val="32"/>
          <w:szCs w:val="32"/>
        </w:rPr>
      </w:pPr>
    </w:p>
    <w:p w14:paraId="0F0E2A84" w14:textId="77777777" w:rsidR="000B0871" w:rsidRDefault="000B0871" w:rsidP="002B2ADA">
      <w:pPr>
        <w:jc w:val="left"/>
        <w:rPr>
          <w:sz w:val="32"/>
          <w:szCs w:val="32"/>
        </w:rPr>
      </w:pPr>
    </w:p>
    <w:p w14:paraId="2D81B976" w14:textId="5D0EDFB1" w:rsidR="000B0871" w:rsidRPr="000B0871" w:rsidRDefault="00C741F0" w:rsidP="002B2ADA">
      <w:pPr>
        <w:jc w:val="center"/>
        <w:rPr>
          <w:b/>
          <w:sz w:val="32"/>
          <w:szCs w:val="32"/>
        </w:rPr>
      </w:pPr>
      <w:r>
        <w:rPr>
          <w:b/>
          <w:sz w:val="32"/>
          <w:szCs w:val="32"/>
        </w:rPr>
        <w:t>Экспертное заключение по результатам обследования здания.</w:t>
      </w:r>
      <w:r w:rsidR="000B0871" w:rsidRPr="000B0871">
        <w:rPr>
          <w:b/>
          <w:sz w:val="32"/>
          <w:szCs w:val="32"/>
        </w:rPr>
        <w:t xml:space="preserve"> </w:t>
      </w:r>
    </w:p>
    <w:p w14:paraId="000A920A" w14:textId="77777777" w:rsidR="00CF4ECB" w:rsidRDefault="00CF4ECB" w:rsidP="002B2ADA">
      <w:pPr>
        <w:jc w:val="left"/>
        <w:rPr>
          <w:b/>
          <w:sz w:val="32"/>
          <w:szCs w:val="32"/>
        </w:rPr>
      </w:pPr>
    </w:p>
    <w:p w14:paraId="30914401" w14:textId="77777777" w:rsidR="00CF4ECB" w:rsidRDefault="00CF4ECB" w:rsidP="002B2ADA">
      <w:pPr>
        <w:jc w:val="left"/>
        <w:rPr>
          <w:b/>
          <w:sz w:val="32"/>
          <w:szCs w:val="32"/>
        </w:rPr>
      </w:pPr>
    </w:p>
    <w:p w14:paraId="4FEAA0F2" w14:textId="448D45DC" w:rsidR="000B0871" w:rsidRDefault="000B0871" w:rsidP="002B2ADA">
      <w:pPr>
        <w:jc w:val="left"/>
        <w:rPr>
          <w:sz w:val="32"/>
          <w:szCs w:val="32"/>
        </w:rPr>
      </w:pPr>
      <w:r w:rsidRPr="000B0871">
        <w:rPr>
          <w:b/>
          <w:sz w:val="32"/>
          <w:szCs w:val="32"/>
        </w:rPr>
        <w:t>Заказчик</w:t>
      </w:r>
      <w:r>
        <w:rPr>
          <w:sz w:val="32"/>
          <w:szCs w:val="32"/>
        </w:rPr>
        <w:t xml:space="preserve">     </w:t>
      </w:r>
      <w:r w:rsidR="003F6395" w:rsidRPr="003F6395">
        <w:rPr>
          <w:sz w:val="32"/>
          <w:szCs w:val="32"/>
        </w:rPr>
        <w:t>######################</w:t>
      </w:r>
    </w:p>
    <w:p w14:paraId="53DB6C06" w14:textId="23CC05FC" w:rsidR="0070300A" w:rsidRDefault="0070300A" w:rsidP="002B2ADA">
      <w:pPr>
        <w:jc w:val="left"/>
        <w:rPr>
          <w:sz w:val="32"/>
          <w:szCs w:val="32"/>
        </w:rPr>
      </w:pPr>
    </w:p>
    <w:p w14:paraId="772D4F6F" w14:textId="77777777" w:rsidR="003F7B60" w:rsidRDefault="003F7B60" w:rsidP="002B2ADA">
      <w:pPr>
        <w:jc w:val="left"/>
        <w:rPr>
          <w:sz w:val="32"/>
          <w:szCs w:val="32"/>
        </w:rPr>
      </w:pPr>
    </w:p>
    <w:p w14:paraId="204D4844" w14:textId="767749C4" w:rsidR="003F7B60" w:rsidRDefault="000B0871" w:rsidP="002B2ADA">
      <w:pPr>
        <w:jc w:val="left"/>
        <w:rPr>
          <w:sz w:val="32"/>
          <w:szCs w:val="32"/>
        </w:rPr>
      </w:pPr>
      <w:r w:rsidRPr="000E5EDB">
        <w:rPr>
          <w:b/>
          <w:sz w:val="32"/>
          <w:szCs w:val="32"/>
        </w:rPr>
        <w:t>Исполнитель</w:t>
      </w:r>
      <w:r>
        <w:rPr>
          <w:sz w:val="32"/>
          <w:szCs w:val="32"/>
        </w:rPr>
        <w:t xml:space="preserve"> </w:t>
      </w:r>
      <w:r w:rsidR="00CF4ECB">
        <w:rPr>
          <w:sz w:val="32"/>
          <w:szCs w:val="32"/>
        </w:rPr>
        <w:t xml:space="preserve">    </w:t>
      </w:r>
      <w:r>
        <w:rPr>
          <w:sz w:val="32"/>
          <w:szCs w:val="32"/>
        </w:rPr>
        <w:t xml:space="preserve"> ООО «Технадзор 77»</w:t>
      </w:r>
    </w:p>
    <w:p w14:paraId="4FDA24C1" w14:textId="77777777" w:rsidR="00CF4ECB" w:rsidRDefault="00CF4ECB" w:rsidP="002B2ADA">
      <w:pPr>
        <w:jc w:val="left"/>
        <w:rPr>
          <w:sz w:val="32"/>
          <w:szCs w:val="32"/>
        </w:rPr>
      </w:pPr>
    </w:p>
    <w:p w14:paraId="7EC0E7F6" w14:textId="77777777" w:rsidR="00CF4ECB" w:rsidRDefault="00CF4ECB" w:rsidP="002B2ADA">
      <w:pPr>
        <w:jc w:val="left"/>
        <w:rPr>
          <w:sz w:val="32"/>
          <w:szCs w:val="32"/>
        </w:rPr>
      </w:pPr>
    </w:p>
    <w:p w14:paraId="498FBF21" w14:textId="77777777" w:rsidR="00996F32" w:rsidRPr="00CF4ECB" w:rsidRDefault="00996F32" w:rsidP="002B2ADA">
      <w:pPr>
        <w:jc w:val="left"/>
        <w:rPr>
          <w:sz w:val="32"/>
          <w:szCs w:val="32"/>
        </w:rPr>
      </w:pPr>
      <w:r w:rsidRPr="00CF4ECB">
        <w:rPr>
          <w:sz w:val="32"/>
          <w:szCs w:val="32"/>
        </w:rPr>
        <w:t>Генеральный директор</w:t>
      </w:r>
    </w:p>
    <w:p w14:paraId="2AA42B15" w14:textId="77777777" w:rsidR="000B0871" w:rsidRPr="00CF4ECB" w:rsidRDefault="00996F32" w:rsidP="002B2ADA">
      <w:pPr>
        <w:jc w:val="left"/>
        <w:rPr>
          <w:sz w:val="32"/>
          <w:szCs w:val="32"/>
        </w:rPr>
      </w:pPr>
      <w:r w:rsidRPr="00CF4ECB">
        <w:rPr>
          <w:sz w:val="32"/>
          <w:szCs w:val="32"/>
        </w:rPr>
        <w:t>ООО «Технадзор 77»</w:t>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r>
      <w:r w:rsidRPr="00CF4ECB">
        <w:rPr>
          <w:sz w:val="32"/>
          <w:szCs w:val="32"/>
        </w:rPr>
        <w:tab/>
        <w:t>Коржев Д.С.</w:t>
      </w:r>
    </w:p>
    <w:p w14:paraId="77159327" w14:textId="77777777" w:rsidR="003F7B60" w:rsidRDefault="003F7B60" w:rsidP="002B2ADA">
      <w:pPr>
        <w:jc w:val="left"/>
        <w:rPr>
          <w:sz w:val="32"/>
          <w:szCs w:val="32"/>
        </w:rPr>
      </w:pPr>
    </w:p>
    <w:p w14:paraId="11BB26CC" w14:textId="77777777" w:rsidR="003F7B60" w:rsidRDefault="003F7B60" w:rsidP="002B2ADA">
      <w:pPr>
        <w:jc w:val="left"/>
        <w:rPr>
          <w:sz w:val="32"/>
          <w:szCs w:val="32"/>
        </w:rPr>
      </w:pPr>
    </w:p>
    <w:p w14:paraId="53CC1BAD" w14:textId="77777777" w:rsidR="00CF4ECB" w:rsidRPr="00CF4ECB" w:rsidRDefault="00CF4ECB" w:rsidP="002B2ADA">
      <w:pPr>
        <w:jc w:val="left"/>
        <w:rPr>
          <w:sz w:val="32"/>
          <w:szCs w:val="32"/>
        </w:rPr>
      </w:pPr>
      <w:r w:rsidRPr="00CF4ECB">
        <w:rPr>
          <w:sz w:val="32"/>
          <w:szCs w:val="32"/>
        </w:rPr>
        <w:t xml:space="preserve">Ответственный исполнитель проведения </w:t>
      </w:r>
    </w:p>
    <w:p w14:paraId="584EA532" w14:textId="77777777" w:rsidR="00CF4ECB" w:rsidRPr="00CF4ECB" w:rsidRDefault="00CF4ECB" w:rsidP="002B2ADA">
      <w:pPr>
        <w:jc w:val="left"/>
        <w:rPr>
          <w:sz w:val="32"/>
          <w:szCs w:val="32"/>
        </w:rPr>
      </w:pPr>
      <w:r w:rsidRPr="00CF4ECB">
        <w:rPr>
          <w:sz w:val="32"/>
          <w:szCs w:val="32"/>
        </w:rPr>
        <w:t xml:space="preserve">строительной экспертизы </w:t>
      </w:r>
    </w:p>
    <w:p w14:paraId="5C2457D6" w14:textId="77777777" w:rsidR="003F7B60" w:rsidRDefault="00CF4ECB" w:rsidP="002B2ADA">
      <w:pPr>
        <w:jc w:val="left"/>
        <w:rPr>
          <w:sz w:val="32"/>
          <w:szCs w:val="32"/>
        </w:rPr>
      </w:pPr>
      <w:r w:rsidRPr="00CF4ECB">
        <w:rPr>
          <w:sz w:val="32"/>
          <w:szCs w:val="32"/>
        </w:rPr>
        <w:t>Инженеры ООО «Технадзор 77»</w:t>
      </w:r>
    </w:p>
    <w:p w14:paraId="40C478D8" w14:textId="7E99C23E" w:rsidR="00CF4ECB" w:rsidRDefault="003F6395" w:rsidP="002B2ADA">
      <w:pPr>
        <w:jc w:val="left"/>
        <w:rPr>
          <w:sz w:val="32"/>
          <w:szCs w:val="32"/>
        </w:rPr>
      </w:pPr>
      <w:r w:rsidRPr="003F6395">
        <w:rPr>
          <w:sz w:val="32"/>
          <w:szCs w:val="32"/>
        </w:rPr>
        <w:t>###########</w:t>
      </w:r>
      <w:r>
        <w:rPr>
          <w:sz w:val="32"/>
          <w:szCs w:val="32"/>
        </w:rPr>
        <w:br/>
      </w:r>
      <w:r w:rsidRPr="003F6395">
        <w:rPr>
          <w:sz w:val="32"/>
          <w:szCs w:val="32"/>
        </w:rPr>
        <w:t>###########</w:t>
      </w:r>
    </w:p>
    <w:p w14:paraId="74BEA2BE" w14:textId="50763CAC" w:rsidR="002B2ADA" w:rsidRDefault="002B2ADA" w:rsidP="002B2ADA">
      <w:pPr>
        <w:jc w:val="left"/>
        <w:rPr>
          <w:sz w:val="32"/>
          <w:szCs w:val="32"/>
        </w:rPr>
      </w:pPr>
    </w:p>
    <w:p w14:paraId="630270D1" w14:textId="6FAEF610" w:rsidR="002B2ADA" w:rsidRDefault="002B2ADA" w:rsidP="002B2ADA">
      <w:pPr>
        <w:jc w:val="left"/>
        <w:rPr>
          <w:sz w:val="32"/>
          <w:szCs w:val="32"/>
        </w:rPr>
      </w:pPr>
    </w:p>
    <w:p w14:paraId="2622B27C" w14:textId="5955D6FE" w:rsidR="002B2ADA" w:rsidRDefault="002B2ADA" w:rsidP="002B2ADA">
      <w:pPr>
        <w:jc w:val="left"/>
        <w:rPr>
          <w:sz w:val="32"/>
          <w:szCs w:val="32"/>
        </w:rPr>
      </w:pPr>
    </w:p>
    <w:p w14:paraId="4D25B29A" w14:textId="77777777" w:rsidR="00C741F0" w:rsidRDefault="00C741F0" w:rsidP="002B2ADA">
      <w:pPr>
        <w:jc w:val="left"/>
        <w:rPr>
          <w:sz w:val="32"/>
          <w:szCs w:val="32"/>
        </w:rPr>
      </w:pPr>
    </w:p>
    <w:p w14:paraId="39EB3CF6" w14:textId="77777777" w:rsidR="00DA70A4" w:rsidRDefault="00DA70A4" w:rsidP="002B2ADA">
      <w:pPr>
        <w:jc w:val="left"/>
        <w:rPr>
          <w:sz w:val="32"/>
          <w:szCs w:val="32"/>
        </w:rPr>
      </w:pPr>
    </w:p>
    <w:p w14:paraId="1D9C704C" w14:textId="27069584" w:rsidR="003F7B60" w:rsidRDefault="00CF4ECB" w:rsidP="002B2ADA">
      <w:pPr>
        <w:jc w:val="center"/>
        <w:rPr>
          <w:sz w:val="32"/>
          <w:szCs w:val="32"/>
        </w:rPr>
      </w:pPr>
      <w:r w:rsidRPr="00CF4ECB">
        <w:rPr>
          <w:sz w:val="32"/>
          <w:szCs w:val="32"/>
        </w:rPr>
        <w:t>Г. Москва</w:t>
      </w:r>
      <w:r w:rsidR="00C741F0">
        <w:rPr>
          <w:sz w:val="32"/>
          <w:szCs w:val="32"/>
        </w:rPr>
        <w:t xml:space="preserve"> 2019 г.</w:t>
      </w:r>
    </w:p>
    <w:p w14:paraId="158CE822" w14:textId="77777777" w:rsidR="003F7B60" w:rsidRDefault="003F7B60" w:rsidP="002B2ADA">
      <w:pPr>
        <w:jc w:val="left"/>
        <w:rPr>
          <w:sz w:val="32"/>
          <w:szCs w:val="32"/>
        </w:rPr>
      </w:pPr>
    </w:p>
    <w:p w14:paraId="551D867C" w14:textId="77777777" w:rsidR="00F007EA" w:rsidRDefault="00F007EA" w:rsidP="006B33F7">
      <w:pPr>
        <w:jc w:val="center"/>
        <w:rPr>
          <w:b/>
          <w:sz w:val="32"/>
          <w:szCs w:val="32"/>
        </w:rPr>
      </w:pPr>
    </w:p>
    <w:p w14:paraId="69B3EC54" w14:textId="7645215B" w:rsidR="005A6120" w:rsidRDefault="00EF4E02" w:rsidP="006B33F7">
      <w:pPr>
        <w:jc w:val="center"/>
        <w:rPr>
          <w:b/>
          <w:sz w:val="32"/>
          <w:szCs w:val="32"/>
        </w:rPr>
      </w:pPr>
      <w:r>
        <w:rPr>
          <w:b/>
          <w:sz w:val="32"/>
          <w:szCs w:val="32"/>
        </w:rPr>
        <w:lastRenderedPageBreak/>
        <w:t>Общие в</w:t>
      </w:r>
      <w:r w:rsidR="005A6120">
        <w:rPr>
          <w:b/>
          <w:sz w:val="32"/>
          <w:szCs w:val="32"/>
        </w:rPr>
        <w:t>ыводы по результатам обследования.</w:t>
      </w:r>
    </w:p>
    <w:p w14:paraId="1DA2793E" w14:textId="57890B50" w:rsidR="00853A9D" w:rsidRDefault="00437482" w:rsidP="00853A9D">
      <w:pPr>
        <w:jc w:val="left"/>
        <w:rPr>
          <w:sz w:val="32"/>
          <w:szCs w:val="32"/>
        </w:rPr>
      </w:pPr>
      <w:r>
        <w:rPr>
          <w:sz w:val="32"/>
          <w:szCs w:val="32"/>
        </w:rPr>
        <w:t xml:space="preserve">1. </w:t>
      </w:r>
      <w:r w:rsidRPr="00437482">
        <w:rPr>
          <w:sz w:val="32"/>
          <w:szCs w:val="32"/>
        </w:rPr>
        <w:t>Общес</w:t>
      </w:r>
      <w:r w:rsidR="00853A9D" w:rsidRPr="00437482">
        <w:rPr>
          <w:sz w:val="32"/>
          <w:szCs w:val="32"/>
        </w:rPr>
        <w:t>троительные</w:t>
      </w:r>
      <w:r w:rsidR="00AC7EE9">
        <w:rPr>
          <w:sz w:val="32"/>
          <w:szCs w:val="32"/>
        </w:rPr>
        <w:t xml:space="preserve"> (устройство кровли, устройство подвесных потолков «</w:t>
      </w:r>
      <w:proofErr w:type="spellStart"/>
      <w:r w:rsidR="00AC7EE9">
        <w:rPr>
          <w:sz w:val="32"/>
          <w:szCs w:val="32"/>
        </w:rPr>
        <w:t>Грильято</w:t>
      </w:r>
      <w:proofErr w:type="spellEnd"/>
      <w:r w:rsidR="00AC7EE9">
        <w:rPr>
          <w:sz w:val="32"/>
          <w:szCs w:val="32"/>
        </w:rPr>
        <w:t>», устройство конструкций рекламы на кровле, ограждающие конструкции цоколя)</w:t>
      </w:r>
      <w:r w:rsidR="00853A9D" w:rsidRPr="00437482">
        <w:rPr>
          <w:sz w:val="32"/>
          <w:szCs w:val="32"/>
        </w:rPr>
        <w:t>, специальные строительные</w:t>
      </w:r>
      <w:r w:rsidRPr="00437482">
        <w:rPr>
          <w:sz w:val="32"/>
          <w:szCs w:val="32"/>
        </w:rPr>
        <w:t xml:space="preserve"> работы</w:t>
      </w:r>
      <w:r w:rsidR="00AC7EE9">
        <w:rPr>
          <w:sz w:val="32"/>
          <w:szCs w:val="32"/>
        </w:rPr>
        <w:t xml:space="preserve"> (монтаж воздуховодов вентиляции</w:t>
      </w:r>
      <w:r w:rsidR="00853A9D" w:rsidRPr="00437482">
        <w:rPr>
          <w:sz w:val="32"/>
          <w:szCs w:val="32"/>
        </w:rPr>
        <w:t>,</w:t>
      </w:r>
      <w:r w:rsidR="00AC7EE9">
        <w:rPr>
          <w:sz w:val="32"/>
          <w:szCs w:val="32"/>
        </w:rPr>
        <w:t xml:space="preserve"> электротехническое оборудование, ИТП), </w:t>
      </w:r>
      <w:r w:rsidR="00853A9D" w:rsidRPr="00437482">
        <w:rPr>
          <w:sz w:val="32"/>
          <w:szCs w:val="32"/>
        </w:rPr>
        <w:t xml:space="preserve"> оформление исполнительной документации выполнены с критическими и значительными дефектами, что впоследствии может привести к потере или снижению прочности и устойчивости, надежности конструктивных элементов, а так же возможно существенное ухудшение эксплуатационных характеристик строительной продукции и ее долговечность. </w:t>
      </w:r>
    </w:p>
    <w:p w14:paraId="47123EA3" w14:textId="77777777" w:rsidR="00437482" w:rsidRPr="00437482" w:rsidRDefault="00437482" w:rsidP="00853A9D">
      <w:pPr>
        <w:jc w:val="left"/>
        <w:rPr>
          <w:sz w:val="32"/>
          <w:szCs w:val="32"/>
        </w:rPr>
      </w:pPr>
    </w:p>
    <w:p w14:paraId="15ACEFDF" w14:textId="3E3FA3C6" w:rsidR="006936C5" w:rsidRDefault="00437482" w:rsidP="00853A9D">
      <w:pPr>
        <w:jc w:val="left"/>
        <w:rPr>
          <w:sz w:val="32"/>
          <w:szCs w:val="32"/>
        </w:rPr>
      </w:pPr>
      <w:r>
        <w:rPr>
          <w:sz w:val="32"/>
          <w:szCs w:val="32"/>
        </w:rPr>
        <w:t xml:space="preserve">2. </w:t>
      </w:r>
      <w:r w:rsidR="001D7E05">
        <w:rPr>
          <w:sz w:val="32"/>
          <w:szCs w:val="32"/>
        </w:rPr>
        <w:t>Техническое состояние кровли и подвесных потолков «</w:t>
      </w:r>
      <w:proofErr w:type="spellStart"/>
      <w:r w:rsidR="001D7E05">
        <w:rPr>
          <w:sz w:val="32"/>
          <w:szCs w:val="32"/>
        </w:rPr>
        <w:t>Грильято</w:t>
      </w:r>
      <w:proofErr w:type="spellEnd"/>
      <w:r w:rsidR="001D7E05">
        <w:rPr>
          <w:sz w:val="32"/>
          <w:szCs w:val="32"/>
        </w:rPr>
        <w:t>» определено, как «</w:t>
      </w:r>
      <w:r w:rsidR="001D7E05" w:rsidRPr="001D7E05">
        <w:rPr>
          <w:sz w:val="32"/>
          <w:szCs w:val="32"/>
        </w:rPr>
        <w:t>Недопустимое состояние</w:t>
      </w:r>
      <w:r w:rsidR="001D7E05">
        <w:rPr>
          <w:sz w:val="32"/>
          <w:szCs w:val="32"/>
        </w:rPr>
        <w:t>», а именно</w:t>
      </w:r>
      <w:r w:rsidR="006A016F">
        <w:rPr>
          <w:sz w:val="32"/>
          <w:szCs w:val="32"/>
        </w:rPr>
        <w:t>:</w:t>
      </w:r>
      <w:r w:rsidR="001D7E05">
        <w:rPr>
          <w:sz w:val="32"/>
          <w:szCs w:val="32"/>
        </w:rPr>
        <w:t xml:space="preserve"> </w:t>
      </w:r>
      <w:r w:rsidR="001D7E05" w:rsidRPr="001D7E05">
        <w:rPr>
          <w:sz w:val="32"/>
          <w:szCs w:val="32"/>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 </w:t>
      </w:r>
      <w:r w:rsidR="001D7E05">
        <w:rPr>
          <w:sz w:val="32"/>
          <w:szCs w:val="32"/>
        </w:rPr>
        <w:t>(</w:t>
      </w:r>
      <w:r w:rsidR="001D7E05" w:rsidRPr="001D7E05">
        <w:rPr>
          <w:sz w:val="32"/>
          <w:szCs w:val="32"/>
        </w:rPr>
        <w:t>СТО 36554501-040-2014</w:t>
      </w:r>
      <w:r w:rsidR="001D7E05">
        <w:rPr>
          <w:sz w:val="32"/>
          <w:szCs w:val="32"/>
        </w:rPr>
        <w:t xml:space="preserve">). </w:t>
      </w:r>
    </w:p>
    <w:p w14:paraId="50317A63" w14:textId="36B5D28C" w:rsidR="00F007EA" w:rsidRDefault="001D7E05" w:rsidP="00853A9D">
      <w:pPr>
        <w:jc w:val="left"/>
        <w:rPr>
          <w:sz w:val="32"/>
          <w:szCs w:val="32"/>
        </w:rPr>
      </w:pPr>
      <w:r>
        <w:rPr>
          <w:sz w:val="32"/>
          <w:szCs w:val="32"/>
        </w:rPr>
        <w:t>Таким образом, возможность дальнейшей эксплуатации</w:t>
      </w:r>
      <w:r w:rsidR="006936C5">
        <w:rPr>
          <w:sz w:val="32"/>
          <w:szCs w:val="32"/>
        </w:rPr>
        <w:t xml:space="preserve"> без устранения данных дефектов</w:t>
      </w:r>
      <w:r>
        <w:rPr>
          <w:sz w:val="32"/>
          <w:szCs w:val="32"/>
        </w:rPr>
        <w:t xml:space="preserve"> невозможна.   </w:t>
      </w:r>
    </w:p>
    <w:p w14:paraId="43078A2E" w14:textId="134CE3C6" w:rsidR="00AC7EE9" w:rsidRDefault="00AC7EE9" w:rsidP="00853A9D">
      <w:pPr>
        <w:jc w:val="left"/>
        <w:rPr>
          <w:sz w:val="32"/>
          <w:szCs w:val="32"/>
        </w:rPr>
      </w:pPr>
    </w:p>
    <w:p w14:paraId="07CAED56" w14:textId="00B6FBF2" w:rsidR="00AC7EE9" w:rsidRPr="00AC7EE9" w:rsidRDefault="00AC7EE9" w:rsidP="00853A9D">
      <w:pPr>
        <w:jc w:val="left"/>
        <w:rPr>
          <w:sz w:val="32"/>
          <w:szCs w:val="32"/>
        </w:rPr>
      </w:pPr>
      <w:r>
        <w:rPr>
          <w:sz w:val="32"/>
          <w:szCs w:val="32"/>
        </w:rPr>
        <w:t xml:space="preserve">3. Выводы по результатам исследования указаны в разделе </w:t>
      </w:r>
      <w:r>
        <w:rPr>
          <w:sz w:val="32"/>
          <w:szCs w:val="32"/>
          <w:lang w:val="en-US"/>
        </w:rPr>
        <w:t>IV</w:t>
      </w:r>
      <w:r w:rsidRPr="00AC7EE9">
        <w:rPr>
          <w:sz w:val="32"/>
          <w:szCs w:val="32"/>
        </w:rPr>
        <w:t xml:space="preserve"> </w:t>
      </w:r>
      <w:r>
        <w:rPr>
          <w:sz w:val="32"/>
          <w:szCs w:val="32"/>
        </w:rPr>
        <w:t>настоящего отчета.</w:t>
      </w:r>
    </w:p>
    <w:p w14:paraId="15FF17EA" w14:textId="77777777" w:rsidR="00F007EA" w:rsidRDefault="00F007EA" w:rsidP="002B2ADA">
      <w:pPr>
        <w:jc w:val="left"/>
        <w:rPr>
          <w:b/>
          <w:sz w:val="32"/>
          <w:szCs w:val="32"/>
        </w:rPr>
      </w:pPr>
    </w:p>
    <w:p w14:paraId="229503EE" w14:textId="1502BB85" w:rsidR="005A6120" w:rsidRDefault="005A6120" w:rsidP="002B2ADA">
      <w:pPr>
        <w:jc w:val="left"/>
        <w:rPr>
          <w:b/>
          <w:sz w:val="32"/>
          <w:szCs w:val="32"/>
        </w:rPr>
      </w:pPr>
    </w:p>
    <w:p w14:paraId="24E08987" w14:textId="5508B9F6" w:rsidR="006B33F7" w:rsidRDefault="006B33F7" w:rsidP="002B2ADA">
      <w:pPr>
        <w:jc w:val="left"/>
        <w:rPr>
          <w:b/>
          <w:sz w:val="32"/>
          <w:szCs w:val="32"/>
        </w:rPr>
      </w:pPr>
    </w:p>
    <w:p w14:paraId="4AD2FBDE" w14:textId="1B1543E6" w:rsidR="006B33F7" w:rsidRDefault="006B33F7" w:rsidP="002B2ADA">
      <w:pPr>
        <w:jc w:val="left"/>
        <w:rPr>
          <w:b/>
          <w:sz w:val="32"/>
          <w:szCs w:val="32"/>
        </w:rPr>
      </w:pPr>
    </w:p>
    <w:p w14:paraId="19DA96A3" w14:textId="71D1BB03" w:rsidR="006B33F7" w:rsidRDefault="006B33F7" w:rsidP="002B2ADA">
      <w:pPr>
        <w:jc w:val="left"/>
        <w:rPr>
          <w:b/>
          <w:sz w:val="32"/>
          <w:szCs w:val="32"/>
        </w:rPr>
      </w:pPr>
    </w:p>
    <w:p w14:paraId="16004D17" w14:textId="249A2D85" w:rsidR="006B33F7" w:rsidRDefault="006B33F7" w:rsidP="002B2ADA">
      <w:pPr>
        <w:jc w:val="left"/>
        <w:rPr>
          <w:b/>
          <w:sz w:val="32"/>
          <w:szCs w:val="32"/>
        </w:rPr>
      </w:pPr>
    </w:p>
    <w:p w14:paraId="49D109B4" w14:textId="736E15AE" w:rsidR="006B33F7" w:rsidRDefault="006B33F7" w:rsidP="002B2ADA">
      <w:pPr>
        <w:jc w:val="left"/>
        <w:rPr>
          <w:b/>
          <w:sz w:val="32"/>
          <w:szCs w:val="32"/>
        </w:rPr>
      </w:pPr>
    </w:p>
    <w:p w14:paraId="6142A580" w14:textId="54D411EA" w:rsidR="006B33F7" w:rsidRDefault="006B33F7" w:rsidP="002B2ADA">
      <w:pPr>
        <w:jc w:val="left"/>
        <w:rPr>
          <w:b/>
          <w:sz w:val="32"/>
          <w:szCs w:val="32"/>
        </w:rPr>
      </w:pPr>
    </w:p>
    <w:p w14:paraId="66C025DB" w14:textId="74793951" w:rsidR="006B33F7" w:rsidRDefault="006B33F7" w:rsidP="002B2ADA">
      <w:pPr>
        <w:jc w:val="left"/>
        <w:rPr>
          <w:b/>
          <w:sz w:val="32"/>
          <w:szCs w:val="32"/>
        </w:rPr>
      </w:pPr>
    </w:p>
    <w:p w14:paraId="6998D4CE" w14:textId="2728D0C2" w:rsidR="006B33F7" w:rsidRDefault="006B33F7" w:rsidP="002B2ADA">
      <w:pPr>
        <w:jc w:val="left"/>
        <w:rPr>
          <w:b/>
          <w:sz w:val="32"/>
          <w:szCs w:val="32"/>
        </w:rPr>
      </w:pPr>
    </w:p>
    <w:p w14:paraId="63DD67DC" w14:textId="3FE64467" w:rsidR="006B33F7" w:rsidRDefault="006B33F7" w:rsidP="002B2ADA">
      <w:pPr>
        <w:jc w:val="left"/>
        <w:rPr>
          <w:b/>
          <w:sz w:val="32"/>
          <w:szCs w:val="32"/>
        </w:rPr>
      </w:pPr>
    </w:p>
    <w:p w14:paraId="7FDB0951" w14:textId="110169D5" w:rsidR="006B33F7" w:rsidRDefault="006B33F7" w:rsidP="002B2ADA">
      <w:pPr>
        <w:jc w:val="left"/>
        <w:rPr>
          <w:b/>
          <w:sz w:val="32"/>
          <w:szCs w:val="32"/>
        </w:rPr>
      </w:pPr>
    </w:p>
    <w:p w14:paraId="5201AE1D" w14:textId="252A8823" w:rsidR="003F7B60" w:rsidRPr="00680813" w:rsidRDefault="00853A9D" w:rsidP="002B2ADA">
      <w:pPr>
        <w:jc w:val="left"/>
        <w:rPr>
          <w:b/>
          <w:sz w:val="32"/>
          <w:szCs w:val="32"/>
        </w:rPr>
      </w:pPr>
      <w:r>
        <w:rPr>
          <w:b/>
          <w:sz w:val="32"/>
          <w:szCs w:val="32"/>
          <w:lang w:val="en-US"/>
        </w:rPr>
        <w:lastRenderedPageBreak/>
        <w:t>I</w:t>
      </w:r>
      <w:r w:rsidR="00C81E92">
        <w:rPr>
          <w:b/>
          <w:sz w:val="32"/>
          <w:szCs w:val="32"/>
        </w:rPr>
        <w:t xml:space="preserve">. </w:t>
      </w:r>
      <w:r w:rsidR="005701CB" w:rsidRPr="00680813">
        <w:rPr>
          <w:b/>
          <w:sz w:val="32"/>
          <w:szCs w:val="32"/>
        </w:rPr>
        <w:t>Вводная часть.</w:t>
      </w:r>
    </w:p>
    <w:p w14:paraId="25815D83" w14:textId="77777777" w:rsidR="00CF4ECB" w:rsidRDefault="00CF4ECB" w:rsidP="002B2ADA">
      <w:pPr>
        <w:jc w:val="left"/>
        <w:rPr>
          <w:sz w:val="32"/>
          <w:szCs w:val="32"/>
        </w:rPr>
      </w:pPr>
    </w:p>
    <w:p w14:paraId="1C3C661B" w14:textId="4378A25C" w:rsidR="003F7B60" w:rsidRPr="003F7B60" w:rsidRDefault="003F7B60" w:rsidP="002B2ADA">
      <w:pPr>
        <w:jc w:val="left"/>
        <w:rPr>
          <w:sz w:val="32"/>
          <w:szCs w:val="32"/>
        </w:rPr>
      </w:pPr>
      <w:r w:rsidRPr="00680813">
        <w:rPr>
          <w:b/>
          <w:sz w:val="32"/>
          <w:szCs w:val="32"/>
        </w:rPr>
        <w:t>Объект строительного обследования:</w:t>
      </w:r>
      <w:r w:rsidRPr="003F7B60">
        <w:rPr>
          <w:sz w:val="32"/>
          <w:szCs w:val="32"/>
        </w:rPr>
        <w:t xml:space="preserve"> </w:t>
      </w:r>
      <w:r w:rsidR="00C741F0" w:rsidRPr="00C741F0">
        <w:rPr>
          <w:sz w:val="32"/>
          <w:szCs w:val="32"/>
        </w:rPr>
        <w:t>Здание торгового центра.</w:t>
      </w:r>
      <w:r w:rsidR="00C741F0" w:rsidRPr="00C741F0">
        <w:rPr>
          <w:sz w:val="32"/>
          <w:szCs w:val="32"/>
        </w:rPr>
        <w:tab/>
      </w:r>
    </w:p>
    <w:p w14:paraId="7117B871" w14:textId="4C1FE849" w:rsidR="00DA70A4" w:rsidRDefault="003F7B60" w:rsidP="00DA70A4">
      <w:pPr>
        <w:jc w:val="left"/>
        <w:rPr>
          <w:sz w:val="32"/>
          <w:szCs w:val="32"/>
        </w:rPr>
      </w:pPr>
      <w:r w:rsidRPr="00680813">
        <w:rPr>
          <w:b/>
          <w:sz w:val="32"/>
          <w:szCs w:val="32"/>
        </w:rPr>
        <w:t>Адрес проведения экспертизы:</w:t>
      </w:r>
      <w:r w:rsidRPr="003F7B60">
        <w:rPr>
          <w:sz w:val="32"/>
          <w:szCs w:val="32"/>
        </w:rPr>
        <w:t xml:space="preserve"> </w:t>
      </w:r>
      <w:r w:rsidR="003F6395" w:rsidRPr="003F6395">
        <w:rPr>
          <w:sz w:val="32"/>
          <w:szCs w:val="32"/>
        </w:rPr>
        <w:t>######################</w:t>
      </w:r>
    </w:p>
    <w:p w14:paraId="1A56B4BE" w14:textId="77777777" w:rsidR="002224A4" w:rsidRDefault="002224A4" w:rsidP="00DA70A4">
      <w:pPr>
        <w:jc w:val="left"/>
        <w:rPr>
          <w:sz w:val="32"/>
          <w:szCs w:val="32"/>
        </w:rPr>
      </w:pPr>
    </w:p>
    <w:p w14:paraId="57F70115" w14:textId="6537D344" w:rsidR="00660C46" w:rsidRDefault="0004480D" w:rsidP="002B2ADA">
      <w:pPr>
        <w:jc w:val="left"/>
        <w:rPr>
          <w:b/>
          <w:sz w:val="32"/>
          <w:szCs w:val="32"/>
        </w:rPr>
      </w:pPr>
      <w:r w:rsidRPr="0004480D">
        <w:rPr>
          <w:b/>
          <w:sz w:val="32"/>
          <w:szCs w:val="32"/>
        </w:rPr>
        <w:t xml:space="preserve">Документы, представленные для </w:t>
      </w:r>
      <w:r w:rsidR="00660C46">
        <w:rPr>
          <w:b/>
          <w:sz w:val="32"/>
          <w:szCs w:val="32"/>
        </w:rPr>
        <w:t>ис</w:t>
      </w:r>
      <w:r w:rsidRPr="0004480D">
        <w:rPr>
          <w:b/>
          <w:sz w:val="32"/>
          <w:szCs w:val="32"/>
        </w:rPr>
        <w:t>следования:</w:t>
      </w:r>
    </w:p>
    <w:p w14:paraId="29B0C15B" w14:textId="77777777" w:rsidR="00437482" w:rsidRDefault="00437482" w:rsidP="002B2ADA">
      <w:pPr>
        <w:jc w:val="left"/>
        <w:rPr>
          <w:b/>
          <w:sz w:val="32"/>
          <w:szCs w:val="32"/>
        </w:rPr>
      </w:pPr>
    </w:p>
    <w:p w14:paraId="3DF254F9" w14:textId="5A1CA89B" w:rsidR="002224A4" w:rsidRDefault="007E7286" w:rsidP="002B2ADA">
      <w:pPr>
        <w:jc w:val="left"/>
        <w:rPr>
          <w:sz w:val="32"/>
          <w:szCs w:val="32"/>
        </w:rPr>
      </w:pPr>
      <w:r>
        <w:rPr>
          <w:sz w:val="32"/>
          <w:szCs w:val="32"/>
        </w:rPr>
        <w:t xml:space="preserve">1. </w:t>
      </w:r>
      <w:r w:rsidR="002224A4" w:rsidRPr="002224A4">
        <w:rPr>
          <w:sz w:val="32"/>
          <w:szCs w:val="32"/>
        </w:rPr>
        <w:t xml:space="preserve">Проектная документация </w:t>
      </w:r>
    </w:p>
    <w:p w14:paraId="1D5B7B16" w14:textId="6077EAB1" w:rsidR="002224A4" w:rsidRDefault="002224A4" w:rsidP="002B2ADA">
      <w:pPr>
        <w:jc w:val="left"/>
        <w:rPr>
          <w:sz w:val="32"/>
          <w:szCs w:val="32"/>
        </w:rPr>
      </w:pPr>
      <w:r w:rsidRPr="002224A4">
        <w:rPr>
          <w:sz w:val="32"/>
          <w:szCs w:val="32"/>
        </w:rPr>
        <w:t>ТОМ 1. Общая пояснительная записка.</w:t>
      </w:r>
      <w:r>
        <w:rPr>
          <w:sz w:val="32"/>
          <w:szCs w:val="32"/>
        </w:rPr>
        <w:t>,</w:t>
      </w:r>
      <w:r w:rsidRPr="002224A4">
        <w:rPr>
          <w:sz w:val="32"/>
          <w:szCs w:val="32"/>
        </w:rPr>
        <w:t xml:space="preserve"> </w:t>
      </w:r>
    </w:p>
    <w:p w14:paraId="2C95F5D1" w14:textId="77777777" w:rsidR="002224A4" w:rsidRDefault="002224A4" w:rsidP="002B2ADA">
      <w:pPr>
        <w:jc w:val="left"/>
        <w:rPr>
          <w:sz w:val="32"/>
          <w:szCs w:val="32"/>
        </w:rPr>
      </w:pPr>
      <w:r w:rsidRPr="002224A4">
        <w:rPr>
          <w:sz w:val="32"/>
          <w:szCs w:val="32"/>
        </w:rPr>
        <w:t>ТОМ 2. Генеральный план и транспорт.</w:t>
      </w:r>
      <w:r>
        <w:rPr>
          <w:sz w:val="32"/>
          <w:szCs w:val="32"/>
        </w:rPr>
        <w:t>,</w:t>
      </w:r>
      <w:r w:rsidRPr="002224A4">
        <w:rPr>
          <w:sz w:val="32"/>
          <w:szCs w:val="32"/>
        </w:rPr>
        <w:t xml:space="preserve"> </w:t>
      </w:r>
    </w:p>
    <w:p w14:paraId="0A27F909" w14:textId="77777777" w:rsidR="002224A4" w:rsidRDefault="002224A4" w:rsidP="002B2ADA">
      <w:pPr>
        <w:jc w:val="left"/>
        <w:rPr>
          <w:sz w:val="32"/>
          <w:szCs w:val="32"/>
        </w:rPr>
      </w:pPr>
      <w:r w:rsidRPr="002224A4">
        <w:rPr>
          <w:sz w:val="32"/>
          <w:szCs w:val="32"/>
        </w:rPr>
        <w:t>ТОМ 3. Архитектурно-строительная часть.</w:t>
      </w:r>
      <w:r>
        <w:rPr>
          <w:sz w:val="32"/>
          <w:szCs w:val="32"/>
        </w:rPr>
        <w:t>,</w:t>
      </w:r>
      <w:r w:rsidRPr="002224A4">
        <w:rPr>
          <w:sz w:val="32"/>
          <w:szCs w:val="32"/>
        </w:rPr>
        <w:t xml:space="preserve"> </w:t>
      </w:r>
    </w:p>
    <w:p w14:paraId="4D30A207" w14:textId="77777777" w:rsidR="002224A4" w:rsidRDefault="002224A4" w:rsidP="002B2ADA">
      <w:pPr>
        <w:jc w:val="left"/>
        <w:rPr>
          <w:sz w:val="32"/>
          <w:szCs w:val="32"/>
        </w:rPr>
      </w:pPr>
      <w:r w:rsidRPr="002224A4">
        <w:rPr>
          <w:sz w:val="32"/>
          <w:szCs w:val="32"/>
        </w:rPr>
        <w:t>ТОМ 4. Технологическая часть.</w:t>
      </w:r>
      <w:r>
        <w:rPr>
          <w:sz w:val="32"/>
          <w:szCs w:val="32"/>
        </w:rPr>
        <w:t>,</w:t>
      </w:r>
    </w:p>
    <w:p w14:paraId="60D018DE" w14:textId="2A56D6B7" w:rsidR="002224A4" w:rsidRDefault="002224A4" w:rsidP="002B2ADA">
      <w:pPr>
        <w:jc w:val="left"/>
        <w:rPr>
          <w:sz w:val="32"/>
          <w:szCs w:val="32"/>
        </w:rPr>
      </w:pPr>
      <w:r w:rsidRPr="002224A4">
        <w:rPr>
          <w:sz w:val="32"/>
          <w:szCs w:val="32"/>
        </w:rPr>
        <w:t>ТОМ 5. Внутреннее инженерное оборудование.</w:t>
      </w:r>
      <w:r>
        <w:rPr>
          <w:sz w:val="32"/>
          <w:szCs w:val="32"/>
        </w:rPr>
        <w:t>,</w:t>
      </w:r>
      <w:r w:rsidRPr="002224A4">
        <w:rPr>
          <w:sz w:val="32"/>
          <w:szCs w:val="32"/>
        </w:rPr>
        <w:t xml:space="preserve"> </w:t>
      </w:r>
    </w:p>
    <w:p w14:paraId="346FFB51" w14:textId="77777777" w:rsidR="002224A4" w:rsidRDefault="002224A4" w:rsidP="002B2ADA">
      <w:pPr>
        <w:jc w:val="left"/>
        <w:rPr>
          <w:sz w:val="32"/>
          <w:szCs w:val="32"/>
        </w:rPr>
      </w:pPr>
      <w:r w:rsidRPr="002224A4">
        <w:rPr>
          <w:sz w:val="32"/>
          <w:szCs w:val="32"/>
        </w:rPr>
        <w:t>ТОМ 6. Внутриплощадочные и внеплощадочные инженерные сети</w:t>
      </w:r>
      <w:proofErr w:type="gramStart"/>
      <w:r w:rsidRPr="002224A4">
        <w:rPr>
          <w:sz w:val="32"/>
          <w:szCs w:val="32"/>
        </w:rPr>
        <w:t>.</w:t>
      </w:r>
      <w:r>
        <w:rPr>
          <w:sz w:val="32"/>
          <w:szCs w:val="32"/>
        </w:rPr>
        <w:t xml:space="preserve">, </w:t>
      </w:r>
      <w:r w:rsidRPr="002224A4">
        <w:rPr>
          <w:sz w:val="32"/>
          <w:szCs w:val="32"/>
        </w:rPr>
        <w:t xml:space="preserve"> ТОМ</w:t>
      </w:r>
      <w:proofErr w:type="gramEnd"/>
      <w:r w:rsidRPr="002224A4">
        <w:rPr>
          <w:sz w:val="32"/>
          <w:szCs w:val="32"/>
        </w:rPr>
        <w:t xml:space="preserve"> 7. Охрана окружающей среды.</w:t>
      </w:r>
      <w:r>
        <w:rPr>
          <w:sz w:val="32"/>
          <w:szCs w:val="32"/>
        </w:rPr>
        <w:t xml:space="preserve">, </w:t>
      </w:r>
    </w:p>
    <w:p w14:paraId="0E909074" w14:textId="77777777" w:rsidR="002224A4" w:rsidRDefault="002224A4" w:rsidP="002B2ADA">
      <w:pPr>
        <w:jc w:val="left"/>
        <w:rPr>
          <w:sz w:val="32"/>
          <w:szCs w:val="32"/>
        </w:rPr>
      </w:pPr>
      <w:r w:rsidRPr="002224A4">
        <w:rPr>
          <w:sz w:val="32"/>
          <w:szCs w:val="32"/>
        </w:rPr>
        <w:t>ТОМ 8. Организация строительства.</w:t>
      </w:r>
      <w:r>
        <w:rPr>
          <w:sz w:val="32"/>
          <w:szCs w:val="32"/>
        </w:rPr>
        <w:t>,</w:t>
      </w:r>
    </w:p>
    <w:p w14:paraId="0E8384B9" w14:textId="77777777" w:rsidR="00464ED1" w:rsidRDefault="002224A4" w:rsidP="002B2ADA">
      <w:pPr>
        <w:jc w:val="left"/>
        <w:rPr>
          <w:sz w:val="32"/>
          <w:szCs w:val="32"/>
        </w:rPr>
      </w:pPr>
      <w:r w:rsidRPr="002224A4">
        <w:rPr>
          <w:sz w:val="32"/>
          <w:szCs w:val="32"/>
        </w:rPr>
        <w:t>ТОМ 9. Инженерно-технические мероприятия ГО и ЧС.</w:t>
      </w:r>
      <w:r w:rsidR="00464ED1">
        <w:rPr>
          <w:sz w:val="32"/>
          <w:szCs w:val="32"/>
        </w:rPr>
        <w:t xml:space="preserve">, </w:t>
      </w:r>
    </w:p>
    <w:p w14:paraId="3BD62264" w14:textId="77777777" w:rsidR="00464ED1" w:rsidRDefault="002224A4" w:rsidP="002B2ADA">
      <w:pPr>
        <w:jc w:val="left"/>
        <w:rPr>
          <w:sz w:val="32"/>
          <w:szCs w:val="32"/>
        </w:rPr>
      </w:pPr>
      <w:r w:rsidRPr="002224A4">
        <w:rPr>
          <w:sz w:val="32"/>
          <w:szCs w:val="32"/>
        </w:rPr>
        <w:t>ТОМ 10. Энергоэффективность.</w:t>
      </w:r>
      <w:r w:rsidR="00464ED1">
        <w:rPr>
          <w:sz w:val="32"/>
          <w:szCs w:val="32"/>
        </w:rPr>
        <w:t>,</w:t>
      </w:r>
    </w:p>
    <w:p w14:paraId="7F5AAC63" w14:textId="07932343" w:rsidR="00660C46" w:rsidRDefault="002224A4" w:rsidP="002B2ADA">
      <w:pPr>
        <w:jc w:val="left"/>
        <w:rPr>
          <w:sz w:val="32"/>
          <w:szCs w:val="32"/>
        </w:rPr>
      </w:pPr>
      <w:r w:rsidRPr="002224A4">
        <w:rPr>
          <w:sz w:val="32"/>
          <w:szCs w:val="32"/>
        </w:rPr>
        <w:t>ТОМ 11. Мероприятия противопожарные.</w:t>
      </w:r>
    </w:p>
    <w:p w14:paraId="32BC6814" w14:textId="5037408F" w:rsidR="00464ED1" w:rsidRDefault="00464ED1" w:rsidP="002B2ADA">
      <w:pPr>
        <w:jc w:val="left"/>
        <w:rPr>
          <w:sz w:val="32"/>
          <w:szCs w:val="32"/>
        </w:rPr>
      </w:pPr>
    </w:p>
    <w:p w14:paraId="766960D8" w14:textId="18ADF90B" w:rsidR="00464ED1" w:rsidRDefault="00437482" w:rsidP="002B2ADA">
      <w:pPr>
        <w:jc w:val="left"/>
        <w:rPr>
          <w:sz w:val="32"/>
          <w:szCs w:val="32"/>
        </w:rPr>
      </w:pPr>
      <w:r>
        <w:rPr>
          <w:sz w:val="32"/>
          <w:szCs w:val="32"/>
        </w:rPr>
        <w:t xml:space="preserve">2. </w:t>
      </w:r>
      <w:r w:rsidR="00464ED1" w:rsidRPr="00464ED1">
        <w:rPr>
          <w:sz w:val="32"/>
          <w:szCs w:val="32"/>
        </w:rPr>
        <w:t xml:space="preserve">Исполнительная документация </w:t>
      </w:r>
      <w:r w:rsidR="00464ED1">
        <w:rPr>
          <w:sz w:val="32"/>
          <w:szCs w:val="32"/>
        </w:rPr>
        <w:t>(акты освидетельствования скрытых работ, исполнительные схемы).</w:t>
      </w:r>
    </w:p>
    <w:p w14:paraId="74B4A57E" w14:textId="77777777" w:rsidR="00464ED1" w:rsidRDefault="00464ED1" w:rsidP="002B2ADA">
      <w:pPr>
        <w:jc w:val="left"/>
        <w:rPr>
          <w:sz w:val="32"/>
          <w:szCs w:val="32"/>
        </w:rPr>
      </w:pPr>
      <w:r w:rsidRPr="00464ED1">
        <w:rPr>
          <w:sz w:val="32"/>
          <w:szCs w:val="32"/>
        </w:rPr>
        <w:t xml:space="preserve">Котлован, </w:t>
      </w:r>
    </w:p>
    <w:p w14:paraId="4CF8C560" w14:textId="1EC6A0F6" w:rsidR="00464ED1" w:rsidRDefault="00464ED1" w:rsidP="002B2ADA">
      <w:pPr>
        <w:jc w:val="left"/>
        <w:rPr>
          <w:sz w:val="32"/>
          <w:szCs w:val="32"/>
        </w:rPr>
      </w:pPr>
      <w:r>
        <w:rPr>
          <w:sz w:val="32"/>
          <w:szCs w:val="32"/>
        </w:rPr>
        <w:t>Ф</w:t>
      </w:r>
      <w:r w:rsidRPr="00464ED1">
        <w:rPr>
          <w:sz w:val="32"/>
          <w:szCs w:val="32"/>
        </w:rPr>
        <w:t xml:space="preserve">ундаменты, </w:t>
      </w:r>
    </w:p>
    <w:p w14:paraId="13F2090F" w14:textId="08EC5A40" w:rsidR="00464ED1" w:rsidRDefault="00464ED1" w:rsidP="002B2ADA">
      <w:pPr>
        <w:jc w:val="left"/>
        <w:rPr>
          <w:sz w:val="32"/>
          <w:szCs w:val="32"/>
        </w:rPr>
      </w:pPr>
      <w:r>
        <w:rPr>
          <w:sz w:val="32"/>
          <w:szCs w:val="32"/>
        </w:rPr>
        <w:t>Д</w:t>
      </w:r>
      <w:r w:rsidRPr="00464ED1">
        <w:rPr>
          <w:sz w:val="32"/>
          <w:szCs w:val="32"/>
        </w:rPr>
        <w:t xml:space="preserve">ебаркадер, </w:t>
      </w:r>
    </w:p>
    <w:p w14:paraId="39D63E26" w14:textId="6A363B3A" w:rsidR="00464ED1" w:rsidRDefault="00464ED1" w:rsidP="002B2ADA">
      <w:pPr>
        <w:jc w:val="left"/>
        <w:rPr>
          <w:sz w:val="32"/>
          <w:szCs w:val="32"/>
        </w:rPr>
      </w:pPr>
      <w:r>
        <w:rPr>
          <w:sz w:val="32"/>
          <w:szCs w:val="32"/>
        </w:rPr>
        <w:t>П</w:t>
      </w:r>
      <w:r w:rsidRPr="00464ED1">
        <w:rPr>
          <w:sz w:val="32"/>
          <w:szCs w:val="32"/>
        </w:rPr>
        <w:t xml:space="preserve">олы, </w:t>
      </w:r>
    </w:p>
    <w:p w14:paraId="05BD986E" w14:textId="1BE0C06F" w:rsidR="00464ED1" w:rsidRDefault="00464ED1" w:rsidP="002B2ADA">
      <w:pPr>
        <w:jc w:val="left"/>
        <w:rPr>
          <w:sz w:val="32"/>
          <w:szCs w:val="32"/>
        </w:rPr>
      </w:pPr>
      <w:r>
        <w:rPr>
          <w:sz w:val="32"/>
          <w:szCs w:val="32"/>
        </w:rPr>
        <w:t>Ф</w:t>
      </w:r>
      <w:r w:rsidRPr="00464ED1">
        <w:rPr>
          <w:sz w:val="32"/>
          <w:szCs w:val="32"/>
        </w:rPr>
        <w:t xml:space="preserve">ахверковые стойки, </w:t>
      </w:r>
    </w:p>
    <w:p w14:paraId="2F2769F2" w14:textId="62DB91CB" w:rsidR="00464ED1" w:rsidRDefault="00464ED1" w:rsidP="002B2ADA">
      <w:pPr>
        <w:jc w:val="left"/>
        <w:rPr>
          <w:sz w:val="32"/>
          <w:szCs w:val="32"/>
        </w:rPr>
      </w:pPr>
      <w:r>
        <w:rPr>
          <w:sz w:val="32"/>
          <w:szCs w:val="32"/>
        </w:rPr>
        <w:t>Ц</w:t>
      </w:r>
      <w:r w:rsidRPr="00464ED1">
        <w:rPr>
          <w:sz w:val="32"/>
          <w:szCs w:val="32"/>
        </w:rPr>
        <w:t xml:space="preserve">околь, </w:t>
      </w:r>
    </w:p>
    <w:p w14:paraId="1C0A5FDC" w14:textId="52E93858" w:rsidR="00464ED1" w:rsidRDefault="00464ED1" w:rsidP="002B2ADA">
      <w:pPr>
        <w:jc w:val="left"/>
        <w:rPr>
          <w:sz w:val="32"/>
          <w:szCs w:val="32"/>
        </w:rPr>
      </w:pPr>
      <w:r>
        <w:rPr>
          <w:sz w:val="32"/>
          <w:szCs w:val="32"/>
        </w:rPr>
        <w:t>П</w:t>
      </w:r>
      <w:r w:rsidRPr="00464ED1">
        <w:rPr>
          <w:sz w:val="32"/>
          <w:szCs w:val="32"/>
        </w:rPr>
        <w:t>ерекрытие</w:t>
      </w:r>
      <w:r>
        <w:rPr>
          <w:sz w:val="32"/>
          <w:szCs w:val="32"/>
        </w:rPr>
        <w:t>,</w:t>
      </w:r>
    </w:p>
    <w:p w14:paraId="20F69F42" w14:textId="77777777" w:rsidR="00464ED1" w:rsidRDefault="00464ED1" w:rsidP="002B2ADA">
      <w:pPr>
        <w:jc w:val="left"/>
        <w:rPr>
          <w:sz w:val="32"/>
          <w:szCs w:val="32"/>
        </w:rPr>
      </w:pPr>
      <w:r w:rsidRPr="00464ED1">
        <w:rPr>
          <w:sz w:val="32"/>
          <w:szCs w:val="32"/>
        </w:rPr>
        <w:t>ЭОМ</w:t>
      </w:r>
      <w:r>
        <w:rPr>
          <w:sz w:val="32"/>
          <w:szCs w:val="32"/>
        </w:rPr>
        <w:t>,</w:t>
      </w:r>
    </w:p>
    <w:p w14:paraId="3EAB9F27" w14:textId="77777777" w:rsidR="00464ED1" w:rsidRDefault="00464ED1" w:rsidP="002B2ADA">
      <w:pPr>
        <w:jc w:val="left"/>
        <w:rPr>
          <w:sz w:val="32"/>
          <w:szCs w:val="32"/>
        </w:rPr>
      </w:pPr>
      <w:r w:rsidRPr="00464ED1">
        <w:rPr>
          <w:sz w:val="32"/>
          <w:szCs w:val="32"/>
        </w:rPr>
        <w:t>Конструкция рекламы</w:t>
      </w:r>
      <w:r>
        <w:rPr>
          <w:sz w:val="32"/>
          <w:szCs w:val="32"/>
        </w:rPr>
        <w:t>,</w:t>
      </w:r>
    </w:p>
    <w:p w14:paraId="513AFAAF" w14:textId="77777777" w:rsidR="00464ED1" w:rsidRDefault="00464ED1" w:rsidP="002B2ADA">
      <w:pPr>
        <w:jc w:val="left"/>
        <w:rPr>
          <w:sz w:val="32"/>
          <w:szCs w:val="32"/>
        </w:rPr>
      </w:pPr>
      <w:r w:rsidRPr="00464ED1">
        <w:rPr>
          <w:sz w:val="32"/>
          <w:szCs w:val="32"/>
        </w:rPr>
        <w:t>Каркас</w:t>
      </w:r>
      <w:r>
        <w:rPr>
          <w:sz w:val="32"/>
          <w:szCs w:val="32"/>
        </w:rPr>
        <w:t xml:space="preserve">, </w:t>
      </w:r>
    </w:p>
    <w:p w14:paraId="257207E6" w14:textId="77777777" w:rsidR="00464ED1" w:rsidRDefault="00464ED1" w:rsidP="002B2ADA">
      <w:pPr>
        <w:jc w:val="left"/>
        <w:rPr>
          <w:sz w:val="32"/>
          <w:szCs w:val="32"/>
        </w:rPr>
      </w:pPr>
      <w:r w:rsidRPr="00464ED1">
        <w:rPr>
          <w:sz w:val="32"/>
          <w:szCs w:val="32"/>
        </w:rPr>
        <w:t>Панели</w:t>
      </w:r>
      <w:r>
        <w:rPr>
          <w:sz w:val="32"/>
          <w:szCs w:val="32"/>
        </w:rPr>
        <w:t>,</w:t>
      </w:r>
    </w:p>
    <w:p w14:paraId="021AF35D" w14:textId="77777777" w:rsidR="00464ED1" w:rsidRDefault="00464ED1" w:rsidP="002B2ADA">
      <w:pPr>
        <w:jc w:val="left"/>
        <w:rPr>
          <w:sz w:val="32"/>
          <w:szCs w:val="32"/>
        </w:rPr>
      </w:pPr>
      <w:r w:rsidRPr="00464ED1">
        <w:rPr>
          <w:sz w:val="32"/>
          <w:szCs w:val="32"/>
        </w:rPr>
        <w:t>Внутренние инженерные сети</w:t>
      </w:r>
      <w:r>
        <w:rPr>
          <w:sz w:val="32"/>
          <w:szCs w:val="32"/>
        </w:rPr>
        <w:t>,</w:t>
      </w:r>
    </w:p>
    <w:p w14:paraId="4BA80F8F" w14:textId="77777777" w:rsidR="00464ED1" w:rsidRDefault="00464ED1" w:rsidP="002B2ADA">
      <w:pPr>
        <w:jc w:val="left"/>
        <w:rPr>
          <w:sz w:val="32"/>
          <w:szCs w:val="32"/>
        </w:rPr>
      </w:pPr>
      <w:r w:rsidRPr="00464ED1">
        <w:rPr>
          <w:sz w:val="32"/>
          <w:szCs w:val="32"/>
        </w:rPr>
        <w:t>Внутренняя отделка</w:t>
      </w:r>
      <w:r>
        <w:rPr>
          <w:sz w:val="32"/>
          <w:szCs w:val="32"/>
        </w:rPr>
        <w:t>,</w:t>
      </w:r>
    </w:p>
    <w:p w14:paraId="08712255" w14:textId="77777777" w:rsidR="00464ED1" w:rsidRDefault="00464ED1" w:rsidP="002B2ADA">
      <w:pPr>
        <w:jc w:val="left"/>
        <w:rPr>
          <w:sz w:val="32"/>
          <w:szCs w:val="32"/>
        </w:rPr>
      </w:pPr>
      <w:r w:rsidRPr="00464ED1">
        <w:rPr>
          <w:sz w:val="32"/>
          <w:szCs w:val="32"/>
        </w:rPr>
        <w:t xml:space="preserve">Огнезащита </w:t>
      </w:r>
      <w:proofErr w:type="spellStart"/>
      <w:r>
        <w:rPr>
          <w:sz w:val="32"/>
          <w:szCs w:val="32"/>
        </w:rPr>
        <w:t>мк</w:t>
      </w:r>
      <w:proofErr w:type="spellEnd"/>
      <w:r w:rsidRPr="00464ED1">
        <w:rPr>
          <w:sz w:val="32"/>
          <w:szCs w:val="32"/>
        </w:rPr>
        <w:t xml:space="preserve"> </w:t>
      </w:r>
      <w:r>
        <w:rPr>
          <w:sz w:val="32"/>
          <w:szCs w:val="32"/>
        </w:rPr>
        <w:t>к</w:t>
      </w:r>
      <w:r w:rsidRPr="00464ED1">
        <w:rPr>
          <w:sz w:val="32"/>
          <w:szCs w:val="32"/>
        </w:rPr>
        <w:t>онструкций</w:t>
      </w:r>
      <w:r>
        <w:rPr>
          <w:sz w:val="32"/>
          <w:szCs w:val="32"/>
        </w:rPr>
        <w:t>,</w:t>
      </w:r>
    </w:p>
    <w:p w14:paraId="4D839043" w14:textId="77777777" w:rsidR="00464ED1" w:rsidRDefault="00464ED1" w:rsidP="002B2ADA">
      <w:pPr>
        <w:jc w:val="left"/>
        <w:rPr>
          <w:sz w:val="32"/>
          <w:szCs w:val="32"/>
        </w:rPr>
      </w:pPr>
      <w:r w:rsidRPr="00464ED1">
        <w:rPr>
          <w:sz w:val="32"/>
          <w:szCs w:val="32"/>
        </w:rPr>
        <w:lastRenderedPageBreak/>
        <w:t>Перекрытия</w:t>
      </w:r>
      <w:r>
        <w:rPr>
          <w:sz w:val="32"/>
          <w:szCs w:val="32"/>
        </w:rPr>
        <w:t>,</w:t>
      </w:r>
    </w:p>
    <w:p w14:paraId="79CB2970" w14:textId="77777777" w:rsidR="00464ED1" w:rsidRDefault="00464ED1" w:rsidP="002B2ADA">
      <w:pPr>
        <w:jc w:val="left"/>
        <w:rPr>
          <w:sz w:val="32"/>
          <w:szCs w:val="32"/>
        </w:rPr>
      </w:pPr>
      <w:r>
        <w:rPr>
          <w:sz w:val="32"/>
          <w:szCs w:val="32"/>
        </w:rPr>
        <w:t>Л</w:t>
      </w:r>
      <w:r w:rsidRPr="00464ED1">
        <w:rPr>
          <w:sz w:val="32"/>
          <w:szCs w:val="32"/>
        </w:rPr>
        <w:t>естницы</w:t>
      </w:r>
      <w:r>
        <w:rPr>
          <w:sz w:val="32"/>
          <w:szCs w:val="32"/>
        </w:rPr>
        <w:t>,</w:t>
      </w:r>
    </w:p>
    <w:p w14:paraId="37A8EE28" w14:textId="77777777" w:rsidR="00464ED1" w:rsidRDefault="00464ED1" w:rsidP="002B2ADA">
      <w:pPr>
        <w:jc w:val="left"/>
        <w:rPr>
          <w:sz w:val="32"/>
          <w:szCs w:val="32"/>
        </w:rPr>
      </w:pPr>
      <w:r>
        <w:rPr>
          <w:sz w:val="32"/>
          <w:szCs w:val="32"/>
        </w:rPr>
        <w:t>П</w:t>
      </w:r>
      <w:r w:rsidRPr="00464ED1">
        <w:rPr>
          <w:sz w:val="32"/>
          <w:szCs w:val="32"/>
        </w:rPr>
        <w:t>риямки</w:t>
      </w:r>
      <w:r>
        <w:rPr>
          <w:sz w:val="32"/>
          <w:szCs w:val="32"/>
        </w:rPr>
        <w:t xml:space="preserve">, </w:t>
      </w:r>
    </w:p>
    <w:p w14:paraId="4E331A0F" w14:textId="4F9E73CE" w:rsidR="00464ED1" w:rsidRDefault="00464ED1" w:rsidP="002B2ADA">
      <w:pPr>
        <w:jc w:val="left"/>
        <w:rPr>
          <w:sz w:val="32"/>
          <w:szCs w:val="32"/>
        </w:rPr>
      </w:pPr>
      <w:r w:rsidRPr="00464ED1">
        <w:rPr>
          <w:sz w:val="32"/>
          <w:szCs w:val="32"/>
        </w:rPr>
        <w:t>Устройство кровли и воронок</w:t>
      </w:r>
      <w:r w:rsidR="00644812">
        <w:rPr>
          <w:sz w:val="32"/>
          <w:szCs w:val="32"/>
        </w:rPr>
        <w:t xml:space="preserve"> (до реконструкции)</w:t>
      </w:r>
      <w:r>
        <w:rPr>
          <w:sz w:val="32"/>
          <w:szCs w:val="32"/>
        </w:rPr>
        <w:t>,</w:t>
      </w:r>
    </w:p>
    <w:p w14:paraId="72B48936" w14:textId="2F2FF5C0" w:rsidR="00464ED1" w:rsidRDefault="00464ED1" w:rsidP="002B2ADA">
      <w:pPr>
        <w:jc w:val="left"/>
        <w:rPr>
          <w:sz w:val="32"/>
          <w:szCs w:val="32"/>
        </w:rPr>
      </w:pPr>
      <w:r w:rsidRPr="00464ED1">
        <w:rPr>
          <w:sz w:val="32"/>
          <w:szCs w:val="32"/>
        </w:rPr>
        <w:t>Устройство витражей.</w:t>
      </w:r>
    </w:p>
    <w:p w14:paraId="5DF3981F" w14:textId="7099D66D" w:rsidR="00464ED1" w:rsidRDefault="00464ED1" w:rsidP="002B2ADA">
      <w:pPr>
        <w:jc w:val="left"/>
        <w:rPr>
          <w:sz w:val="32"/>
          <w:szCs w:val="32"/>
        </w:rPr>
      </w:pPr>
      <w:r>
        <w:rPr>
          <w:sz w:val="32"/>
          <w:szCs w:val="32"/>
        </w:rPr>
        <w:t>К</w:t>
      </w:r>
      <w:r w:rsidRPr="00464ED1">
        <w:rPr>
          <w:sz w:val="32"/>
          <w:szCs w:val="32"/>
        </w:rPr>
        <w:t>адастровый паспорт от 18.02.2010. Техпаспорт БТИ от 06.10.2015</w:t>
      </w:r>
    </w:p>
    <w:p w14:paraId="58C412D3" w14:textId="114BAABB" w:rsidR="00464ED1" w:rsidRDefault="00464ED1" w:rsidP="002B2ADA">
      <w:pPr>
        <w:jc w:val="left"/>
        <w:rPr>
          <w:sz w:val="32"/>
          <w:szCs w:val="32"/>
        </w:rPr>
      </w:pPr>
      <w:r w:rsidRPr="00464ED1">
        <w:rPr>
          <w:sz w:val="32"/>
          <w:szCs w:val="32"/>
        </w:rPr>
        <w:t xml:space="preserve">Техническое заключение об инженерно-геологических условиях на участке проектируемого строительства торгового центра по адресу: </w:t>
      </w:r>
      <w:r w:rsidR="003F6395" w:rsidRPr="003F6395">
        <w:rPr>
          <w:sz w:val="32"/>
          <w:szCs w:val="32"/>
        </w:rPr>
        <w:t>############################################</w:t>
      </w:r>
    </w:p>
    <w:p w14:paraId="38ED01E7" w14:textId="79DBED27" w:rsidR="00464ED1" w:rsidRDefault="00464ED1" w:rsidP="002B2ADA">
      <w:pPr>
        <w:jc w:val="left"/>
        <w:rPr>
          <w:sz w:val="32"/>
          <w:szCs w:val="32"/>
        </w:rPr>
      </w:pPr>
      <w:r>
        <w:rPr>
          <w:sz w:val="32"/>
          <w:szCs w:val="32"/>
        </w:rPr>
        <w:t>2. Материалы геодезических изысканий (Исполнитель ООО «Технадзор 77»</w:t>
      </w:r>
      <w:r w:rsidR="00406647">
        <w:rPr>
          <w:sz w:val="32"/>
          <w:szCs w:val="32"/>
        </w:rPr>
        <w:t>)</w:t>
      </w:r>
      <w:bookmarkStart w:id="1" w:name="_GoBack"/>
      <w:bookmarkEnd w:id="1"/>
    </w:p>
    <w:p w14:paraId="73843F8D" w14:textId="6A271EF8" w:rsidR="00464ED1" w:rsidRPr="00660C46" w:rsidRDefault="00464ED1" w:rsidP="002B2ADA">
      <w:pPr>
        <w:jc w:val="left"/>
        <w:rPr>
          <w:sz w:val="32"/>
          <w:szCs w:val="32"/>
        </w:rPr>
      </w:pPr>
      <w:r>
        <w:rPr>
          <w:sz w:val="32"/>
          <w:szCs w:val="32"/>
        </w:rPr>
        <w:t xml:space="preserve">3. </w:t>
      </w:r>
      <w:r w:rsidR="00406647">
        <w:rPr>
          <w:sz w:val="32"/>
          <w:szCs w:val="32"/>
        </w:rPr>
        <w:t>П</w:t>
      </w:r>
      <w:r w:rsidR="00406647" w:rsidRPr="00406647">
        <w:rPr>
          <w:sz w:val="32"/>
          <w:szCs w:val="32"/>
        </w:rPr>
        <w:t>оверочн</w:t>
      </w:r>
      <w:r w:rsidR="00406647">
        <w:rPr>
          <w:sz w:val="32"/>
          <w:szCs w:val="32"/>
        </w:rPr>
        <w:t>ый</w:t>
      </w:r>
      <w:r w:rsidR="00406647" w:rsidRPr="00406647">
        <w:rPr>
          <w:sz w:val="32"/>
          <w:szCs w:val="32"/>
        </w:rPr>
        <w:t xml:space="preserve"> расчет металлических балок каркаса здания</w:t>
      </w:r>
      <w:r w:rsidR="00406647">
        <w:rPr>
          <w:sz w:val="32"/>
          <w:szCs w:val="32"/>
        </w:rPr>
        <w:t xml:space="preserve"> </w:t>
      </w:r>
      <w:r w:rsidR="00406647" w:rsidRPr="00406647">
        <w:rPr>
          <w:sz w:val="32"/>
          <w:szCs w:val="32"/>
        </w:rPr>
        <w:t>(Исполнитель ООО «Технадзор 77»</w:t>
      </w:r>
      <w:r w:rsidR="00406647">
        <w:rPr>
          <w:sz w:val="32"/>
          <w:szCs w:val="32"/>
        </w:rPr>
        <w:t>)</w:t>
      </w:r>
    </w:p>
    <w:p w14:paraId="168159FB" w14:textId="195975E7" w:rsidR="0004480D" w:rsidRDefault="00406647" w:rsidP="002B2ADA">
      <w:pPr>
        <w:jc w:val="left"/>
        <w:rPr>
          <w:sz w:val="32"/>
          <w:szCs w:val="32"/>
        </w:rPr>
      </w:pPr>
      <w:r>
        <w:rPr>
          <w:sz w:val="32"/>
          <w:szCs w:val="32"/>
        </w:rPr>
        <w:t>4</w:t>
      </w:r>
      <w:r w:rsidR="007E7286">
        <w:rPr>
          <w:sz w:val="32"/>
          <w:szCs w:val="32"/>
        </w:rPr>
        <w:t xml:space="preserve">. </w:t>
      </w:r>
      <w:r w:rsidR="007E7286" w:rsidRPr="007E7286">
        <w:rPr>
          <w:sz w:val="32"/>
          <w:szCs w:val="32"/>
        </w:rPr>
        <w:t>Материалы фотофиксации (по результатам проведения обследования).</w:t>
      </w:r>
    </w:p>
    <w:p w14:paraId="2928AAAB" w14:textId="77777777" w:rsidR="007E7286" w:rsidRPr="003F7B60" w:rsidRDefault="007E7286" w:rsidP="002B2ADA">
      <w:pPr>
        <w:jc w:val="left"/>
        <w:rPr>
          <w:sz w:val="32"/>
          <w:szCs w:val="32"/>
        </w:rPr>
      </w:pPr>
    </w:p>
    <w:p w14:paraId="68E26B6E" w14:textId="163C5DD0" w:rsidR="00B36E2E" w:rsidRDefault="006B33F7" w:rsidP="002B2ADA">
      <w:pPr>
        <w:jc w:val="left"/>
        <w:rPr>
          <w:sz w:val="32"/>
          <w:szCs w:val="32"/>
        </w:rPr>
      </w:pPr>
      <w:r w:rsidRPr="006B33F7">
        <w:rPr>
          <w:b/>
          <w:sz w:val="32"/>
          <w:szCs w:val="32"/>
        </w:rPr>
        <w:t>Дата проведения обследования:</w:t>
      </w:r>
      <w:r>
        <w:rPr>
          <w:sz w:val="32"/>
          <w:szCs w:val="32"/>
        </w:rPr>
        <w:t xml:space="preserve"> </w:t>
      </w:r>
      <w:r w:rsidR="00B36E2E" w:rsidRPr="00B36E2E">
        <w:rPr>
          <w:sz w:val="32"/>
          <w:szCs w:val="32"/>
        </w:rPr>
        <w:t xml:space="preserve">Обследование проводилось </w:t>
      </w:r>
      <w:r w:rsidR="00406647">
        <w:rPr>
          <w:sz w:val="32"/>
          <w:szCs w:val="32"/>
        </w:rPr>
        <w:t xml:space="preserve">03.12.2018., 10.12.2018., 17.12.2018., </w:t>
      </w:r>
      <w:r w:rsidR="00DC18EF">
        <w:rPr>
          <w:sz w:val="32"/>
          <w:szCs w:val="32"/>
        </w:rPr>
        <w:t xml:space="preserve">21.12.2018., </w:t>
      </w:r>
      <w:r w:rsidR="00406647">
        <w:rPr>
          <w:sz w:val="32"/>
          <w:szCs w:val="32"/>
        </w:rPr>
        <w:t>24.12.2018., 22.01.2019., 28.01.2019 г.</w:t>
      </w:r>
      <w:r w:rsidR="00B36E2E" w:rsidRPr="00B36E2E">
        <w:rPr>
          <w:sz w:val="32"/>
          <w:szCs w:val="32"/>
        </w:rPr>
        <w:t xml:space="preserve"> с 10-00 до 14-00.  </w:t>
      </w:r>
    </w:p>
    <w:p w14:paraId="08363990" w14:textId="77777777" w:rsidR="0041767D" w:rsidRDefault="0041767D" w:rsidP="002B2ADA">
      <w:pPr>
        <w:jc w:val="left"/>
        <w:rPr>
          <w:b/>
          <w:sz w:val="32"/>
          <w:szCs w:val="32"/>
        </w:rPr>
      </w:pPr>
    </w:p>
    <w:p w14:paraId="28EB5A7D" w14:textId="6AD854B3" w:rsidR="005701CB" w:rsidRDefault="005701CB" w:rsidP="002B2ADA">
      <w:pPr>
        <w:jc w:val="left"/>
        <w:rPr>
          <w:b/>
          <w:sz w:val="32"/>
          <w:szCs w:val="32"/>
        </w:rPr>
      </w:pPr>
      <w:r w:rsidRPr="00680813">
        <w:rPr>
          <w:b/>
          <w:sz w:val="32"/>
          <w:szCs w:val="32"/>
        </w:rPr>
        <w:t>Характеристика обследуемого объекта:</w:t>
      </w:r>
    </w:p>
    <w:p w14:paraId="1EB1C890" w14:textId="77777777" w:rsidR="00ED7F53" w:rsidRPr="00ED7F53" w:rsidRDefault="00ED7F53" w:rsidP="00ED7F53">
      <w:pPr>
        <w:jc w:val="left"/>
        <w:rPr>
          <w:sz w:val="32"/>
          <w:szCs w:val="32"/>
        </w:rPr>
      </w:pPr>
      <w:r w:rsidRPr="00ED7F53">
        <w:rPr>
          <w:sz w:val="32"/>
          <w:szCs w:val="32"/>
        </w:rPr>
        <w:t>Назначение здания Торговый комплекс.</w:t>
      </w:r>
    </w:p>
    <w:p w14:paraId="256807C4" w14:textId="77777777" w:rsidR="00ED7F53" w:rsidRPr="00ED7F53" w:rsidRDefault="00ED7F53" w:rsidP="00ED7F53">
      <w:pPr>
        <w:jc w:val="left"/>
        <w:rPr>
          <w:sz w:val="32"/>
          <w:szCs w:val="32"/>
        </w:rPr>
      </w:pPr>
      <w:r w:rsidRPr="00ED7F53">
        <w:rPr>
          <w:sz w:val="32"/>
          <w:szCs w:val="32"/>
        </w:rPr>
        <w:t>Количество этажей   2 этажа с антресолями.</w:t>
      </w:r>
    </w:p>
    <w:p w14:paraId="22FEC0AC" w14:textId="77777777" w:rsidR="00ED7F53" w:rsidRPr="00ED7F53" w:rsidRDefault="00ED7F53" w:rsidP="00ED7F53">
      <w:pPr>
        <w:jc w:val="left"/>
        <w:rPr>
          <w:sz w:val="32"/>
          <w:szCs w:val="32"/>
        </w:rPr>
      </w:pPr>
      <w:r w:rsidRPr="00ED7F53">
        <w:rPr>
          <w:sz w:val="32"/>
          <w:szCs w:val="32"/>
        </w:rPr>
        <w:t xml:space="preserve">Наличие подвального </w:t>
      </w:r>
      <w:proofErr w:type="gramStart"/>
      <w:r w:rsidRPr="00ED7F53">
        <w:rPr>
          <w:sz w:val="32"/>
          <w:szCs w:val="32"/>
        </w:rPr>
        <w:t>помещения  Не</w:t>
      </w:r>
      <w:proofErr w:type="gramEnd"/>
      <w:r w:rsidRPr="00ED7F53">
        <w:rPr>
          <w:sz w:val="32"/>
          <w:szCs w:val="32"/>
        </w:rPr>
        <w:t xml:space="preserve"> имеется.</w:t>
      </w:r>
    </w:p>
    <w:p w14:paraId="2232517D" w14:textId="77777777" w:rsidR="00ED7F53" w:rsidRPr="00ED7F53" w:rsidRDefault="00ED7F53" w:rsidP="00ED7F53">
      <w:pPr>
        <w:jc w:val="left"/>
        <w:rPr>
          <w:sz w:val="32"/>
          <w:szCs w:val="32"/>
        </w:rPr>
      </w:pPr>
      <w:proofErr w:type="gramStart"/>
      <w:r w:rsidRPr="00ED7F53">
        <w:rPr>
          <w:sz w:val="32"/>
          <w:szCs w:val="32"/>
        </w:rPr>
        <w:t>Фундаменты  Монолитные</w:t>
      </w:r>
      <w:proofErr w:type="gramEnd"/>
      <w:r w:rsidRPr="00ED7F53">
        <w:rPr>
          <w:sz w:val="32"/>
          <w:szCs w:val="32"/>
        </w:rPr>
        <w:t xml:space="preserve"> железобетонные, </w:t>
      </w:r>
      <w:proofErr w:type="spellStart"/>
      <w:r w:rsidRPr="00ED7F53">
        <w:rPr>
          <w:sz w:val="32"/>
          <w:szCs w:val="32"/>
        </w:rPr>
        <w:t>отдельностоящие</w:t>
      </w:r>
      <w:proofErr w:type="spellEnd"/>
      <w:r w:rsidRPr="00ED7F53">
        <w:rPr>
          <w:sz w:val="32"/>
          <w:szCs w:val="32"/>
        </w:rPr>
        <w:t>.</w:t>
      </w:r>
    </w:p>
    <w:p w14:paraId="7F6CFB6D" w14:textId="77777777" w:rsidR="00ED7F53" w:rsidRPr="00ED7F53" w:rsidRDefault="00ED7F53" w:rsidP="00ED7F53">
      <w:pPr>
        <w:jc w:val="left"/>
        <w:rPr>
          <w:sz w:val="32"/>
          <w:szCs w:val="32"/>
        </w:rPr>
      </w:pPr>
      <w:r w:rsidRPr="00ED7F53">
        <w:rPr>
          <w:sz w:val="32"/>
          <w:szCs w:val="32"/>
        </w:rPr>
        <w:t>Наружные стены   Стеновые панели типа «Сэндвич» с витражами.</w:t>
      </w:r>
    </w:p>
    <w:p w14:paraId="12F68EB2" w14:textId="77777777" w:rsidR="00ED7F53" w:rsidRPr="00ED7F53" w:rsidRDefault="00ED7F53" w:rsidP="00ED7F53">
      <w:pPr>
        <w:jc w:val="left"/>
        <w:rPr>
          <w:sz w:val="32"/>
          <w:szCs w:val="32"/>
        </w:rPr>
      </w:pPr>
      <w:r w:rsidRPr="00ED7F53">
        <w:rPr>
          <w:sz w:val="32"/>
          <w:szCs w:val="32"/>
        </w:rPr>
        <w:t>Перекрытие    Монолитная железобетонная плита по профнастилу</w:t>
      </w:r>
    </w:p>
    <w:p w14:paraId="17CCED27" w14:textId="77777777" w:rsidR="00ED7F53" w:rsidRPr="00ED7F53" w:rsidRDefault="00ED7F53" w:rsidP="00ED7F53">
      <w:pPr>
        <w:jc w:val="left"/>
        <w:rPr>
          <w:sz w:val="32"/>
          <w:szCs w:val="32"/>
        </w:rPr>
      </w:pPr>
      <w:r w:rsidRPr="00ED7F53">
        <w:rPr>
          <w:sz w:val="32"/>
          <w:szCs w:val="32"/>
        </w:rPr>
        <w:t>Покрытие         Монолитная железобетонная плита по профнастилу</w:t>
      </w:r>
    </w:p>
    <w:p w14:paraId="2BB2A445" w14:textId="77777777" w:rsidR="00ED7F53" w:rsidRPr="00ED7F53" w:rsidRDefault="00ED7F53" w:rsidP="00ED7F53">
      <w:pPr>
        <w:jc w:val="left"/>
        <w:rPr>
          <w:sz w:val="32"/>
          <w:szCs w:val="32"/>
        </w:rPr>
      </w:pPr>
      <w:r w:rsidRPr="00ED7F53">
        <w:rPr>
          <w:sz w:val="32"/>
          <w:szCs w:val="32"/>
        </w:rPr>
        <w:t>Благоустройство    Территория благоустроена, заасфальтирована.</w:t>
      </w:r>
    </w:p>
    <w:p w14:paraId="7F54C042" w14:textId="77777777" w:rsidR="00ED7F53" w:rsidRPr="00ED7F53" w:rsidRDefault="00ED7F53" w:rsidP="00ED7F53">
      <w:pPr>
        <w:jc w:val="left"/>
        <w:rPr>
          <w:sz w:val="32"/>
          <w:szCs w:val="32"/>
        </w:rPr>
      </w:pPr>
      <w:r w:rsidRPr="00ED7F53">
        <w:rPr>
          <w:sz w:val="32"/>
          <w:szCs w:val="32"/>
        </w:rPr>
        <w:t>Габаритные размеры здания 60 х 78 м в осях.</w:t>
      </w:r>
    </w:p>
    <w:p w14:paraId="716091F8" w14:textId="77777777" w:rsidR="00ED7F53" w:rsidRPr="00ED7F53" w:rsidRDefault="00ED7F53" w:rsidP="00ED7F53">
      <w:pPr>
        <w:jc w:val="left"/>
        <w:rPr>
          <w:sz w:val="32"/>
          <w:szCs w:val="32"/>
        </w:rPr>
      </w:pPr>
      <w:r w:rsidRPr="00ED7F53">
        <w:rPr>
          <w:sz w:val="32"/>
          <w:szCs w:val="32"/>
        </w:rPr>
        <w:t>Высота здания 19,7 м.</w:t>
      </w:r>
    </w:p>
    <w:p w14:paraId="20CCC9D0" w14:textId="77777777" w:rsidR="00ED7F53" w:rsidRPr="00ED7F53" w:rsidRDefault="00ED7F53" w:rsidP="00ED7F53">
      <w:pPr>
        <w:jc w:val="left"/>
        <w:rPr>
          <w:sz w:val="32"/>
          <w:szCs w:val="32"/>
        </w:rPr>
      </w:pPr>
      <w:r w:rsidRPr="00ED7F53">
        <w:rPr>
          <w:sz w:val="32"/>
          <w:szCs w:val="32"/>
        </w:rPr>
        <w:t xml:space="preserve">Несущие конструкции Колонны стальные с шагом 12 м., монолитная железобетонная плита по </w:t>
      </w:r>
      <w:proofErr w:type="gramStart"/>
      <w:r w:rsidRPr="00ED7F53">
        <w:rPr>
          <w:sz w:val="32"/>
          <w:szCs w:val="32"/>
        </w:rPr>
        <w:t>профнастилу  толщиной</w:t>
      </w:r>
      <w:proofErr w:type="gramEnd"/>
      <w:r w:rsidRPr="00ED7F53">
        <w:rPr>
          <w:sz w:val="32"/>
          <w:szCs w:val="32"/>
        </w:rPr>
        <w:t xml:space="preserve"> 140 – 160 мм.</w:t>
      </w:r>
    </w:p>
    <w:p w14:paraId="0DEC11BE" w14:textId="65D11F18" w:rsidR="006F5B6D" w:rsidRDefault="00ED7F53" w:rsidP="00ED7F53">
      <w:pPr>
        <w:jc w:val="left"/>
        <w:rPr>
          <w:sz w:val="32"/>
          <w:szCs w:val="32"/>
        </w:rPr>
      </w:pPr>
      <w:r w:rsidRPr="00ED7F53">
        <w:rPr>
          <w:sz w:val="32"/>
          <w:szCs w:val="32"/>
        </w:rPr>
        <w:t>Кровля плоская утепленная, гидроизоляционный ковер выполнен из полимерной мембраны «</w:t>
      </w:r>
      <w:proofErr w:type="spellStart"/>
      <w:r w:rsidRPr="00ED7F53">
        <w:rPr>
          <w:sz w:val="32"/>
          <w:szCs w:val="32"/>
        </w:rPr>
        <w:t>Технониколь</w:t>
      </w:r>
      <w:proofErr w:type="spellEnd"/>
      <w:proofErr w:type="gramStart"/>
      <w:r w:rsidRPr="00ED7F53">
        <w:rPr>
          <w:sz w:val="32"/>
          <w:szCs w:val="32"/>
        </w:rPr>
        <w:t>» ,</w:t>
      </w:r>
      <w:proofErr w:type="gramEnd"/>
      <w:r w:rsidRPr="00ED7F53">
        <w:rPr>
          <w:sz w:val="32"/>
          <w:szCs w:val="32"/>
        </w:rPr>
        <w:t xml:space="preserve"> с внутренним отводом атмосферной влаги.</w:t>
      </w:r>
    </w:p>
    <w:p w14:paraId="30AA8891" w14:textId="77777777" w:rsidR="00ED7F53" w:rsidRDefault="00ED7F53" w:rsidP="00ED7F53">
      <w:pPr>
        <w:jc w:val="left"/>
        <w:rPr>
          <w:sz w:val="32"/>
          <w:szCs w:val="32"/>
        </w:rPr>
      </w:pPr>
      <w:r w:rsidRPr="00ED7F53">
        <w:rPr>
          <w:sz w:val="32"/>
          <w:szCs w:val="32"/>
        </w:rPr>
        <w:lastRenderedPageBreak/>
        <w:t xml:space="preserve">Строительный объем, м3. </w:t>
      </w:r>
      <w:proofErr w:type="gramStart"/>
      <w:r w:rsidRPr="00ED7F53">
        <w:rPr>
          <w:sz w:val="32"/>
          <w:szCs w:val="32"/>
        </w:rPr>
        <w:t>-  64000</w:t>
      </w:r>
      <w:proofErr w:type="gramEnd"/>
      <w:r w:rsidRPr="00ED7F53">
        <w:rPr>
          <w:sz w:val="32"/>
          <w:szCs w:val="32"/>
        </w:rPr>
        <w:t xml:space="preserve"> м3, </w:t>
      </w:r>
    </w:p>
    <w:p w14:paraId="6183EA56" w14:textId="238F9A16" w:rsidR="00ED7F53" w:rsidRPr="00ED7F53" w:rsidRDefault="00ED7F53" w:rsidP="00ED7F53">
      <w:pPr>
        <w:jc w:val="left"/>
        <w:rPr>
          <w:sz w:val="32"/>
          <w:szCs w:val="32"/>
        </w:rPr>
      </w:pPr>
      <w:r w:rsidRPr="00ED7F53">
        <w:rPr>
          <w:sz w:val="32"/>
          <w:szCs w:val="32"/>
        </w:rPr>
        <w:t xml:space="preserve">Высота от уровня чистого пола до низа несущих конструкций </w:t>
      </w:r>
      <w:r>
        <w:rPr>
          <w:sz w:val="32"/>
          <w:szCs w:val="32"/>
        </w:rPr>
        <w:t>на</w:t>
      </w:r>
      <w:r w:rsidRPr="00ED7F53">
        <w:rPr>
          <w:sz w:val="32"/>
          <w:szCs w:val="32"/>
        </w:rPr>
        <w:t xml:space="preserve"> </w:t>
      </w:r>
    </w:p>
    <w:p w14:paraId="2D9FE6FA" w14:textId="77777777" w:rsidR="00ED7F53" w:rsidRDefault="00ED7F53" w:rsidP="00ED7F53">
      <w:pPr>
        <w:jc w:val="left"/>
        <w:rPr>
          <w:sz w:val="32"/>
          <w:szCs w:val="32"/>
        </w:rPr>
      </w:pPr>
      <w:proofErr w:type="spellStart"/>
      <w:r w:rsidRPr="00ED7F53">
        <w:rPr>
          <w:sz w:val="32"/>
          <w:szCs w:val="32"/>
        </w:rPr>
        <w:t>отм</w:t>
      </w:r>
      <w:proofErr w:type="spellEnd"/>
      <w:r w:rsidRPr="00ED7F53">
        <w:rPr>
          <w:sz w:val="32"/>
          <w:szCs w:val="32"/>
        </w:rPr>
        <w:t xml:space="preserve">. 8 </w:t>
      </w:r>
      <w:proofErr w:type="gramStart"/>
      <w:r w:rsidRPr="00ED7F53">
        <w:rPr>
          <w:sz w:val="32"/>
          <w:szCs w:val="32"/>
        </w:rPr>
        <w:t xml:space="preserve">400 </w:t>
      </w:r>
      <w:r>
        <w:rPr>
          <w:sz w:val="32"/>
          <w:szCs w:val="32"/>
        </w:rPr>
        <w:t>.</w:t>
      </w:r>
      <w:proofErr w:type="gramEnd"/>
      <w:r>
        <w:rPr>
          <w:sz w:val="32"/>
          <w:szCs w:val="32"/>
        </w:rPr>
        <w:t>,</w:t>
      </w:r>
    </w:p>
    <w:p w14:paraId="1F0F7B0B" w14:textId="11F29072" w:rsidR="00ED7F53" w:rsidRDefault="00ED7F53" w:rsidP="00ED7F53">
      <w:pPr>
        <w:jc w:val="left"/>
        <w:rPr>
          <w:sz w:val="32"/>
          <w:szCs w:val="32"/>
        </w:rPr>
      </w:pPr>
      <w:r w:rsidRPr="00ED7F53">
        <w:rPr>
          <w:sz w:val="32"/>
          <w:szCs w:val="32"/>
        </w:rPr>
        <w:t>высота 1</w:t>
      </w:r>
      <w:r>
        <w:rPr>
          <w:sz w:val="32"/>
          <w:szCs w:val="32"/>
        </w:rPr>
        <w:t>-го</w:t>
      </w:r>
      <w:r w:rsidRPr="00ED7F53">
        <w:rPr>
          <w:sz w:val="32"/>
          <w:szCs w:val="32"/>
        </w:rPr>
        <w:t xml:space="preserve"> этажа 8,4 м (4,8-8,4 м), 2</w:t>
      </w:r>
      <w:r>
        <w:rPr>
          <w:sz w:val="32"/>
          <w:szCs w:val="32"/>
        </w:rPr>
        <w:t>-го</w:t>
      </w:r>
      <w:r w:rsidRPr="00ED7F53">
        <w:rPr>
          <w:sz w:val="32"/>
          <w:szCs w:val="32"/>
        </w:rPr>
        <w:t xml:space="preserve"> этажа 4,5 м. 3</w:t>
      </w:r>
      <w:r>
        <w:rPr>
          <w:sz w:val="32"/>
          <w:szCs w:val="32"/>
        </w:rPr>
        <w:t>-</w:t>
      </w:r>
      <w:proofErr w:type="gramStart"/>
      <w:r>
        <w:rPr>
          <w:sz w:val="32"/>
          <w:szCs w:val="32"/>
        </w:rPr>
        <w:t xml:space="preserve">го </w:t>
      </w:r>
      <w:r w:rsidRPr="00ED7F53">
        <w:rPr>
          <w:sz w:val="32"/>
          <w:szCs w:val="32"/>
        </w:rPr>
        <w:t xml:space="preserve"> этажа</w:t>
      </w:r>
      <w:proofErr w:type="gramEnd"/>
      <w:r w:rsidRPr="00ED7F53">
        <w:rPr>
          <w:sz w:val="32"/>
          <w:szCs w:val="32"/>
        </w:rPr>
        <w:t xml:space="preserve"> технического 3,3 м, </w:t>
      </w:r>
    </w:p>
    <w:p w14:paraId="22A2D5A1" w14:textId="282E285C" w:rsidR="00ED7F53" w:rsidRDefault="00ED7F53" w:rsidP="00ED7F53">
      <w:pPr>
        <w:jc w:val="left"/>
        <w:rPr>
          <w:sz w:val="32"/>
          <w:szCs w:val="32"/>
        </w:rPr>
      </w:pPr>
      <w:r w:rsidRPr="00ED7F53">
        <w:rPr>
          <w:sz w:val="32"/>
          <w:szCs w:val="32"/>
        </w:rPr>
        <w:t>Год постройки здания – 2006 г.</w:t>
      </w:r>
    </w:p>
    <w:p w14:paraId="0DCF2A97" w14:textId="77777777" w:rsidR="00ED7F53" w:rsidRPr="00ED7F53" w:rsidRDefault="00ED7F53" w:rsidP="00ED7F53">
      <w:pPr>
        <w:jc w:val="left"/>
        <w:rPr>
          <w:sz w:val="32"/>
          <w:szCs w:val="32"/>
        </w:rPr>
      </w:pPr>
    </w:p>
    <w:p w14:paraId="29A11C92" w14:textId="42CC6619" w:rsidR="005F603A" w:rsidRDefault="00364023" w:rsidP="002B2ADA">
      <w:pPr>
        <w:jc w:val="left"/>
        <w:rPr>
          <w:b/>
          <w:sz w:val="32"/>
          <w:szCs w:val="32"/>
        </w:rPr>
      </w:pPr>
      <w:r>
        <w:rPr>
          <w:b/>
          <w:sz w:val="32"/>
          <w:szCs w:val="32"/>
        </w:rPr>
        <w:t xml:space="preserve">Цель </w:t>
      </w:r>
      <w:proofErr w:type="spellStart"/>
      <w:r>
        <w:rPr>
          <w:b/>
          <w:sz w:val="32"/>
          <w:szCs w:val="32"/>
        </w:rPr>
        <w:t>обследоввания</w:t>
      </w:r>
      <w:proofErr w:type="spellEnd"/>
      <w:r>
        <w:rPr>
          <w:b/>
          <w:sz w:val="32"/>
          <w:szCs w:val="32"/>
        </w:rPr>
        <w:t>.</w:t>
      </w:r>
    </w:p>
    <w:p w14:paraId="3675B10A" w14:textId="77777777" w:rsidR="00437482" w:rsidRPr="00680813" w:rsidRDefault="00437482" w:rsidP="002B2ADA">
      <w:pPr>
        <w:jc w:val="left"/>
        <w:rPr>
          <w:b/>
          <w:sz w:val="32"/>
          <w:szCs w:val="32"/>
        </w:rPr>
      </w:pPr>
    </w:p>
    <w:p w14:paraId="24D1D7E5" w14:textId="6D66A752" w:rsidR="005F603A" w:rsidRDefault="0018628A" w:rsidP="002B2ADA">
      <w:pPr>
        <w:jc w:val="left"/>
        <w:rPr>
          <w:sz w:val="32"/>
          <w:szCs w:val="32"/>
        </w:rPr>
      </w:pPr>
      <w:r>
        <w:rPr>
          <w:sz w:val="32"/>
          <w:szCs w:val="32"/>
        </w:rPr>
        <w:t>Разработка экспертного заключения</w:t>
      </w:r>
      <w:r w:rsidR="00394D84">
        <w:rPr>
          <w:sz w:val="32"/>
          <w:szCs w:val="32"/>
        </w:rPr>
        <w:t xml:space="preserve"> по результатам обследования здания с указанием дефектов здания, их характеристик и описания, рекомендаций по ремонту и устранению обнаруженных дефектов, возможности дальнейшей безопасной эксплуатации в соответствии с со строительными, санитарными и прочими соответствующими нормами и правилами.</w:t>
      </w:r>
    </w:p>
    <w:p w14:paraId="162DD47A" w14:textId="773D0BC8" w:rsidR="009E0012" w:rsidRDefault="009E0012" w:rsidP="002B2ADA">
      <w:pPr>
        <w:jc w:val="left"/>
        <w:rPr>
          <w:sz w:val="32"/>
          <w:szCs w:val="32"/>
        </w:rPr>
      </w:pPr>
    </w:p>
    <w:p w14:paraId="5546F2A9" w14:textId="7CF677E0" w:rsidR="009E0012" w:rsidRDefault="009E0012" w:rsidP="009E0012">
      <w:pPr>
        <w:jc w:val="left"/>
        <w:rPr>
          <w:b/>
          <w:sz w:val="32"/>
          <w:szCs w:val="32"/>
        </w:rPr>
      </w:pPr>
      <w:r w:rsidRPr="009E0012">
        <w:rPr>
          <w:b/>
          <w:sz w:val="32"/>
          <w:szCs w:val="32"/>
        </w:rPr>
        <w:t>Сведения об используемых при обследовании приборах и оборудовании</w:t>
      </w:r>
    </w:p>
    <w:p w14:paraId="1661D8F1" w14:textId="77777777" w:rsidR="00437482" w:rsidRPr="009E0012" w:rsidRDefault="00437482" w:rsidP="009E0012">
      <w:pPr>
        <w:jc w:val="left"/>
        <w:rPr>
          <w:b/>
          <w:sz w:val="32"/>
          <w:szCs w:val="32"/>
        </w:rPr>
      </w:pPr>
    </w:p>
    <w:p w14:paraId="1DD82BC4" w14:textId="77777777" w:rsidR="009E0012" w:rsidRPr="009E0012" w:rsidRDefault="009E0012" w:rsidP="009E0012">
      <w:pPr>
        <w:jc w:val="left"/>
        <w:rPr>
          <w:sz w:val="32"/>
          <w:szCs w:val="32"/>
        </w:rPr>
      </w:pPr>
      <w:r w:rsidRPr="009E0012">
        <w:rPr>
          <w:sz w:val="32"/>
          <w:szCs w:val="32"/>
        </w:rPr>
        <w:t>- дальномер лазерный «</w:t>
      </w:r>
      <w:proofErr w:type="spellStart"/>
      <w:r w:rsidRPr="009E0012">
        <w:rPr>
          <w:sz w:val="32"/>
          <w:szCs w:val="32"/>
        </w:rPr>
        <w:t>Disto</w:t>
      </w:r>
      <w:proofErr w:type="spellEnd"/>
      <w:r w:rsidRPr="009E0012">
        <w:rPr>
          <w:sz w:val="32"/>
          <w:szCs w:val="32"/>
        </w:rPr>
        <w:t xml:space="preserve"> D2», </w:t>
      </w:r>
    </w:p>
    <w:p w14:paraId="0913C709" w14:textId="77777777" w:rsidR="009E0012" w:rsidRPr="009E0012" w:rsidRDefault="009E0012" w:rsidP="009E0012">
      <w:pPr>
        <w:jc w:val="left"/>
        <w:rPr>
          <w:sz w:val="32"/>
          <w:szCs w:val="32"/>
        </w:rPr>
      </w:pPr>
      <w:r w:rsidRPr="009E0012">
        <w:rPr>
          <w:sz w:val="32"/>
          <w:szCs w:val="32"/>
        </w:rPr>
        <w:t>- цифровая фотокамера «</w:t>
      </w:r>
      <w:proofErr w:type="spellStart"/>
      <w:r w:rsidRPr="009E0012">
        <w:rPr>
          <w:sz w:val="32"/>
          <w:szCs w:val="32"/>
        </w:rPr>
        <w:t>Canon</w:t>
      </w:r>
      <w:proofErr w:type="spellEnd"/>
      <w:r w:rsidRPr="009E0012">
        <w:rPr>
          <w:sz w:val="32"/>
          <w:szCs w:val="32"/>
        </w:rPr>
        <w:t xml:space="preserve"> </w:t>
      </w:r>
      <w:proofErr w:type="spellStart"/>
      <w:r w:rsidRPr="009E0012">
        <w:rPr>
          <w:sz w:val="32"/>
          <w:szCs w:val="32"/>
        </w:rPr>
        <w:t>Power</w:t>
      </w:r>
      <w:proofErr w:type="spellEnd"/>
      <w:r w:rsidRPr="009E0012">
        <w:rPr>
          <w:sz w:val="32"/>
          <w:szCs w:val="32"/>
        </w:rPr>
        <w:t xml:space="preserve"> </w:t>
      </w:r>
      <w:proofErr w:type="spellStart"/>
      <w:r w:rsidRPr="009E0012">
        <w:rPr>
          <w:sz w:val="32"/>
          <w:szCs w:val="32"/>
        </w:rPr>
        <w:t>Shot</w:t>
      </w:r>
      <w:proofErr w:type="spellEnd"/>
      <w:r w:rsidRPr="009E0012">
        <w:rPr>
          <w:sz w:val="32"/>
          <w:szCs w:val="32"/>
        </w:rPr>
        <w:t xml:space="preserve"> G15»;</w:t>
      </w:r>
    </w:p>
    <w:p w14:paraId="56C76D06" w14:textId="77777777" w:rsidR="009E0012" w:rsidRPr="009E0012" w:rsidRDefault="009E0012" w:rsidP="009E0012">
      <w:pPr>
        <w:jc w:val="left"/>
        <w:rPr>
          <w:sz w:val="32"/>
          <w:szCs w:val="32"/>
        </w:rPr>
      </w:pPr>
      <w:r w:rsidRPr="009E0012">
        <w:rPr>
          <w:sz w:val="32"/>
          <w:szCs w:val="32"/>
        </w:rPr>
        <w:t>- рулетка измерительная металлическая Р5У3П ГОСТ 7502-98;</w:t>
      </w:r>
    </w:p>
    <w:p w14:paraId="3BAE6755" w14:textId="77777777" w:rsidR="009E0012" w:rsidRPr="009E0012" w:rsidRDefault="009E0012" w:rsidP="009E0012">
      <w:pPr>
        <w:jc w:val="left"/>
        <w:rPr>
          <w:sz w:val="32"/>
          <w:szCs w:val="32"/>
        </w:rPr>
      </w:pPr>
      <w:r w:rsidRPr="009E0012">
        <w:rPr>
          <w:sz w:val="32"/>
          <w:szCs w:val="32"/>
        </w:rPr>
        <w:t xml:space="preserve">- штангенциркуль по ГОСТ 166-89, </w:t>
      </w:r>
    </w:p>
    <w:p w14:paraId="7BF9F216" w14:textId="0C9CAE43" w:rsidR="009E0012" w:rsidRDefault="009E0012" w:rsidP="009E0012">
      <w:pPr>
        <w:jc w:val="left"/>
        <w:rPr>
          <w:sz w:val="32"/>
          <w:szCs w:val="32"/>
        </w:rPr>
      </w:pPr>
      <w:r w:rsidRPr="009E0012">
        <w:rPr>
          <w:sz w:val="32"/>
          <w:szCs w:val="32"/>
        </w:rPr>
        <w:t>- лупа 8-ми кратного увеличения</w:t>
      </w:r>
      <w:r>
        <w:rPr>
          <w:sz w:val="32"/>
          <w:szCs w:val="32"/>
        </w:rPr>
        <w:t>,</w:t>
      </w:r>
    </w:p>
    <w:p w14:paraId="71D5F5C3" w14:textId="012EE6A8" w:rsidR="009E0012" w:rsidRDefault="009E0012" w:rsidP="009E0012">
      <w:pPr>
        <w:jc w:val="left"/>
        <w:rPr>
          <w:sz w:val="32"/>
          <w:szCs w:val="32"/>
        </w:rPr>
      </w:pPr>
      <w:r>
        <w:rPr>
          <w:sz w:val="32"/>
          <w:szCs w:val="32"/>
        </w:rPr>
        <w:t>- н</w:t>
      </w:r>
      <w:r w:rsidRPr="009E0012">
        <w:rPr>
          <w:sz w:val="32"/>
          <w:szCs w:val="32"/>
        </w:rPr>
        <w:t xml:space="preserve">ивелир </w:t>
      </w:r>
      <w:r w:rsidR="00CA47BC" w:rsidRPr="00CA47BC">
        <w:rPr>
          <w:sz w:val="32"/>
          <w:szCs w:val="32"/>
        </w:rPr>
        <w:t xml:space="preserve">оптический </w:t>
      </w:r>
      <w:proofErr w:type="spellStart"/>
      <w:r w:rsidR="00CA47BC" w:rsidRPr="00CA47BC">
        <w:rPr>
          <w:sz w:val="32"/>
          <w:szCs w:val="32"/>
        </w:rPr>
        <w:t>Bosch</w:t>
      </w:r>
      <w:proofErr w:type="spellEnd"/>
      <w:r w:rsidR="00CA47BC" w:rsidRPr="00CA47BC">
        <w:rPr>
          <w:sz w:val="32"/>
          <w:szCs w:val="32"/>
        </w:rPr>
        <w:t xml:space="preserve"> GOL 32D</w:t>
      </w:r>
      <w:r>
        <w:rPr>
          <w:sz w:val="32"/>
          <w:szCs w:val="32"/>
        </w:rPr>
        <w:t>,</w:t>
      </w:r>
    </w:p>
    <w:p w14:paraId="134680D5" w14:textId="409D1390" w:rsidR="00F942B2" w:rsidRDefault="00F942B2" w:rsidP="009E0012">
      <w:pPr>
        <w:jc w:val="left"/>
        <w:rPr>
          <w:sz w:val="32"/>
          <w:szCs w:val="32"/>
        </w:rPr>
      </w:pPr>
      <w:r>
        <w:rPr>
          <w:sz w:val="32"/>
          <w:szCs w:val="32"/>
        </w:rPr>
        <w:t>- влагомер ВИМС-2.,</w:t>
      </w:r>
    </w:p>
    <w:p w14:paraId="1B5F39BA" w14:textId="40AF7BB9" w:rsidR="009E0012" w:rsidRPr="005F603A" w:rsidRDefault="009E0012" w:rsidP="009E0012">
      <w:pPr>
        <w:jc w:val="left"/>
        <w:rPr>
          <w:sz w:val="32"/>
          <w:szCs w:val="32"/>
        </w:rPr>
      </w:pPr>
      <w:r>
        <w:rPr>
          <w:sz w:val="32"/>
          <w:szCs w:val="32"/>
        </w:rPr>
        <w:t xml:space="preserve">- </w:t>
      </w:r>
      <w:r w:rsidRPr="009E0012">
        <w:rPr>
          <w:sz w:val="32"/>
          <w:szCs w:val="32"/>
        </w:rPr>
        <w:t>программ</w:t>
      </w:r>
      <w:r w:rsidR="00CA7743">
        <w:rPr>
          <w:sz w:val="32"/>
          <w:szCs w:val="32"/>
        </w:rPr>
        <w:t>ное обеспечение</w:t>
      </w:r>
      <w:r w:rsidRPr="009E0012">
        <w:rPr>
          <w:sz w:val="32"/>
          <w:szCs w:val="32"/>
        </w:rPr>
        <w:t xml:space="preserve"> </w:t>
      </w:r>
      <w:r w:rsidR="00CA7743">
        <w:rPr>
          <w:sz w:val="32"/>
          <w:szCs w:val="32"/>
        </w:rPr>
        <w:t>«</w:t>
      </w:r>
      <w:r w:rsidRPr="009E0012">
        <w:rPr>
          <w:sz w:val="32"/>
          <w:szCs w:val="32"/>
        </w:rPr>
        <w:t>Кристалл</w:t>
      </w:r>
      <w:r w:rsidR="00CA7743">
        <w:rPr>
          <w:sz w:val="32"/>
          <w:szCs w:val="32"/>
        </w:rPr>
        <w:t>»</w:t>
      </w:r>
      <w:r w:rsidRPr="009E0012">
        <w:rPr>
          <w:sz w:val="32"/>
          <w:szCs w:val="32"/>
        </w:rPr>
        <w:t xml:space="preserve"> (32-бит), версия: 21.1.1.1 от 22.07.2015</w:t>
      </w:r>
      <w:r>
        <w:rPr>
          <w:sz w:val="32"/>
          <w:szCs w:val="32"/>
        </w:rPr>
        <w:t>.</w:t>
      </w:r>
    </w:p>
    <w:p w14:paraId="62F7AA9A" w14:textId="5258D087" w:rsidR="004F38B4" w:rsidRDefault="004F38B4" w:rsidP="002B2ADA">
      <w:pPr>
        <w:jc w:val="left"/>
        <w:rPr>
          <w:sz w:val="32"/>
          <w:szCs w:val="32"/>
        </w:rPr>
      </w:pPr>
    </w:p>
    <w:p w14:paraId="4E7ADD71" w14:textId="3445C7A2" w:rsidR="003F7B60" w:rsidRDefault="003F7B60" w:rsidP="002B2ADA">
      <w:pPr>
        <w:jc w:val="left"/>
        <w:rPr>
          <w:b/>
          <w:sz w:val="32"/>
          <w:szCs w:val="32"/>
        </w:rPr>
      </w:pPr>
      <w:r w:rsidRPr="00680813">
        <w:rPr>
          <w:b/>
          <w:sz w:val="32"/>
          <w:szCs w:val="32"/>
        </w:rPr>
        <w:t>Д</w:t>
      </w:r>
      <w:r w:rsidR="00801531">
        <w:rPr>
          <w:b/>
          <w:sz w:val="32"/>
          <w:szCs w:val="32"/>
        </w:rPr>
        <w:t>иагностичес</w:t>
      </w:r>
      <w:r w:rsidR="0004480D">
        <w:rPr>
          <w:b/>
          <w:sz w:val="32"/>
          <w:szCs w:val="32"/>
        </w:rPr>
        <w:t>к</w:t>
      </w:r>
      <w:r w:rsidR="00801531">
        <w:rPr>
          <w:b/>
          <w:sz w:val="32"/>
          <w:szCs w:val="32"/>
        </w:rPr>
        <w:t>ое обследование.</w:t>
      </w:r>
    </w:p>
    <w:p w14:paraId="0FCC7B1A" w14:textId="77777777" w:rsidR="00D47A96" w:rsidRPr="00680813" w:rsidRDefault="00D47A96" w:rsidP="002B2ADA">
      <w:pPr>
        <w:jc w:val="left"/>
        <w:rPr>
          <w:b/>
          <w:sz w:val="32"/>
          <w:szCs w:val="32"/>
        </w:rPr>
      </w:pPr>
    </w:p>
    <w:p w14:paraId="1745AA05" w14:textId="77777777" w:rsidR="003F7B60" w:rsidRPr="003F7B60" w:rsidRDefault="003F7B60" w:rsidP="002B2ADA">
      <w:pPr>
        <w:jc w:val="left"/>
        <w:rPr>
          <w:sz w:val="32"/>
          <w:szCs w:val="32"/>
        </w:rPr>
      </w:pPr>
      <w:r w:rsidRPr="003F7B60">
        <w:rPr>
          <w:sz w:val="32"/>
          <w:szCs w:val="32"/>
        </w:rPr>
        <w:t>Обследование строительных конструкций зданий и сооружений проводилось в три связанных между собой этапа:</w:t>
      </w:r>
    </w:p>
    <w:p w14:paraId="66984553" w14:textId="77777777" w:rsidR="003F7B60" w:rsidRPr="003F7B60" w:rsidRDefault="003F7B60" w:rsidP="002B2ADA">
      <w:pPr>
        <w:jc w:val="left"/>
        <w:rPr>
          <w:sz w:val="32"/>
          <w:szCs w:val="32"/>
        </w:rPr>
      </w:pPr>
      <w:r w:rsidRPr="003F7B60">
        <w:rPr>
          <w:sz w:val="32"/>
          <w:szCs w:val="32"/>
        </w:rPr>
        <w:t>подготовка к проведению обследования;</w:t>
      </w:r>
    </w:p>
    <w:p w14:paraId="7AA8743D" w14:textId="77777777" w:rsidR="003F7B60" w:rsidRPr="003F7B60" w:rsidRDefault="003F7B60" w:rsidP="002B2ADA">
      <w:pPr>
        <w:jc w:val="left"/>
        <w:rPr>
          <w:sz w:val="32"/>
          <w:szCs w:val="32"/>
        </w:rPr>
      </w:pPr>
      <w:r w:rsidRPr="003F7B60">
        <w:rPr>
          <w:sz w:val="32"/>
          <w:szCs w:val="32"/>
        </w:rPr>
        <w:t>предварительное (визуальное) обследование;</w:t>
      </w:r>
    </w:p>
    <w:p w14:paraId="2B80485D" w14:textId="77777777" w:rsidR="003F7B60" w:rsidRPr="003F7B60" w:rsidRDefault="003F7B60" w:rsidP="002B2ADA">
      <w:pPr>
        <w:jc w:val="left"/>
        <w:rPr>
          <w:sz w:val="32"/>
          <w:szCs w:val="32"/>
        </w:rPr>
      </w:pPr>
      <w:r w:rsidRPr="003F7B60">
        <w:rPr>
          <w:sz w:val="32"/>
          <w:szCs w:val="32"/>
        </w:rPr>
        <w:t>детальное (инструментальное) обследование.</w:t>
      </w:r>
    </w:p>
    <w:p w14:paraId="7364E987" w14:textId="77777777" w:rsidR="003F7B60" w:rsidRPr="003F7B60" w:rsidRDefault="003F7B60" w:rsidP="002B2ADA">
      <w:pPr>
        <w:jc w:val="left"/>
        <w:rPr>
          <w:sz w:val="32"/>
          <w:szCs w:val="32"/>
        </w:rPr>
      </w:pPr>
      <w:r w:rsidRPr="003F7B60">
        <w:rPr>
          <w:sz w:val="32"/>
          <w:szCs w:val="32"/>
        </w:rPr>
        <w:lastRenderedPageBreak/>
        <w:t>В соответствии с требованиями СП 13-102-2003 п. 6.1 подготовка к проведению обследований предусматривает ознакомление с объектом обследования, проектной и исполнительной документацией на конструкции и строительство сооружения, с документацией по эксплуатации и имевшим место ремонтам и реконструкции, с результатами предыдущих обследований.</w:t>
      </w:r>
    </w:p>
    <w:p w14:paraId="015FE6C5" w14:textId="77777777" w:rsidR="003F7B60" w:rsidRPr="003F7B60" w:rsidRDefault="003F7B60" w:rsidP="002B2ADA">
      <w:pPr>
        <w:jc w:val="left"/>
        <w:rPr>
          <w:sz w:val="32"/>
          <w:szCs w:val="32"/>
        </w:rPr>
      </w:pPr>
      <w:r w:rsidRPr="003F7B60">
        <w:rPr>
          <w:sz w:val="32"/>
          <w:szCs w:val="32"/>
        </w:rPr>
        <w:t xml:space="preserve">Экспертами произведен внешний осмотр, дома с выборочным фиксированием на цифровую камеру, что соответствует требованиям СП 13-102-2003 п. 7.2 </w:t>
      </w:r>
    </w:p>
    <w:p w14:paraId="5724B775" w14:textId="77777777" w:rsidR="003F7B60" w:rsidRPr="003F7B60" w:rsidRDefault="003F7B60" w:rsidP="002B2ADA">
      <w:pPr>
        <w:jc w:val="left"/>
        <w:rPr>
          <w:sz w:val="32"/>
          <w:szCs w:val="32"/>
        </w:rPr>
      </w:pPr>
      <w:r w:rsidRPr="003F7B60">
        <w:rPr>
          <w:sz w:val="32"/>
          <w:szCs w:val="32"/>
        </w:rPr>
        <w:t xml:space="preserve">Основой предварительного обследования являлся осмотр здания и отдельных конструкций с применением измерительных инструментов и приборов. </w:t>
      </w:r>
    </w:p>
    <w:p w14:paraId="369EDD92" w14:textId="752262F7" w:rsidR="003F7B60" w:rsidRDefault="003F7B60" w:rsidP="002B2ADA">
      <w:pPr>
        <w:jc w:val="left"/>
        <w:rPr>
          <w:sz w:val="32"/>
          <w:szCs w:val="32"/>
        </w:rPr>
      </w:pPr>
      <w:r w:rsidRPr="003F7B60">
        <w:rPr>
          <w:sz w:val="32"/>
          <w:szCs w:val="32"/>
        </w:rPr>
        <w:t xml:space="preserve">Экспертом было произведено визуальное и визуально-инструментальное обследование объекта, в соответствии с требованиями ГОСТ 31937-2011 «Здания и сооружения. Правила обследования и мониторинга технического состояния».  Произведены замеры геометрических характеристик в соответствии с ГОСТ 26433.0-85 «Система обеспечения точности геометрических параметров в строительстве». </w:t>
      </w:r>
    </w:p>
    <w:p w14:paraId="433B9983" w14:textId="607D1320" w:rsidR="008B07D5" w:rsidRDefault="008B07D5" w:rsidP="002B2ADA">
      <w:pPr>
        <w:jc w:val="left"/>
        <w:rPr>
          <w:sz w:val="32"/>
          <w:szCs w:val="32"/>
        </w:rPr>
      </w:pPr>
    </w:p>
    <w:p w14:paraId="49AC4575" w14:textId="455CB4B0" w:rsidR="008B07D5" w:rsidRDefault="008B07D5" w:rsidP="008B07D5">
      <w:pPr>
        <w:jc w:val="left"/>
        <w:rPr>
          <w:b/>
          <w:sz w:val="32"/>
          <w:szCs w:val="32"/>
        </w:rPr>
      </w:pPr>
      <w:r w:rsidRPr="008B07D5">
        <w:rPr>
          <w:b/>
          <w:sz w:val="32"/>
          <w:szCs w:val="32"/>
        </w:rPr>
        <w:t xml:space="preserve">Термины и определения </w:t>
      </w:r>
    </w:p>
    <w:p w14:paraId="108CAECA" w14:textId="77777777" w:rsidR="008B07D5" w:rsidRPr="008B07D5" w:rsidRDefault="008B07D5" w:rsidP="008B07D5">
      <w:pPr>
        <w:jc w:val="left"/>
        <w:rPr>
          <w:b/>
          <w:sz w:val="32"/>
          <w:szCs w:val="32"/>
        </w:rPr>
      </w:pPr>
    </w:p>
    <w:p w14:paraId="0A662E2A" w14:textId="29194657" w:rsidR="008B07D5" w:rsidRPr="008B07D5" w:rsidRDefault="008B07D5" w:rsidP="008B07D5">
      <w:pPr>
        <w:jc w:val="left"/>
        <w:rPr>
          <w:sz w:val="32"/>
          <w:szCs w:val="32"/>
        </w:rPr>
      </w:pPr>
      <w:r w:rsidRPr="008B07D5">
        <w:rPr>
          <w:b/>
          <w:sz w:val="32"/>
          <w:szCs w:val="32"/>
        </w:rPr>
        <w:t>Обследование технического состояния здания (сооружения)</w:t>
      </w:r>
      <w:r w:rsidRPr="008B07D5">
        <w:rPr>
          <w:sz w:val="32"/>
          <w:szCs w:val="32"/>
        </w:rPr>
        <w:t xml:space="preserve">: Комплекс мероприятий по определению и оценке фактических значений контролируемых параметров, характеризующих работоспособность объекта обследования и определяющих возможность его дальнейшей эксплуатации, реконструкции или необходимость восстановления, усиления, ремонта. </w:t>
      </w:r>
    </w:p>
    <w:p w14:paraId="0D05C6DF" w14:textId="77777777" w:rsidR="008B07D5" w:rsidRPr="008B07D5" w:rsidRDefault="008B07D5" w:rsidP="008B07D5">
      <w:pPr>
        <w:jc w:val="left"/>
        <w:rPr>
          <w:sz w:val="32"/>
          <w:szCs w:val="32"/>
        </w:rPr>
      </w:pPr>
      <w:r w:rsidRPr="008B07D5">
        <w:rPr>
          <w:b/>
          <w:sz w:val="32"/>
          <w:szCs w:val="32"/>
        </w:rPr>
        <w:t>Объект обследования</w:t>
      </w:r>
      <w:r w:rsidRPr="008B07D5">
        <w:rPr>
          <w:sz w:val="32"/>
          <w:szCs w:val="32"/>
        </w:rPr>
        <w:t xml:space="preserve"> – здание, сооружение (составная часть, конструкция)</w:t>
      </w:r>
    </w:p>
    <w:p w14:paraId="31AB02AC" w14:textId="77777777" w:rsidR="008B07D5" w:rsidRPr="008B07D5" w:rsidRDefault="008B07D5" w:rsidP="008B07D5">
      <w:pPr>
        <w:jc w:val="left"/>
        <w:rPr>
          <w:sz w:val="32"/>
          <w:szCs w:val="32"/>
        </w:rPr>
      </w:pPr>
      <w:r w:rsidRPr="008B07D5">
        <w:rPr>
          <w:b/>
          <w:sz w:val="32"/>
          <w:szCs w:val="32"/>
        </w:rPr>
        <w:t>Техническое состояние</w:t>
      </w:r>
      <w:r w:rsidRPr="008B07D5">
        <w:rPr>
          <w:sz w:val="32"/>
          <w:szCs w:val="32"/>
        </w:rPr>
        <w:t xml:space="preserve"> – показатель, характеризующий эксплуатационную пригодность или работоспособность объекта обследования.</w:t>
      </w:r>
    </w:p>
    <w:p w14:paraId="08925A07" w14:textId="77777777" w:rsidR="008B07D5" w:rsidRPr="008B07D5" w:rsidRDefault="008B07D5" w:rsidP="008B07D5">
      <w:pPr>
        <w:jc w:val="left"/>
        <w:rPr>
          <w:sz w:val="32"/>
          <w:szCs w:val="32"/>
        </w:rPr>
      </w:pPr>
      <w:r w:rsidRPr="008B07D5">
        <w:rPr>
          <w:b/>
          <w:sz w:val="32"/>
          <w:szCs w:val="32"/>
        </w:rPr>
        <w:t>Работоспособное состояние</w:t>
      </w:r>
      <w:r w:rsidRPr="008B07D5">
        <w:rPr>
          <w:sz w:val="32"/>
          <w:szCs w:val="32"/>
        </w:rPr>
        <w:t xml:space="preserve"> - категория технического состояния, при котором некоторые из числа контролируемых параметров не отвечают требованиям проекта или норм, но имеющиеся нарушения требований в конкретных условиях эксплуатации не </w:t>
      </w:r>
      <w:r w:rsidRPr="008B07D5">
        <w:rPr>
          <w:sz w:val="32"/>
          <w:szCs w:val="32"/>
        </w:rPr>
        <w:lastRenderedPageBreak/>
        <w:t>приводят к нарушению работоспособности, и необходимая несущая способность конструкций обеспечивается;</w:t>
      </w:r>
    </w:p>
    <w:p w14:paraId="71947457" w14:textId="6B73FB59" w:rsidR="008B07D5" w:rsidRDefault="008B07D5" w:rsidP="008B07D5">
      <w:pPr>
        <w:jc w:val="left"/>
        <w:rPr>
          <w:sz w:val="32"/>
          <w:szCs w:val="32"/>
        </w:rPr>
      </w:pPr>
      <w:r w:rsidRPr="008B07D5">
        <w:rPr>
          <w:b/>
          <w:sz w:val="32"/>
          <w:szCs w:val="32"/>
        </w:rPr>
        <w:t xml:space="preserve">Исправное </w:t>
      </w:r>
      <w:proofErr w:type="gramStart"/>
      <w:r w:rsidRPr="008B07D5">
        <w:rPr>
          <w:b/>
          <w:sz w:val="32"/>
          <w:szCs w:val="32"/>
        </w:rPr>
        <w:t>состояние</w:t>
      </w:r>
      <w:r w:rsidRPr="008B07D5">
        <w:rPr>
          <w:sz w:val="32"/>
          <w:szCs w:val="32"/>
        </w:rPr>
        <w:t xml:space="preserve">  –</w:t>
      </w:r>
      <w:proofErr w:type="gramEnd"/>
      <w:r w:rsidRPr="008B07D5">
        <w:rPr>
          <w:sz w:val="32"/>
          <w:szCs w:val="32"/>
        </w:rPr>
        <w:t xml:space="preserve"> степень эксплуатационной пригодности строительных конструкций или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p w14:paraId="5B7E792B" w14:textId="3ED8F65F" w:rsidR="00B33697" w:rsidRDefault="00B33697" w:rsidP="008B07D5">
      <w:pPr>
        <w:jc w:val="left"/>
        <w:rPr>
          <w:sz w:val="32"/>
          <w:szCs w:val="32"/>
        </w:rPr>
      </w:pPr>
      <w:r w:rsidRPr="00B33697">
        <w:rPr>
          <w:b/>
          <w:sz w:val="32"/>
          <w:szCs w:val="32"/>
        </w:rPr>
        <w:t>Аварийное состояние</w:t>
      </w:r>
      <w:r w:rsidRPr="00B33697">
        <w:rPr>
          <w:sz w:val="32"/>
          <w:szCs w:val="32"/>
        </w:rPr>
        <w:t xml:space="preserve"> - 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p w14:paraId="2470728E" w14:textId="2EDF6936" w:rsidR="00B33697" w:rsidRPr="008B07D5" w:rsidRDefault="00B33697" w:rsidP="008B07D5">
      <w:pPr>
        <w:jc w:val="left"/>
        <w:rPr>
          <w:sz w:val="32"/>
          <w:szCs w:val="32"/>
        </w:rPr>
      </w:pPr>
      <w:r w:rsidRPr="00B33697">
        <w:rPr>
          <w:b/>
          <w:sz w:val="32"/>
          <w:szCs w:val="32"/>
        </w:rPr>
        <w:t>Недопустимое состояние</w:t>
      </w:r>
      <w:r w:rsidRPr="00B33697">
        <w:rPr>
          <w:sz w:val="32"/>
          <w:szCs w:val="32"/>
        </w:rPr>
        <w:t xml:space="preserve"> - </w:t>
      </w:r>
      <w:bookmarkStart w:id="2" w:name="_Hlk782100"/>
      <w:r w:rsidRPr="00B33697">
        <w:rPr>
          <w:sz w:val="32"/>
          <w:szCs w:val="32"/>
        </w:rPr>
        <w:t>категория технического состояния строительной конструкции или здания и сооружения в целом, характеризующаяся снижением несущей способности 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bookmarkEnd w:id="2"/>
    <w:p w14:paraId="6740177A" w14:textId="77777777" w:rsidR="008B07D5" w:rsidRPr="008B07D5" w:rsidRDefault="008B07D5" w:rsidP="008B07D5">
      <w:pPr>
        <w:jc w:val="left"/>
        <w:rPr>
          <w:sz w:val="32"/>
          <w:szCs w:val="32"/>
        </w:rPr>
      </w:pPr>
      <w:r w:rsidRPr="008B07D5">
        <w:rPr>
          <w:b/>
          <w:sz w:val="32"/>
          <w:szCs w:val="32"/>
        </w:rPr>
        <w:t>Оценка технического состояния</w:t>
      </w:r>
      <w:r w:rsidRPr="008B07D5">
        <w:rPr>
          <w:sz w:val="32"/>
          <w:szCs w:val="32"/>
        </w:rPr>
        <w:t xml:space="preserve"> – установление степени повреждения и категории технического состояния объекта обследования на основе сопоставления фактических значений критериев, установленных проектом или нормативными документами (СП, ГОСТ, ВСН, ТУ и </w:t>
      </w:r>
      <w:proofErr w:type="gramStart"/>
      <w:r w:rsidRPr="008B07D5">
        <w:rPr>
          <w:sz w:val="32"/>
          <w:szCs w:val="32"/>
        </w:rPr>
        <w:t>т.д.</w:t>
      </w:r>
      <w:proofErr w:type="gramEnd"/>
      <w:r w:rsidRPr="008B07D5">
        <w:rPr>
          <w:sz w:val="32"/>
          <w:szCs w:val="32"/>
        </w:rPr>
        <w:t>).</w:t>
      </w:r>
    </w:p>
    <w:p w14:paraId="2386F3DB" w14:textId="77777777" w:rsidR="008B07D5" w:rsidRPr="008B07D5" w:rsidRDefault="008B07D5" w:rsidP="008B07D5">
      <w:pPr>
        <w:jc w:val="left"/>
        <w:rPr>
          <w:sz w:val="32"/>
          <w:szCs w:val="32"/>
        </w:rPr>
      </w:pPr>
      <w:r w:rsidRPr="008B07D5">
        <w:rPr>
          <w:b/>
          <w:sz w:val="32"/>
          <w:szCs w:val="32"/>
        </w:rPr>
        <w:t>Повреждение</w:t>
      </w:r>
      <w:r w:rsidRPr="008B07D5">
        <w:rPr>
          <w:sz w:val="32"/>
          <w:szCs w:val="32"/>
        </w:rPr>
        <w:t xml:space="preserve"> – любое нарушение целостности сооружения (составной части, конструкции, технической системы, оборудования и </w:t>
      </w:r>
      <w:proofErr w:type="gramStart"/>
      <w:r w:rsidRPr="008B07D5">
        <w:rPr>
          <w:sz w:val="32"/>
          <w:szCs w:val="32"/>
        </w:rPr>
        <w:t>т.д.</w:t>
      </w:r>
      <w:proofErr w:type="gramEnd"/>
      <w:r w:rsidRPr="008B07D5">
        <w:rPr>
          <w:sz w:val="32"/>
          <w:szCs w:val="32"/>
        </w:rPr>
        <w:t>), снижающее эксплуатационную пригодность или работоспособность и вызванное воздействием внешних факторов или имеющихся дефектов.</w:t>
      </w:r>
    </w:p>
    <w:p w14:paraId="395398FA" w14:textId="0B45E61D" w:rsidR="008B07D5" w:rsidRPr="003F7B60" w:rsidRDefault="008B07D5" w:rsidP="008B07D5">
      <w:pPr>
        <w:jc w:val="left"/>
        <w:rPr>
          <w:sz w:val="32"/>
          <w:szCs w:val="32"/>
        </w:rPr>
      </w:pPr>
      <w:r w:rsidRPr="008B07D5">
        <w:rPr>
          <w:b/>
          <w:sz w:val="32"/>
          <w:szCs w:val="32"/>
        </w:rPr>
        <w:t>Дефект</w:t>
      </w:r>
      <w:r w:rsidRPr="008B07D5">
        <w:rPr>
          <w:sz w:val="32"/>
          <w:szCs w:val="32"/>
        </w:rPr>
        <w:t xml:space="preserve"> – несоответствие конструкции (технической системы) или ее отдельных элементов каким-либо параметрам или требованиям нормативных документов.</w:t>
      </w:r>
    </w:p>
    <w:p w14:paraId="07A6F5B8" w14:textId="77777777" w:rsidR="003F7B60" w:rsidRPr="003F7B60" w:rsidRDefault="003F7B60" w:rsidP="002B2ADA">
      <w:pPr>
        <w:jc w:val="left"/>
        <w:rPr>
          <w:sz w:val="32"/>
          <w:szCs w:val="32"/>
        </w:rPr>
      </w:pPr>
    </w:p>
    <w:p w14:paraId="2B2D58DB" w14:textId="6EEDA009" w:rsidR="003F7B60" w:rsidRPr="003F7B60" w:rsidRDefault="003F7B60" w:rsidP="002B2ADA">
      <w:pPr>
        <w:jc w:val="left"/>
        <w:rPr>
          <w:sz w:val="32"/>
          <w:szCs w:val="32"/>
        </w:rPr>
      </w:pPr>
      <w:r w:rsidRPr="003F7B60">
        <w:rPr>
          <w:sz w:val="32"/>
          <w:szCs w:val="32"/>
        </w:rPr>
        <w:t xml:space="preserve">В соответствии с </w:t>
      </w:r>
      <w:r w:rsidR="00AF7EE8" w:rsidRPr="003F7B60">
        <w:rPr>
          <w:sz w:val="32"/>
          <w:szCs w:val="32"/>
        </w:rPr>
        <w:t>«Классификатором</w:t>
      </w:r>
      <w:r w:rsidR="00AF7EE8">
        <w:rPr>
          <w:sz w:val="32"/>
          <w:szCs w:val="32"/>
        </w:rPr>
        <w:t xml:space="preserve">» </w:t>
      </w:r>
      <w:r w:rsidR="00AF7EE8" w:rsidRPr="003F7B60">
        <w:rPr>
          <w:sz w:val="32"/>
          <w:szCs w:val="32"/>
        </w:rPr>
        <w:t>основных</w:t>
      </w:r>
      <w:r w:rsidRPr="003F7B60">
        <w:rPr>
          <w:sz w:val="32"/>
          <w:szCs w:val="32"/>
        </w:rPr>
        <w:t xml:space="preserve"> видов дефектов в строительстве и промышленности строительных материалов (Утвержден Главной инспекцией Госархстройнадзора России 17 </w:t>
      </w:r>
      <w:r w:rsidRPr="003F7B60">
        <w:rPr>
          <w:sz w:val="32"/>
          <w:szCs w:val="32"/>
        </w:rPr>
        <w:lastRenderedPageBreak/>
        <w:t>ноября 1993 г.)» устанавливает основные понятия, термины и определения, в рамках установленных границ понятий:</w:t>
      </w:r>
    </w:p>
    <w:p w14:paraId="05B68834" w14:textId="521B6044" w:rsidR="003F7B60" w:rsidRPr="003F7B60" w:rsidRDefault="003F7B60" w:rsidP="002B2ADA">
      <w:pPr>
        <w:jc w:val="left"/>
        <w:rPr>
          <w:sz w:val="32"/>
          <w:szCs w:val="32"/>
        </w:rPr>
      </w:pPr>
      <w:r w:rsidRPr="00B36E2E">
        <w:rPr>
          <w:b/>
          <w:sz w:val="32"/>
          <w:szCs w:val="32"/>
        </w:rPr>
        <w:t>Критический дефект</w:t>
      </w:r>
      <w:r w:rsidRPr="003F7B60">
        <w:rPr>
          <w:sz w:val="32"/>
          <w:szCs w:val="32"/>
        </w:rPr>
        <w:t xml:space="preserve"> (при выполнении (СМР) </w:t>
      </w:r>
      <w:r w:rsidR="00472E31">
        <w:rPr>
          <w:sz w:val="32"/>
          <w:szCs w:val="32"/>
        </w:rPr>
        <w:t>–</w:t>
      </w:r>
      <w:r w:rsidRPr="003F7B60">
        <w:rPr>
          <w:sz w:val="32"/>
          <w:szCs w:val="32"/>
        </w:rPr>
        <w:t xml:space="preserve"> дефект</w:t>
      </w:r>
      <w:r w:rsidR="00472E31">
        <w:rPr>
          <w:sz w:val="32"/>
          <w:szCs w:val="32"/>
        </w:rPr>
        <w:t>,</w:t>
      </w:r>
      <w:r w:rsidRPr="003F7B60">
        <w:rPr>
          <w:sz w:val="32"/>
          <w:szCs w:val="32"/>
        </w:rPr>
        <w:t xml:space="preserve">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4693E0AC" w14:textId="4031A9C8" w:rsidR="003F7B60" w:rsidRPr="003F7B60" w:rsidRDefault="003F7B60" w:rsidP="002B2ADA">
      <w:pPr>
        <w:jc w:val="left"/>
        <w:rPr>
          <w:sz w:val="32"/>
          <w:szCs w:val="32"/>
        </w:rPr>
      </w:pPr>
      <w:r w:rsidRPr="00680813">
        <w:rPr>
          <w:b/>
          <w:sz w:val="32"/>
          <w:szCs w:val="32"/>
        </w:rPr>
        <w:t>Критический дефект</w:t>
      </w:r>
      <w:r w:rsidRPr="003F7B60">
        <w:rPr>
          <w:sz w:val="32"/>
          <w:szCs w:val="32"/>
        </w:rPr>
        <w:t xml:space="preserve"> (при производстве конструкций и изделий) - дефект при наличии которого изделие конструкция функционально непригодны и его использование по назначению может повлечь потерю или снижение прочности</w:t>
      </w:r>
      <w:r w:rsidR="006316B7">
        <w:rPr>
          <w:sz w:val="32"/>
          <w:szCs w:val="32"/>
        </w:rPr>
        <w:t>,</w:t>
      </w:r>
      <w:r w:rsidRPr="003F7B60">
        <w:rPr>
          <w:sz w:val="32"/>
          <w:szCs w:val="32"/>
        </w:rPr>
        <w:t xml:space="preserve"> устойчивости, надежности здания, сооружения его части или конструктивного элемента. Критический дефект подлежит безусловному устранению до начала последующих работ или с приостановкой начатых работ.</w:t>
      </w:r>
    </w:p>
    <w:p w14:paraId="321EFFA6" w14:textId="77777777" w:rsidR="003F7B60" w:rsidRPr="003F7B60" w:rsidRDefault="003F7B60" w:rsidP="002B2ADA">
      <w:pPr>
        <w:jc w:val="left"/>
        <w:rPr>
          <w:sz w:val="32"/>
          <w:szCs w:val="32"/>
        </w:rPr>
      </w:pPr>
      <w:r w:rsidRPr="00680813">
        <w:rPr>
          <w:b/>
          <w:sz w:val="32"/>
          <w:szCs w:val="32"/>
        </w:rPr>
        <w:t>Значительный дефект</w:t>
      </w:r>
      <w:r w:rsidRPr="003F7B60">
        <w:rPr>
          <w:sz w:val="32"/>
          <w:szCs w:val="32"/>
        </w:rPr>
        <w:t xml:space="preserve"> - дефект, при наличии которого </w:t>
      </w:r>
      <w:bookmarkStart w:id="3" w:name="_Hlk515212141"/>
      <w:r w:rsidRPr="003F7B60">
        <w:rPr>
          <w:sz w:val="32"/>
          <w:szCs w:val="32"/>
        </w:rPr>
        <w:t>существенно ухудшаются эксплуатационные характеристики строительной продукции, и ее долговечность.</w:t>
      </w:r>
      <w:bookmarkEnd w:id="3"/>
      <w:r w:rsidRPr="003F7B60">
        <w:rPr>
          <w:sz w:val="32"/>
          <w:szCs w:val="32"/>
        </w:rPr>
        <w:t xml:space="preserve"> Дефект подлежит устранению до скрытия его последующими работами.</w:t>
      </w:r>
    </w:p>
    <w:p w14:paraId="6A4262FC" w14:textId="77777777" w:rsidR="00F360ED" w:rsidRDefault="003F7B60" w:rsidP="002B2ADA">
      <w:pPr>
        <w:jc w:val="left"/>
        <w:rPr>
          <w:sz w:val="32"/>
          <w:szCs w:val="32"/>
        </w:rPr>
      </w:pPr>
      <w:r w:rsidRPr="003F7B60">
        <w:rPr>
          <w:sz w:val="32"/>
          <w:szCs w:val="32"/>
        </w:rPr>
        <w:t xml:space="preserve">При этом дефектом является каждое единичное отступление от проектных решений или неисполнение требований норм. </w:t>
      </w:r>
    </w:p>
    <w:p w14:paraId="0FDC5C07" w14:textId="77777777" w:rsidR="00F360ED" w:rsidRPr="00680813" w:rsidRDefault="00F360ED" w:rsidP="002B2ADA">
      <w:pPr>
        <w:jc w:val="left"/>
        <w:rPr>
          <w:b/>
          <w:sz w:val="32"/>
          <w:szCs w:val="32"/>
        </w:rPr>
      </w:pPr>
      <w:r w:rsidRPr="00680813">
        <w:rPr>
          <w:b/>
          <w:sz w:val="32"/>
          <w:szCs w:val="32"/>
        </w:rPr>
        <w:t>Скрытый дефект</w:t>
      </w:r>
    </w:p>
    <w:p w14:paraId="13C34366" w14:textId="77777777" w:rsidR="00F360ED" w:rsidRDefault="00F360ED" w:rsidP="002B2ADA">
      <w:pPr>
        <w:jc w:val="left"/>
        <w:rPr>
          <w:sz w:val="32"/>
          <w:szCs w:val="32"/>
        </w:rPr>
      </w:pPr>
      <w:r w:rsidRPr="00F360ED">
        <w:rPr>
          <w:sz w:val="32"/>
          <w:szCs w:val="32"/>
        </w:rPr>
        <w:t>Дефект, для выявления которого в нормативной документации, обязательной для данного вида контроля, не предусмотрены соответствующие правила, методы и средства.</w:t>
      </w:r>
    </w:p>
    <w:p w14:paraId="44FD6523" w14:textId="77777777" w:rsidR="00A436F3" w:rsidRPr="00A436F3" w:rsidRDefault="00A436F3" w:rsidP="002B2ADA">
      <w:pPr>
        <w:jc w:val="left"/>
        <w:rPr>
          <w:b/>
          <w:sz w:val="32"/>
          <w:szCs w:val="32"/>
        </w:rPr>
      </w:pPr>
      <w:r w:rsidRPr="00A436F3">
        <w:rPr>
          <w:b/>
          <w:sz w:val="32"/>
          <w:szCs w:val="32"/>
        </w:rPr>
        <w:t>Устранимый дефект</w:t>
      </w:r>
    </w:p>
    <w:p w14:paraId="481DDBB0" w14:textId="7B6FF511" w:rsidR="00A436F3" w:rsidRDefault="00A436F3" w:rsidP="002B2ADA">
      <w:pPr>
        <w:jc w:val="left"/>
        <w:rPr>
          <w:sz w:val="32"/>
          <w:szCs w:val="32"/>
        </w:rPr>
      </w:pPr>
      <w:r w:rsidRPr="00A436F3">
        <w:rPr>
          <w:sz w:val="32"/>
          <w:szCs w:val="32"/>
        </w:rPr>
        <w:t>Дефект, устранение которого технически возможно и экономически целесообразно.</w:t>
      </w:r>
    </w:p>
    <w:p w14:paraId="74D0CA42" w14:textId="2DFCDB55" w:rsidR="00961825" w:rsidRPr="00961825" w:rsidRDefault="00961825" w:rsidP="002B2ADA">
      <w:pPr>
        <w:jc w:val="left"/>
        <w:rPr>
          <w:b/>
          <w:sz w:val="32"/>
          <w:szCs w:val="32"/>
        </w:rPr>
      </w:pPr>
      <w:r w:rsidRPr="00961825">
        <w:rPr>
          <w:b/>
          <w:sz w:val="32"/>
          <w:szCs w:val="32"/>
        </w:rPr>
        <w:t>Неустранимый дефект</w:t>
      </w:r>
    </w:p>
    <w:p w14:paraId="11198FB4" w14:textId="699DF7DB" w:rsidR="00961825" w:rsidRPr="00A436F3" w:rsidRDefault="00961825" w:rsidP="002B2ADA">
      <w:pPr>
        <w:jc w:val="left"/>
        <w:rPr>
          <w:sz w:val="32"/>
          <w:szCs w:val="32"/>
        </w:rPr>
      </w:pPr>
      <w:r w:rsidRPr="00961825">
        <w:rPr>
          <w:sz w:val="32"/>
          <w:szCs w:val="32"/>
        </w:rPr>
        <w:t>Дефект, устранение которого технически невозможно или экономически нецелесообразно.</w:t>
      </w:r>
    </w:p>
    <w:p w14:paraId="3C81BEF6" w14:textId="1E46838B" w:rsidR="00A436F3" w:rsidRDefault="00961825" w:rsidP="002B2ADA">
      <w:pPr>
        <w:jc w:val="left"/>
        <w:rPr>
          <w:sz w:val="32"/>
          <w:szCs w:val="32"/>
        </w:rPr>
      </w:pPr>
      <w:r>
        <w:rPr>
          <w:sz w:val="32"/>
          <w:szCs w:val="32"/>
        </w:rPr>
        <w:t>(</w:t>
      </w:r>
      <w:r w:rsidR="00A436F3" w:rsidRPr="00A436F3">
        <w:rPr>
          <w:sz w:val="32"/>
          <w:szCs w:val="32"/>
        </w:rPr>
        <w:t>"ГОСТ 15467-79 Управление качеством продукции. Основные понятия. Термины и определения (с Изменением N 1)" от 26.01.1979 г.</w:t>
      </w:r>
      <w:r>
        <w:rPr>
          <w:sz w:val="32"/>
          <w:szCs w:val="32"/>
        </w:rPr>
        <w:t>).</w:t>
      </w:r>
    </w:p>
    <w:p w14:paraId="734DD458" w14:textId="2B40891C" w:rsidR="00C81E92" w:rsidRDefault="00C81E92" w:rsidP="002B2ADA">
      <w:pPr>
        <w:jc w:val="left"/>
        <w:rPr>
          <w:b/>
          <w:sz w:val="32"/>
          <w:szCs w:val="32"/>
        </w:rPr>
      </w:pPr>
    </w:p>
    <w:p w14:paraId="05119BFA" w14:textId="77777777" w:rsidR="00096F7E" w:rsidRPr="00096F7E" w:rsidRDefault="00096F7E" w:rsidP="00096F7E">
      <w:pPr>
        <w:jc w:val="left"/>
        <w:rPr>
          <w:sz w:val="32"/>
          <w:szCs w:val="32"/>
        </w:rPr>
      </w:pPr>
      <w:r w:rsidRPr="00096F7E">
        <w:rPr>
          <w:sz w:val="32"/>
          <w:szCs w:val="32"/>
        </w:rPr>
        <w:t>Результатом проведения предварительного (визуального) обследования являются:</w:t>
      </w:r>
    </w:p>
    <w:p w14:paraId="0F997242" w14:textId="77777777" w:rsidR="00096F7E" w:rsidRPr="00096F7E" w:rsidRDefault="00096F7E" w:rsidP="00096F7E">
      <w:pPr>
        <w:jc w:val="left"/>
        <w:rPr>
          <w:sz w:val="32"/>
          <w:szCs w:val="32"/>
        </w:rPr>
      </w:pPr>
      <w:r w:rsidRPr="00096F7E">
        <w:rPr>
          <w:sz w:val="32"/>
          <w:szCs w:val="32"/>
        </w:rPr>
        <w:lastRenderedPageBreak/>
        <w:t xml:space="preserve">- результаты проверки наличия характерных деформаций здания (сооружения) и его отдельных строительных конструкций (прогибы, крены, выгибы, перекосы, разломы и </w:t>
      </w:r>
      <w:proofErr w:type="gramStart"/>
      <w:r w:rsidRPr="00096F7E">
        <w:rPr>
          <w:sz w:val="32"/>
          <w:szCs w:val="32"/>
        </w:rPr>
        <w:t>т.п.</w:t>
      </w:r>
      <w:proofErr w:type="gramEnd"/>
      <w:r w:rsidRPr="00096F7E">
        <w:rPr>
          <w:sz w:val="32"/>
          <w:szCs w:val="32"/>
        </w:rPr>
        <w:t>);</w:t>
      </w:r>
    </w:p>
    <w:p w14:paraId="0CC0F671" w14:textId="77777777" w:rsidR="00096F7E" w:rsidRPr="00096F7E" w:rsidRDefault="00096F7E" w:rsidP="00096F7E">
      <w:pPr>
        <w:jc w:val="left"/>
        <w:rPr>
          <w:sz w:val="32"/>
          <w:szCs w:val="32"/>
        </w:rPr>
      </w:pPr>
      <w:r w:rsidRPr="00096F7E">
        <w:rPr>
          <w:sz w:val="32"/>
          <w:szCs w:val="32"/>
        </w:rPr>
        <w:t>- установление аварийных участков (при наличии);</w:t>
      </w:r>
    </w:p>
    <w:p w14:paraId="61BB03D2" w14:textId="77777777" w:rsidR="00096F7E" w:rsidRPr="00096F7E" w:rsidRDefault="00096F7E" w:rsidP="00096F7E">
      <w:pPr>
        <w:jc w:val="left"/>
        <w:rPr>
          <w:sz w:val="32"/>
          <w:szCs w:val="32"/>
        </w:rPr>
      </w:pPr>
      <w:r w:rsidRPr="00096F7E">
        <w:rPr>
          <w:sz w:val="32"/>
          <w:szCs w:val="32"/>
        </w:rPr>
        <w:t>- выявленные несущие конструкции по этажам и их расположение;</w:t>
      </w:r>
    </w:p>
    <w:p w14:paraId="50A3F8EE" w14:textId="1CDED510" w:rsidR="006B33F7" w:rsidRDefault="00096F7E" w:rsidP="00096F7E">
      <w:pPr>
        <w:jc w:val="left"/>
        <w:rPr>
          <w:sz w:val="32"/>
          <w:szCs w:val="32"/>
        </w:rPr>
      </w:pPr>
      <w:r w:rsidRPr="00096F7E">
        <w:rPr>
          <w:sz w:val="32"/>
          <w:szCs w:val="32"/>
        </w:rPr>
        <w:t>- предварительная оценка технического состояния строительных конструкций, инженерного оборудования, определяемая по степени повреждений и характерным признакам дефектов.</w:t>
      </w:r>
    </w:p>
    <w:p w14:paraId="2BA07F29" w14:textId="77777777" w:rsidR="00096F7E" w:rsidRPr="00096F7E" w:rsidRDefault="00096F7E" w:rsidP="00096F7E">
      <w:pPr>
        <w:jc w:val="left"/>
        <w:rPr>
          <w:sz w:val="32"/>
          <w:szCs w:val="32"/>
        </w:rPr>
      </w:pPr>
    </w:p>
    <w:p w14:paraId="2544E8DB" w14:textId="725A5F77" w:rsidR="00F47979" w:rsidRDefault="00853A9D" w:rsidP="002B2ADA">
      <w:pPr>
        <w:jc w:val="left"/>
        <w:rPr>
          <w:b/>
          <w:sz w:val="32"/>
          <w:szCs w:val="32"/>
        </w:rPr>
      </w:pPr>
      <w:r w:rsidRPr="00853A9D">
        <w:rPr>
          <w:b/>
          <w:sz w:val="32"/>
          <w:szCs w:val="32"/>
        </w:rPr>
        <w:t>II.</w:t>
      </w:r>
      <w:r w:rsidR="00F47979">
        <w:rPr>
          <w:b/>
          <w:sz w:val="32"/>
          <w:szCs w:val="32"/>
        </w:rPr>
        <w:t xml:space="preserve"> П</w:t>
      </w:r>
      <w:r w:rsidR="00F47979" w:rsidRPr="00F47979">
        <w:rPr>
          <w:b/>
          <w:sz w:val="32"/>
          <w:szCs w:val="32"/>
        </w:rPr>
        <w:t>одготовка к проведению обследования</w:t>
      </w:r>
    </w:p>
    <w:p w14:paraId="792D279E" w14:textId="772B3F25" w:rsidR="00F47979" w:rsidRDefault="00F47979" w:rsidP="002B2ADA">
      <w:pPr>
        <w:jc w:val="left"/>
        <w:rPr>
          <w:b/>
          <w:sz w:val="32"/>
          <w:szCs w:val="32"/>
        </w:rPr>
      </w:pPr>
    </w:p>
    <w:p w14:paraId="583BB62C" w14:textId="67E90D8D" w:rsidR="00F47979" w:rsidRPr="00F47979" w:rsidRDefault="00A35EDB" w:rsidP="00F47979">
      <w:pPr>
        <w:jc w:val="left"/>
        <w:rPr>
          <w:sz w:val="32"/>
          <w:szCs w:val="32"/>
        </w:rPr>
      </w:pPr>
      <w:r>
        <w:rPr>
          <w:sz w:val="32"/>
          <w:szCs w:val="32"/>
        </w:rPr>
        <w:t xml:space="preserve">1. </w:t>
      </w:r>
      <w:r w:rsidR="00F47979" w:rsidRPr="00F47979">
        <w:rPr>
          <w:sz w:val="32"/>
          <w:szCs w:val="32"/>
        </w:rPr>
        <w:t xml:space="preserve">Проектная, исполнительная документация предоставлена в полном объеме по следующим разделам: </w:t>
      </w:r>
    </w:p>
    <w:p w14:paraId="05C8948C" w14:textId="77777777" w:rsidR="00F47979" w:rsidRPr="00F47979" w:rsidRDefault="00F47979" w:rsidP="00F47979">
      <w:pPr>
        <w:jc w:val="left"/>
        <w:rPr>
          <w:sz w:val="32"/>
          <w:szCs w:val="32"/>
        </w:rPr>
      </w:pPr>
      <w:r w:rsidRPr="00F47979">
        <w:rPr>
          <w:sz w:val="32"/>
          <w:szCs w:val="32"/>
        </w:rPr>
        <w:t xml:space="preserve">ТОМ 1. Общая пояснительная записка., ТОМ 2. Генеральный план и транспорт., ТОМ 3. Архитектурно-строительная часть., </w:t>
      </w:r>
    </w:p>
    <w:p w14:paraId="7AF77B2C" w14:textId="219C2D33" w:rsidR="00F47979" w:rsidRPr="00F47979" w:rsidRDefault="00F47979" w:rsidP="00F47979">
      <w:pPr>
        <w:jc w:val="left"/>
        <w:rPr>
          <w:sz w:val="32"/>
          <w:szCs w:val="32"/>
        </w:rPr>
      </w:pPr>
      <w:r w:rsidRPr="00F47979">
        <w:rPr>
          <w:sz w:val="32"/>
          <w:szCs w:val="32"/>
        </w:rPr>
        <w:t xml:space="preserve">ТОМ 4. Технологическая часть., ТОМ 5. Внутреннее инженерное оборудование., ТОМ 6. Внутриплощадочные и внеплощадочные инженерные сети., ТОМ 7. Охрана окружающей среды., </w:t>
      </w:r>
    </w:p>
    <w:p w14:paraId="033D4FA8" w14:textId="77777777" w:rsidR="00F47979" w:rsidRPr="00F47979" w:rsidRDefault="00F47979" w:rsidP="00F47979">
      <w:pPr>
        <w:jc w:val="left"/>
        <w:rPr>
          <w:sz w:val="32"/>
          <w:szCs w:val="32"/>
        </w:rPr>
      </w:pPr>
      <w:r w:rsidRPr="00F47979">
        <w:rPr>
          <w:sz w:val="32"/>
          <w:szCs w:val="32"/>
        </w:rPr>
        <w:t>ТОМ 8. Организация строительства., ТОМ 9. Инженерно-технические мероприятия ГО и ЧС., ТОМ 10. Энергоэффективность.,</w:t>
      </w:r>
    </w:p>
    <w:p w14:paraId="62259F7E" w14:textId="77777777" w:rsidR="00F47979" w:rsidRPr="00F47979" w:rsidRDefault="00F47979" w:rsidP="00F47979">
      <w:pPr>
        <w:jc w:val="left"/>
        <w:rPr>
          <w:sz w:val="32"/>
          <w:szCs w:val="32"/>
        </w:rPr>
      </w:pPr>
      <w:r w:rsidRPr="00F47979">
        <w:rPr>
          <w:sz w:val="32"/>
          <w:szCs w:val="32"/>
        </w:rPr>
        <w:t>ТОМ 11. Мероприятия противопожарные.</w:t>
      </w:r>
    </w:p>
    <w:p w14:paraId="58649F35" w14:textId="77777777" w:rsidR="00F47979" w:rsidRPr="00F47979" w:rsidRDefault="00F47979" w:rsidP="00F47979">
      <w:pPr>
        <w:jc w:val="left"/>
        <w:rPr>
          <w:sz w:val="32"/>
          <w:szCs w:val="32"/>
        </w:rPr>
      </w:pPr>
    </w:p>
    <w:p w14:paraId="273C9D74" w14:textId="3F3F2597" w:rsidR="00F47979" w:rsidRPr="00F47979" w:rsidRDefault="00F47979" w:rsidP="00F47979">
      <w:pPr>
        <w:jc w:val="left"/>
        <w:rPr>
          <w:sz w:val="32"/>
          <w:szCs w:val="32"/>
        </w:rPr>
      </w:pPr>
      <w:r>
        <w:rPr>
          <w:sz w:val="32"/>
          <w:szCs w:val="32"/>
        </w:rPr>
        <w:t xml:space="preserve"> </w:t>
      </w:r>
      <w:r w:rsidR="00A35EDB">
        <w:rPr>
          <w:sz w:val="32"/>
          <w:szCs w:val="32"/>
        </w:rPr>
        <w:t xml:space="preserve">2. </w:t>
      </w:r>
      <w:r w:rsidRPr="00F47979">
        <w:rPr>
          <w:sz w:val="32"/>
          <w:szCs w:val="32"/>
        </w:rPr>
        <w:t xml:space="preserve">Паспорта, сертификаты и декларации соответствия на применяемые материалы предоставлены по следующим разделам: Котлован, Фундаменты, Дебаркадер, Полы, Фахверковые стойки, </w:t>
      </w:r>
    </w:p>
    <w:p w14:paraId="5B7145E1" w14:textId="77777777" w:rsidR="00F47979" w:rsidRPr="00F47979" w:rsidRDefault="00F47979" w:rsidP="00F47979">
      <w:pPr>
        <w:jc w:val="left"/>
        <w:rPr>
          <w:sz w:val="32"/>
          <w:szCs w:val="32"/>
        </w:rPr>
      </w:pPr>
      <w:r w:rsidRPr="00F47979">
        <w:rPr>
          <w:sz w:val="32"/>
          <w:szCs w:val="32"/>
        </w:rPr>
        <w:t>Цоколь, Перекрытие, ЭОМ, Конструкция рекламы, Каркас, Панели,</w:t>
      </w:r>
    </w:p>
    <w:p w14:paraId="2392A14E" w14:textId="1CF5E8D3" w:rsidR="00F47979" w:rsidRPr="00F47979" w:rsidRDefault="00F47979" w:rsidP="00F47979">
      <w:pPr>
        <w:jc w:val="left"/>
        <w:rPr>
          <w:sz w:val="32"/>
          <w:szCs w:val="32"/>
        </w:rPr>
      </w:pPr>
      <w:r w:rsidRPr="00F47979">
        <w:rPr>
          <w:sz w:val="32"/>
          <w:szCs w:val="32"/>
        </w:rPr>
        <w:t xml:space="preserve">Внутренние инженерные сети, Внутренняя отделка, Огнезащита </w:t>
      </w:r>
      <w:proofErr w:type="spellStart"/>
      <w:r w:rsidRPr="00F47979">
        <w:rPr>
          <w:sz w:val="32"/>
          <w:szCs w:val="32"/>
        </w:rPr>
        <w:t>мк</w:t>
      </w:r>
      <w:proofErr w:type="spellEnd"/>
      <w:r w:rsidRPr="00F47979">
        <w:rPr>
          <w:sz w:val="32"/>
          <w:szCs w:val="32"/>
        </w:rPr>
        <w:t xml:space="preserve"> конструкций, Перекрытия, Лестницы, Приямки</w:t>
      </w:r>
      <w:proofErr w:type="gramStart"/>
      <w:r w:rsidRPr="00F47979">
        <w:rPr>
          <w:sz w:val="32"/>
          <w:szCs w:val="32"/>
        </w:rPr>
        <w:t>, ,</w:t>
      </w:r>
      <w:proofErr w:type="gramEnd"/>
      <w:r w:rsidRPr="00F47979">
        <w:rPr>
          <w:sz w:val="32"/>
          <w:szCs w:val="32"/>
        </w:rPr>
        <w:t xml:space="preserve"> Устройство витражей.</w:t>
      </w:r>
    </w:p>
    <w:p w14:paraId="4B42FBA3" w14:textId="77777777" w:rsidR="00F47979" w:rsidRPr="00F47979" w:rsidRDefault="00F47979" w:rsidP="00F47979">
      <w:pPr>
        <w:jc w:val="left"/>
        <w:rPr>
          <w:sz w:val="32"/>
          <w:szCs w:val="32"/>
        </w:rPr>
      </w:pPr>
    </w:p>
    <w:p w14:paraId="63BC6EEF" w14:textId="013AD860" w:rsidR="00F47979" w:rsidRPr="00F47979" w:rsidRDefault="00F47979" w:rsidP="00F47979">
      <w:pPr>
        <w:jc w:val="left"/>
        <w:rPr>
          <w:sz w:val="32"/>
          <w:szCs w:val="32"/>
        </w:rPr>
      </w:pPr>
      <w:r>
        <w:rPr>
          <w:sz w:val="32"/>
          <w:szCs w:val="32"/>
        </w:rPr>
        <w:t xml:space="preserve"> </w:t>
      </w:r>
      <w:r w:rsidR="00A35EDB">
        <w:rPr>
          <w:sz w:val="32"/>
          <w:szCs w:val="32"/>
        </w:rPr>
        <w:t xml:space="preserve">3. </w:t>
      </w:r>
      <w:r w:rsidRPr="00F47979">
        <w:rPr>
          <w:sz w:val="32"/>
          <w:szCs w:val="32"/>
        </w:rPr>
        <w:t xml:space="preserve">Акты освидетельствования скрытых работ предоставлены по следующим разделам: Котлован, Фундаменты, Дебаркадер, Полы, Фахверковые стойки, Цоколь, Перекрытие, ЭОМ, Конструкция рекламы, Каркас, Панели, Внутренние инженерные сети, Внутренняя отделка, Огнезащита </w:t>
      </w:r>
      <w:proofErr w:type="spellStart"/>
      <w:r w:rsidRPr="00F47979">
        <w:rPr>
          <w:sz w:val="32"/>
          <w:szCs w:val="32"/>
        </w:rPr>
        <w:t>мк</w:t>
      </w:r>
      <w:proofErr w:type="spellEnd"/>
      <w:r w:rsidRPr="00F47979">
        <w:rPr>
          <w:sz w:val="32"/>
          <w:szCs w:val="32"/>
        </w:rPr>
        <w:t xml:space="preserve"> конструкций, Перекрытия, Лестницы, Приямки, Устройство витражей.</w:t>
      </w:r>
    </w:p>
    <w:p w14:paraId="4EF8B50B" w14:textId="72113A5F" w:rsidR="00F47979" w:rsidRDefault="00F47979" w:rsidP="00F47979">
      <w:pPr>
        <w:jc w:val="left"/>
        <w:rPr>
          <w:sz w:val="32"/>
          <w:szCs w:val="32"/>
        </w:rPr>
      </w:pPr>
    </w:p>
    <w:p w14:paraId="77C0FE42" w14:textId="7F7EB173" w:rsidR="00FB5422" w:rsidRDefault="00FB5422" w:rsidP="00F47979">
      <w:pPr>
        <w:jc w:val="left"/>
        <w:rPr>
          <w:sz w:val="32"/>
          <w:szCs w:val="32"/>
        </w:rPr>
      </w:pPr>
      <w:r w:rsidRPr="00FB5422">
        <w:rPr>
          <w:sz w:val="32"/>
          <w:szCs w:val="32"/>
        </w:rPr>
        <w:lastRenderedPageBreak/>
        <w:t>Ремонтные работы</w:t>
      </w:r>
      <w:r>
        <w:rPr>
          <w:sz w:val="32"/>
          <w:szCs w:val="32"/>
        </w:rPr>
        <w:t xml:space="preserve"> на кровле </w:t>
      </w:r>
      <w:r w:rsidRPr="00FB5422">
        <w:rPr>
          <w:sz w:val="32"/>
          <w:szCs w:val="32"/>
        </w:rPr>
        <w:t xml:space="preserve">проводились в 2010 году без составления </w:t>
      </w:r>
      <w:r>
        <w:rPr>
          <w:sz w:val="32"/>
          <w:szCs w:val="32"/>
        </w:rPr>
        <w:t xml:space="preserve">проектной </w:t>
      </w:r>
      <w:r w:rsidRPr="00FB5422">
        <w:rPr>
          <w:sz w:val="32"/>
          <w:szCs w:val="32"/>
        </w:rPr>
        <w:t>документации.</w:t>
      </w:r>
    </w:p>
    <w:p w14:paraId="0A11C22C" w14:textId="77777777" w:rsidR="00A35EDB" w:rsidRDefault="00A35EDB" w:rsidP="00F47979">
      <w:pPr>
        <w:jc w:val="left"/>
        <w:rPr>
          <w:sz w:val="32"/>
          <w:szCs w:val="32"/>
        </w:rPr>
      </w:pPr>
    </w:p>
    <w:p w14:paraId="5F22CB06" w14:textId="128D52B9" w:rsidR="00FB5422" w:rsidRDefault="00A35EDB" w:rsidP="00F47979">
      <w:pPr>
        <w:jc w:val="left"/>
        <w:rPr>
          <w:sz w:val="32"/>
          <w:szCs w:val="32"/>
        </w:rPr>
      </w:pPr>
      <w:r>
        <w:rPr>
          <w:sz w:val="32"/>
          <w:szCs w:val="32"/>
        </w:rPr>
        <w:t xml:space="preserve">4. </w:t>
      </w:r>
      <w:r w:rsidR="00FB5422" w:rsidRPr="00FB5422">
        <w:rPr>
          <w:sz w:val="32"/>
          <w:szCs w:val="32"/>
        </w:rPr>
        <w:t xml:space="preserve">Исполнительная документация </w:t>
      </w:r>
      <w:r w:rsidR="00FB5422">
        <w:rPr>
          <w:sz w:val="32"/>
          <w:szCs w:val="32"/>
        </w:rPr>
        <w:t xml:space="preserve">на устройство кровли </w:t>
      </w:r>
      <w:r w:rsidR="00FB5422" w:rsidRPr="00FB5422">
        <w:rPr>
          <w:sz w:val="32"/>
          <w:szCs w:val="32"/>
        </w:rPr>
        <w:t>(акты ОСР на каждый слой, паспорта и сертификаты, исполнительн</w:t>
      </w:r>
      <w:r w:rsidR="00FB5422">
        <w:rPr>
          <w:sz w:val="32"/>
          <w:szCs w:val="32"/>
        </w:rPr>
        <w:t>ые</w:t>
      </w:r>
      <w:r w:rsidR="00FB5422" w:rsidRPr="00FB5422">
        <w:rPr>
          <w:sz w:val="32"/>
          <w:szCs w:val="32"/>
        </w:rPr>
        <w:t xml:space="preserve"> </w:t>
      </w:r>
      <w:r w:rsidR="00FB5422">
        <w:rPr>
          <w:sz w:val="32"/>
          <w:szCs w:val="32"/>
        </w:rPr>
        <w:t>схемы</w:t>
      </w:r>
      <w:r w:rsidR="00E258BC">
        <w:rPr>
          <w:sz w:val="32"/>
          <w:szCs w:val="32"/>
        </w:rPr>
        <w:t>)</w:t>
      </w:r>
      <w:r w:rsidR="00FB5422">
        <w:rPr>
          <w:sz w:val="32"/>
          <w:szCs w:val="32"/>
        </w:rPr>
        <w:t xml:space="preserve"> не предоставлены.</w:t>
      </w:r>
    </w:p>
    <w:p w14:paraId="19F934B7" w14:textId="667CDC78" w:rsidR="00FB5422" w:rsidRPr="00F47979" w:rsidRDefault="00FB5422" w:rsidP="00F47979">
      <w:pPr>
        <w:jc w:val="left"/>
        <w:rPr>
          <w:sz w:val="32"/>
          <w:szCs w:val="32"/>
        </w:rPr>
      </w:pPr>
      <w:r>
        <w:rPr>
          <w:sz w:val="32"/>
          <w:szCs w:val="32"/>
        </w:rPr>
        <w:t xml:space="preserve"> </w:t>
      </w:r>
    </w:p>
    <w:p w14:paraId="4B0B616D" w14:textId="4B79192B" w:rsidR="00F47979" w:rsidRDefault="00A35EDB" w:rsidP="00F47979">
      <w:pPr>
        <w:jc w:val="left"/>
        <w:rPr>
          <w:sz w:val="32"/>
          <w:szCs w:val="32"/>
        </w:rPr>
      </w:pPr>
      <w:r>
        <w:rPr>
          <w:sz w:val="32"/>
          <w:szCs w:val="32"/>
        </w:rPr>
        <w:t xml:space="preserve">5. </w:t>
      </w:r>
      <w:r w:rsidR="00F47979" w:rsidRPr="00F47979">
        <w:rPr>
          <w:sz w:val="32"/>
          <w:szCs w:val="32"/>
        </w:rPr>
        <w:t>Исполнительные схемы, приложенные к актам освидетельствования скрытых работ</w:t>
      </w:r>
      <w:r w:rsidR="00F47979">
        <w:rPr>
          <w:sz w:val="32"/>
          <w:szCs w:val="32"/>
        </w:rPr>
        <w:t xml:space="preserve"> предоставлены в полном объеме</w:t>
      </w:r>
      <w:r w:rsidR="001C4CC9">
        <w:rPr>
          <w:sz w:val="32"/>
          <w:szCs w:val="32"/>
        </w:rPr>
        <w:t>, за исключением</w:t>
      </w:r>
      <w:r w:rsidR="00A5230D">
        <w:rPr>
          <w:sz w:val="32"/>
          <w:szCs w:val="32"/>
        </w:rPr>
        <w:t xml:space="preserve"> работ по капитальному ремонту кровли</w:t>
      </w:r>
      <w:r w:rsidR="00F47979">
        <w:rPr>
          <w:sz w:val="32"/>
          <w:szCs w:val="32"/>
        </w:rPr>
        <w:t>.</w:t>
      </w:r>
    </w:p>
    <w:p w14:paraId="5122771C" w14:textId="7EE24F5B" w:rsidR="00F47979" w:rsidRPr="00F47979" w:rsidRDefault="00F47979" w:rsidP="00F47979">
      <w:pPr>
        <w:jc w:val="left"/>
        <w:rPr>
          <w:sz w:val="32"/>
          <w:szCs w:val="32"/>
        </w:rPr>
      </w:pPr>
      <w:r w:rsidRPr="00F47979">
        <w:rPr>
          <w:sz w:val="32"/>
          <w:szCs w:val="32"/>
        </w:rPr>
        <w:t xml:space="preserve">.  </w:t>
      </w:r>
    </w:p>
    <w:p w14:paraId="1351E1C0" w14:textId="77777777" w:rsidR="00E258BC" w:rsidRDefault="00E258BC" w:rsidP="002B2ADA">
      <w:pPr>
        <w:jc w:val="left"/>
        <w:rPr>
          <w:b/>
          <w:sz w:val="32"/>
          <w:szCs w:val="32"/>
        </w:rPr>
      </w:pPr>
    </w:p>
    <w:p w14:paraId="7192B3EF" w14:textId="641ED1B0" w:rsidR="00BA2056" w:rsidRDefault="00853A9D" w:rsidP="002B2ADA">
      <w:pPr>
        <w:jc w:val="left"/>
        <w:rPr>
          <w:b/>
          <w:sz w:val="32"/>
          <w:szCs w:val="32"/>
        </w:rPr>
      </w:pPr>
      <w:r w:rsidRPr="00853A9D">
        <w:rPr>
          <w:b/>
          <w:sz w:val="32"/>
          <w:szCs w:val="32"/>
        </w:rPr>
        <w:t>II</w:t>
      </w:r>
      <w:r>
        <w:rPr>
          <w:b/>
          <w:sz w:val="32"/>
          <w:szCs w:val="32"/>
          <w:lang w:val="en-US"/>
        </w:rPr>
        <w:t>I</w:t>
      </w:r>
      <w:r w:rsidRPr="00853A9D">
        <w:rPr>
          <w:b/>
          <w:sz w:val="32"/>
          <w:szCs w:val="32"/>
        </w:rPr>
        <w:t>.</w:t>
      </w:r>
      <w:r w:rsidR="00C81E92">
        <w:rPr>
          <w:b/>
          <w:sz w:val="32"/>
          <w:szCs w:val="32"/>
        </w:rPr>
        <w:t xml:space="preserve"> </w:t>
      </w:r>
      <w:r w:rsidR="00617B15">
        <w:rPr>
          <w:b/>
          <w:sz w:val="32"/>
          <w:szCs w:val="32"/>
        </w:rPr>
        <w:t>Визуальное и инструментальное обследование</w:t>
      </w:r>
      <w:r w:rsidR="007C7DB7">
        <w:rPr>
          <w:b/>
          <w:sz w:val="32"/>
          <w:szCs w:val="32"/>
        </w:rPr>
        <w:t>.</w:t>
      </w:r>
    </w:p>
    <w:p w14:paraId="240DD482" w14:textId="77777777" w:rsidR="007C7DB7" w:rsidRDefault="007C7DB7" w:rsidP="002B2ADA">
      <w:pPr>
        <w:jc w:val="left"/>
        <w:rPr>
          <w:b/>
          <w:sz w:val="32"/>
          <w:szCs w:val="32"/>
        </w:rPr>
      </w:pPr>
    </w:p>
    <w:p w14:paraId="3B7EFCC0" w14:textId="32F94F7E" w:rsidR="0052699D" w:rsidRPr="00C34FAB" w:rsidRDefault="00A35EDB" w:rsidP="0052699D">
      <w:pPr>
        <w:jc w:val="left"/>
        <w:rPr>
          <w:sz w:val="32"/>
          <w:szCs w:val="32"/>
          <w:u w:val="single"/>
        </w:rPr>
      </w:pPr>
      <w:r>
        <w:rPr>
          <w:sz w:val="32"/>
          <w:szCs w:val="32"/>
          <w:u w:val="single"/>
        </w:rPr>
        <w:t xml:space="preserve">1. </w:t>
      </w:r>
      <w:r w:rsidR="0052699D" w:rsidRPr="00C34FAB">
        <w:rPr>
          <w:sz w:val="32"/>
          <w:szCs w:val="32"/>
          <w:u w:val="single"/>
        </w:rPr>
        <w:t>Благоустройство</w:t>
      </w:r>
    </w:p>
    <w:p w14:paraId="11B324A0" w14:textId="77777777" w:rsidR="0052699D" w:rsidRPr="0052699D" w:rsidRDefault="0052699D" w:rsidP="0052699D">
      <w:pPr>
        <w:jc w:val="left"/>
        <w:rPr>
          <w:sz w:val="32"/>
          <w:szCs w:val="32"/>
        </w:rPr>
      </w:pPr>
    </w:p>
    <w:p w14:paraId="6F3741E5" w14:textId="1EA55AAD" w:rsidR="0052699D" w:rsidRPr="0052699D" w:rsidRDefault="0052699D" w:rsidP="00CA7743">
      <w:pPr>
        <w:jc w:val="left"/>
        <w:rPr>
          <w:sz w:val="32"/>
          <w:szCs w:val="32"/>
        </w:rPr>
      </w:pPr>
      <w:r w:rsidRPr="0052699D">
        <w:rPr>
          <w:sz w:val="32"/>
          <w:szCs w:val="32"/>
        </w:rPr>
        <w:t xml:space="preserve"> На территории Торгового комплекса выполнены работы по устройству отмосток и тротуаров, газонов и зеленых насаждений.  Обустроена автостоянка с парковочными местами. Вдоль внутренних проездов установлен бордюрный камень. Территория обустроена пожарным проездом по периметру здания, подъездов грузового автотранспорта для разгрузки товаров через дебаркадер. Предусмотрено наружное освещение территории. Для сбора мусора предусмотрена площадка с контейнерами мусоросборника. </w:t>
      </w:r>
    </w:p>
    <w:p w14:paraId="35E7E720" w14:textId="77777777" w:rsidR="0052699D" w:rsidRPr="0052699D" w:rsidRDefault="0052699D" w:rsidP="0052699D">
      <w:pPr>
        <w:jc w:val="left"/>
        <w:rPr>
          <w:sz w:val="32"/>
          <w:szCs w:val="32"/>
        </w:rPr>
      </w:pPr>
    </w:p>
    <w:p w14:paraId="6BD53BAF" w14:textId="77777777" w:rsidR="0052699D" w:rsidRPr="0052699D" w:rsidRDefault="0052699D" w:rsidP="0052699D">
      <w:pPr>
        <w:jc w:val="left"/>
        <w:rPr>
          <w:sz w:val="32"/>
          <w:szCs w:val="32"/>
        </w:rPr>
      </w:pPr>
    </w:p>
    <w:p w14:paraId="13DD60C7" w14:textId="550C2B1A" w:rsidR="0052699D" w:rsidRPr="00A35EDB" w:rsidRDefault="00A35EDB" w:rsidP="0052699D">
      <w:pPr>
        <w:jc w:val="left"/>
        <w:rPr>
          <w:sz w:val="32"/>
          <w:szCs w:val="32"/>
          <w:u w:val="single"/>
        </w:rPr>
      </w:pPr>
      <w:r w:rsidRPr="00A35EDB">
        <w:rPr>
          <w:sz w:val="32"/>
          <w:szCs w:val="32"/>
          <w:u w:val="single"/>
        </w:rPr>
        <w:t>2.</w:t>
      </w:r>
      <w:r w:rsidR="0052699D" w:rsidRPr="00A35EDB">
        <w:rPr>
          <w:sz w:val="32"/>
          <w:szCs w:val="32"/>
          <w:u w:val="single"/>
        </w:rPr>
        <w:t>Несущий каркас</w:t>
      </w:r>
    </w:p>
    <w:p w14:paraId="4EDE7A88" w14:textId="77777777" w:rsidR="00A35EDB" w:rsidRPr="0052699D" w:rsidRDefault="00A35EDB" w:rsidP="0052699D">
      <w:pPr>
        <w:jc w:val="left"/>
        <w:rPr>
          <w:sz w:val="32"/>
          <w:szCs w:val="32"/>
        </w:rPr>
      </w:pPr>
    </w:p>
    <w:p w14:paraId="2ED67B6D" w14:textId="77777777" w:rsidR="0052699D" w:rsidRPr="0052699D" w:rsidRDefault="0052699D" w:rsidP="0052699D">
      <w:pPr>
        <w:jc w:val="left"/>
        <w:rPr>
          <w:sz w:val="32"/>
          <w:szCs w:val="32"/>
        </w:rPr>
      </w:pPr>
      <w:r w:rsidRPr="0052699D">
        <w:rPr>
          <w:sz w:val="32"/>
          <w:szCs w:val="32"/>
        </w:rPr>
        <w:t>Несущими вертикальными конструкциями объекта являются стальные колонны из прокатного двутавра. В основной части здания колонны установлены с шагом 12,0 м.</w:t>
      </w:r>
    </w:p>
    <w:p w14:paraId="7549C2DC" w14:textId="3A6A8443" w:rsidR="0052699D" w:rsidRPr="0052699D" w:rsidRDefault="0052699D" w:rsidP="0052699D">
      <w:pPr>
        <w:jc w:val="left"/>
        <w:rPr>
          <w:sz w:val="32"/>
          <w:szCs w:val="32"/>
        </w:rPr>
      </w:pPr>
      <w:r w:rsidRPr="0052699D">
        <w:rPr>
          <w:sz w:val="32"/>
          <w:szCs w:val="32"/>
        </w:rPr>
        <w:t>Видимы</w:t>
      </w:r>
      <w:proofErr w:type="spellStart"/>
      <w:r w:rsidRPr="0052699D">
        <w:rPr>
          <w:sz w:val="32"/>
          <w:szCs w:val="32"/>
        </w:rPr>
        <w:t>х дефектов колоннкаркаса</w:t>
      </w:r>
      <w:proofErr w:type="spellEnd"/>
      <w:r w:rsidRPr="0052699D">
        <w:rPr>
          <w:sz w:val="32"/>
          <w:szCs w:val="32"/>
        </w:rPr>
        <w:t xml:space="preserve"> здания влияющих на (снижающих) несущую способность не обнаружено. Аварийных участков не </w:t>
      </w:r>
      <w:proofErr w:type="gramStart"/>
      <w:r w:rsidRPr="0052699D">
        <w:rPr>
          <w:sz w:val="32"/>
          <w:szCs w:val="32"/>
        </w:rPr>
        <w:t>выявлено .</w:t>
      </w:r>
      <w:proofErr w:type="gramEnd"/>
      <w:r w:rsidRPr="0052699D">
        <w:rPr>
          <w:sz w:val="32"/>
          <w:szCs w:val="32"/>
        </w:rPr>
        <w:t xml:space="preserve"> </w:t>
      </w:r>
    </w:p>
    <w:p w14:paraId="29C56FF4" w14:textId="77777777" w:rsidR="0052699D" w:rsidRPr="0052699D" w:rsidRDefault="0052699D" w:rsidP="0052699D">
      <w:pPr>
        <w:jc w:val="left"/>
        <w:rPr>
          <w:sz w:val="32"/>
          <w:szCs w:val="32"/>
        </w:rPr>
      </w:pPr>
      <w:r w:rsidRPr="0052699D">
        <w:rPr>
          <w:sz w:val="32"/>
          <w:szCs w:val="32"/>
        </w:rPr>
        <w:t xml:space="preserve">Несущими конструкциями междуэтажных перекрытий является монолитная железобетонная плита на стальном оцинкованном </w:t>
      </w:r>
      <w:r w:rsidRPr="0052699D">
        <w:rPr>
          <w:sz w:val="32"/>
          <w:szCs w:val="32"/>
        </w:rPr>
        <w:lastRenderedPageBreak/>
        <w:t>профнастиле, уложенном на стальные балки пролетом 6,0 м с шагом 3,0 м. Главные балки из стального двутавра пролетом 12,0 м с шагом 12,0 м.</w:t>
      </w:r>
    </w:p>
    <w:p w14:paraId="1664AB33" w14:textId="77777777" w:rsidR="0052699D" w:rsidRPr="0052699D" w:rsidRDefault="0052699D" w:rsidP="0052699D">
      <w:pPr>
        <w:jc w:val="left"/>
        <w:rPr>
          <w:sz w:val="32"/>
          <w:szCs w:val="32"/>
        </w:rPr>
      </w:pPr>
      <w:r w:rsidRPr="0052699D">
        <w:rPr>
          <w:sz w:val="32"/>
          <w:szCs w:val="32"/>
        </w:rPr>
        <w:t xml:space="preserve">Стальные конструкции покрыты огнезащитным составом. </w:t>
      </w:r>
    </w:p>
    <w:p w14:paraId="75793420" w14:textId="73E09DAB" w:rsidR="0052699D" w:rsidRPr="0052699D" w:rsidRDefault="008446F0" w:rsidP="0052699D">
      <w:pPr>
        <w:jc w:val="left"/>
        <w:rPr>
          <w:sz w:val="32"/>
          <w:szCs w:val="32"/>
        </w:rPr>
      </w:pPr>
      <w:r>
        <w:rPr>
          <w:sz w:val="32"/>
          <w:szCs w:val="32"/>
        </w:rPr>
        <w:t>Н</w:t>
      </w:r>
      <w:r w:rsidR="0052699D" w:rsidRPr="0052699D">
        <w:rPr>
          <w:sz w:val="32"/>
          <w:szCs w:val="32"/>
        </w:rPr>
        <w:t>аличия отклонений фактических размеров поперечных сечений стальных элементов от проектных не выявлено</w:t>
      </w:r>
      <w:proofErr w:type="gramStart"/>
      <w:r w:rsidR="0052699D" w:rsidRPr="0052699D">
        <w:rPr>
          <w:sz w:val="32"/>
          <w:szCs w:val="32"/>
        </w:rPr>
        <w:t>.,</w:t>
      </w:r>
      <w:r>
        <w:rPr>
          <w:sz w:val="32"/>
          <w:szCs w:val="32"/>
        </w:rPr>
        <w:t xml:space="preserve"> </w:t>
      </w:r>
      <w:r w:rsidR="0052699D" w:rsidRPr="0052699D">
        <w:rPr>
          <w:sz w:val="32"/>
          <w:szCs w:val="32"/>
        </w:rPr>
        <w:t xml:space="preserve"> наличия</w:t>
      </w:r>
      <w:proofErr w:type="gramEnd"/>
      <w:r w:rsidR="0052699D" w:rsidRPr="0052699D">
        <w:rPr>
          <w:sz w:val="32"/>
          <w:szCs w:val="32"/>
        </w:rPr>
        <w:t xml:space="preserve"> дефектов и механических повреждений не выявлено, </w:t>
      </w:r>
    </w:p>
    <w:p w14:paraId="1EF42FA7" w14:textId="77777777" w:rsidR="008446F0" w:rsidRDefault="008446F0" w:rsidP="0052699D">
      <w:pPr>
        <w:jc w:val="left"/>
        <w:rPr>
          <w:sz w:val="32"/>
          <w:szCs w:val="32"/>
        </w:rPr>
      </w:pPr>
    </w:p>
    <w:p w14:paraId="55391430" w14:textId="518C59D6" w:rsidR="008446F0" w:rsidRDefault="00FB5422" w:rsidP="0052699D">
      <w:pPr>
        <w:jc w:val="left"/>
        <w:rPr>
          <w:sz w:val="32"/>
          <w:szCs w:val="32"/>
        </w:rPr>
      </w:pPr>
      <w:r>
        <w:rPr>
          <w:sz w:val="32"/>
          <w:szCs w:val="32"/>
        </w:rPr>
        <w:t>По результатам геодезического обследования в</w:t>
      </w:r>
      <w:r w:rsidR="008446F0">
        <w:rPr>
          <w:sz w:val="32"/>
          <w:szCs w:val="32"/>
        </w:rPr>
        <w:t xml:space="preserve">ыявлены </w:t>
      </w:r>
      <w:r w:rsidR="008446F0" w:rsidRPr="008446F0">
        <w:rPr>
          <w:sz w:val="32"/>
          <w:szCs w:val="32"/>
        </w:rPr>
        <w:t xml:space="preserve">отклонения низа металлических балок 1- </w:t>
      </w:r>
      <w:proofErr w:type="spellStart"/>
      <w:r w:rsidR="008446F0" w:rsidRPr="008446F0">
        <w:rPr>
          <w:sz w:val="32"/>
          <w:szCs w:val="32"/>
        </w:rPr>
        <w:t>го</w:t>
      </w:r>
      <w:proofErr w:type="spellEnd"/>
      <w:r w:rsidR="008446F0" w:rsidRPr="008446F0">
        <w:rPr>
          <w:sz w:val="32"/>
          <w:szCs w:val="32"/>
        </w:rPr>
        <w:t xml:space="preserve"> этажа внутри здания MAX=12 мм по высоте в пределах конструкции, расположенной по одной оси, закрепленной между двумя колоннами</w:t>
      </w:r>
      <w:r w:rsidR="008446F0">
        <w:rPr>
          <w:sz w:val="32"/>
          <w:szCs w:val="32"/>
        </w:rPr>
        <w:t>.</w:t>
      </w:r>
    </w:p>
    <w:p w14:paraId="383BE5B1" w14:textId="6CE77809" w:rsidR="008446F0" w:rsidRDefault="008446F0" w:rsidP="0052699D">
      <w:pPr>
        <w:jc w:val="left"/>
        <w:rPr>
          <w:sz w:val="32"/>
          <w:szCs w:val="32"/>
        </w:rPr>
      </w:pPr>
    </w:p>
    <w:p w14:paraId="06F4EF14" w14:textId="4E8021C4" w:rsidR="008446F0" w:rsidRDefault="00FB5422" w:rsidP="0052699D">
      <w:pPr>
        <w:jc w:val="left"/>
        <w:rPr>
          <w:sz w:val="32"/>
          <w:szCs w:val="32"/>
        </w:rPr>
      </w:pPr>
      <w:r w:rsidRPr="00FB5422">
        <w:rPr>
          <w:sz w:val="32"/>
          <w:szCs w:val="32"/>
        </w:rPr>
        <w:t>По результатам геодезического обследования выявлены</w:t>
      </w:r>
      <w:r w:rsidR="008446F0" w:rsidRPr="008446F0">
        <w:rPr>
          <w:sz w:val="32"/>
          <w:szCs w:val="32"/>
        </w:rPr>
        <w:t xml:space="preserve"> отклонения низа металлических балок </w:t>
      </w:r>
      <w:r w:rsidR="008446F0">
        <w:rPr>
          <w:sz w:val="32"/>
          <w:szCs w:val="32"/>
        </w:rPr>
        <w:t xml:space="preserve">2-го этажа </w:t>
      </w:r>
      <w:r w:rsidR="008446F0" w:rsidRPr="008446F0">
        <w:rPr>
          <w:sz w:val="32"/>
          <w:szCs w:val="32"/>
        </w:rPr>
        <w:t xml:space="preserve">по высоте MAX=14 </w:t>
      </w:r>
      <w:proofErr w:type="gramStart"/>
      <w:r w:rsidR="008446F0" w:rsidRPr="008446F0">
        <w:rPr>
          <w:sz w:val="32"/>
          <w:szCs w:val="32"/>
        </w:rPr>
        <w:t>мм ,</w:t>
      </w:r>
      <w:proofErr w:type="gramEnd"/>
      <w:r w:rsidR="008446F0" w:rsidRPr="008446F0">
        <w:rPr>
          <w:sz w:val="32"/>
          <w:szCs w:val="32"/>
        </w:rPr>
        <w:t xml:space="preserve"> в пределах конструкции, расположенной по одной оси , закрепленной между двумя колоннами</w:t>
      </w:r>
      <w:r w:rsidR="008446F0">
        <w:rPr>
          <w:sz w:val="32"/>
          <w:szCs w:val="32"/>
        </w:rPr>
        <w:t>.</w:t>
      </w:r>
    </w:p>
    <w:p w14:paraId="249C4435" w14:textId="19F15D3A" w:rsidR="00363899" w:rsidRDefault="00363899" w:rsidP="0052699D">
      <w:pPr>
        <w:jc w:val="left"/>
        <w:rPr>
          <w:sz w:val="32"/>
          <w:szCs w:val="32"/>
        </w:rPr>
      </w:pPr>
    </w:p>
    <w:p w14:paraId="5ABD5392" w14:textId="6C1ED9C6" w:rsidR="0052699D" w:rsidRPr="0052699D" w:rsidRDefault="0052699D" w:rsidP="0052699D">
      <w:pPr>
        <w:jc w:val="left"/>
        <w:rPr>
          <w:sz w:val="32"/>
          <w:szCs w:val="32"/>
        </w:rPr>
      </w:pPr>
      <w:r w:rsidRPr="0052699D">
        <w:rPr>
          <w:sz w:val="32"/>
          <w:szCs w:val="32"/>
        </w:rPr>
        <w:t>В результате обследования на доступных для осмотра участках конструкций дефектов и повреждений несущего металлического каркаса здания, влияющих на несущую способность конструкций, не выявлено</w:t>
      </w:r>
      <w:r w:rsidR="008446F0">
        <w:rPr>
          <w:sz w:val="32"/>
          <w:szCs w:val="32"/>
        </w:rPr>
        <w:t>.</w:t>
      </w:r>
    </w:p>
    <w:p w14:paraId="63D9FDBB" w14:textId="738712FE" w:rsidR="0052699D" w:rsidRPr="00C34FAB" w:rsidRDefault="0052699D" w:rsidP="002D00C7">
      <w:pPr>
        <w:jc w:val="left"/>
        <w:rPr>
          <w:sz w:val="32"/>
          <w:szCs w:val="32"/>
          <w:u w:val="single"/>
        </w:rPr>
      </w:pPr>
      <w:r w:rsidRPr="0052699D">
        <w:rPr>
          <w:sz w:val="32"/>
          <w:szCs w:val="32"/>
        </w:rPr>
        <w:t xml:space="preserve">При визуальном обследовании видимых дефектов монолитных железобетонных перекрытий, стальных балок не выявлено. Аварийных участков не выявлено. </w:t>
      </w:r>
    </w:p>
    <w:p w14:paraId="3CE7EDCA" w14:textId="77777777" w:rsidR="0052699D" w:rsidRPr="0052699D" w:rsidRDefault="0052699D" w:rsidP="0052699D">
      <w:pPr>
        <w:jc w:val="left"/>
        <w:rPr>
          <w:sz w:val="32"/>
          <w:szCs w:val="32"/>
        </w:rPr>
      </w:pPr>
    </w:p>
    <w:p w14:paraId="3CA5B453" w14:textId="13846DD7" w:rsidR="0052699D" w:rsidRPr="00EA279C" w:rsidRDefault="005E4D54" w:rsidP="0052699D">
      <w:pPr>
        <w:jc w:val="left"/>
        <w:rPr>
          <w:sz w:val="32"/>
          <w:szCs w:val="32"/>
          <w:u w:val="single"/>
        </w:rPr>
      </w:pPr>
      <w:r>
        <w:rPr>
          <w:sz w:val="32"/>
          <w:szCs w:val="32"/>
          <w:u w:val="single"/>
        </w:rPr>
        <w:t>3</w:t>
      </w:r>
      <w:r w:rsidR="0052699D" w:rsidRPr="00EA279C">
        <w:rPr>
          <w:sz w:val="32"/>
          <w:szCs w:val="32"/>
          <w:u w:val="single"/>
        </w:rPr>
        <w:t>.Кровля</w:t>
      </w:r>
    </w:p>
    <w:p w14:paraId="769113AE" w14:textId="77777777" w:rsidR="00FB5422" w:rsidRDefault="00FB5422" w:rsidP="0052699D">
      <w:pPr>
        <w:jc w:val="left"/>
        <w:rPr>
          <w:sz w:val="32"/>
          <w:szCs w:val="32"/>
        </w:rPr>
      </w:pPr>
    </w:p>
    <w:p w14:paraId="3C039BA2" w14:textId="7FA84CA3" w:rsidR="0052699D" w:rsidRPr="0052699D" w:rsidRDefault="0052699D" w:rsidP="0052699D">
      <w:pPr>
        <w:jc w:val="left"/>
        <w:rPr>
          <w:sz w:val="32"/>
          <w:szCs w:val="32"/>
        </w:rPr>
      </w:pPr>
      <w:r w:rsidRPr="0052699D">
        <w:rPr>
          <w:sz w:val="32"/>
          <w:szCs w:val="32"/>
        </w:rPr>
        <w:t>На поверхности кровли имеются выходы на кровлю и выпуски инженерных коммуникаций – вентиляционных коробов и патрубков.</w:t>
      </w:r>
    </w:p>
    <w:p w14:paraId="71767AA1" w14:textId="0FD3DBD0" w:rsidR="0052699D" w:rsidRDefault="0052699D" w:rsidP="0052699D">
      <w:pPr>
        <w:jc w:val="left"/>
        <w:rPr>
          <w:sz w:val="32"/>
          <w:szCs w:val="32"/>
        </w:rPr>
      </w:pPr>
      <w:r w:rsidRPr="0052699D">
        <w:rPr>
          <w:sz w:val="32"/>
          <w:szCs w:val="32"/>
        </w:rPr>
        <w:t>По периметру кровли здания, устроены парапеты с заведением на них кровельного водоизоляционного ковра. Гидроизоляционный ковер так же заведен на вертикальные плоскости светового фонаря и выпуски инженерных коммуникаций.</w:t>
      </w:r>
    </w:p>
    <w:p w14:paraId="6638387F" w14:textId="6C1BEA8E" w:rsidR="00FB5422" w:rsidRPr="00FB5422" w:rsidRDefault="00FB5422" w:rsidP="00FB5422">
      <w:pPr>
        <w:jc w:val="left"/>
        <w:rPr>
          <w:sz w:val="32"/>
          <w:szCs w:val="32"/>
        </w:rPr>
      </w:pPr>
      <w:r w:rsidRPr="00FB5422">
        <w:rPr>
          <w:sz w:val="32"/>
          <w:szCs w:val="32"/>
        </w:rPr>
        <w:t xml:space="preserve">На кровле конструкции рекламы </w:t>
      </w:r>
      <w:r>
        <w:rPr>
          <w:sz w:val="32"/>
          <w:szCs w:val="32"/>
        </w:rPr>
        <w:t>поражены</w:t>
      </w:r>
      <w:r w:rsidRPr="00FB5422">
        <w:rPr>
          <w:sz w:val="32"/>
          <w:szCs w:val="32"/>
        </w:rPr>
        <w:t xml:space="preserve"> коррозией (болтовы</w:t>
      </w:r>
      <w:r>
        <w:rPr>
          <w:sz w:val="32"/>
          <w:szCs w:val="32"/>
        </w:rPr>
        <w:t>е</w:t>
      </w:r>
      <w:r w:rsidRPr="00FB5422">
        <w:rPr>
          <w:sz w:val="32"/>
          <w:szCs w:val="32"/>
        </w:rPr>
        <w:t xml:space="preserve"> соединени</w:t>
      </w:r>
      <w:r>
        <w:rPr>
          <w:sz w:val="32"/>
          <w:szCs w:val="32"/>
        </w:rPr>
        <w:t>я</w:t>
      </w:r>
      <w:r w:rsidRPr="00FB5422">
        <w:rPr>
          <w:sz w:val="32"/>
          <w:szCs w:val="32"/>
        </w:rPr>
        <w:t>, сварочн</w:t>
      </w:r>
      <w:r>
        <w:rPr>
          <w:sz w:val="32"/>
          <w:szCs w:val="32"/>
        </w:rPr>
        <w:t>ые</w:t>
      </w:r>
      <w:r w:rsidRPr="00FB5422">
        <w:rPr>
          <w:sz w:val="32"/>
          <w:szCs w:val="32"/>
        </w:rPr>
        <w:t xml:space="preserve"> соединения, </w:t>
      </w:r>
      <w:r>
        <w:rPr>
          <w:sz w:val="32"/>
          <w:szCs w:val="32"/>
        </w:rPr>
        <w:t xml:space="preserve">выявлены </w:t>
      </w:r>
      <w:r w:rsidRPr="00FB5422">
        <w:rPr>
          <w:sz w:val="32"/>
          <w:szCs w:val="32"/>
        </w:rPr>
        <w:t>мест</w:t>
      </w:r>
      <w:r>
        <w:rPr>
          <w:sz w:val="32"/>
          <w:szCs w:val="32"/>
        </w:rPr>
        <w:t>а</w:t>
      </w:r>
      <w:r w:rsidRPr="00FB5422">
        <w:rPr>
          <w:sz w:val="32"/>
          <w:szCs w:val="32"/>
        </w:rPr>
        <w:t xml:space="preserve"> повреждения защитного окрасочного слоя с коррозией конструкций</w:t>
      </w:r>
      <w:r>
        <w:rPr>
          <w:sz w:val="32"/>
          <w:szCs w:val="32"/>
        </w:rPr>
        <w:t>.</w:t>
      </w:r>
    </w:p>
    <w:p w14:paraId="4DA462F3" w14:textId="61555776" w:rsidR="00FB5422" w:rsidRDefault="00FB5422" w:rsidP="00FB5422">
      <w:pPr>
        <w:jc w:val="left"/>
        <w:rPr>
          <w:sz w:val="32"/>
          <w:szCs w:val="32"/>
        </w:rPr>
      </w:pPr>
      <w:r w:rsidRPr="00FB5422">
        <w:rPr>
          <w:sz w:val="32"/>
          <w:szCs w:val="32"/>
        </w:rPr>
        <w:lastRenderedPageBreak/>
        <w:t xml:space="preserve">Работы по устройству </w:t>
      </w:r>
      <w:r w:rsidR="00E258BC">
        <w:rPr>
          <w:sz w:val="32"/>
          <w:szCs w:val="32"/>
        </w:rPr>
        <w:t xml:space="preserve">пассивной </w:t>
      </w:r>
      <w:r w:rsidRPr="00FB5422">
        <w:rPr>
          <w:sz w:val="32"/>
          <w:szCs w:val="32"/>
        </w:rPr>
        <w:t xml:space="preserve">вентиляции </w:t>
      </w:r>
      <w:r w:rsidR="00E258BC">
        <w:rPr>
          <w:sz w:val="32"/>
          <w:szCs w:val="32"/>
        </w:rPr>
        <w:t xml:space="preserve">кровли </w:t>
      </w:r>
      <w:r w:rsidRPr="00FB5422">
        <w:rPr>
          <w:sz w:val="32"/>
          <w:szCs w:val="32"/>
        </w:rPr>
        <w:t>(аэраторы) не выполнялись.</w:t>
      </w:r>
    </w:p>
    <w:p w14:paraId="5633EB30" w14:textId="77777777" w:rsidR="00E258BC" w:rsidRDefault="00E258BC" w:rsidP="00E258BC">
      <w:pPr>
        <w:jc w:val="left"/>
        <w:rPr>
          <w:sz w:val="32"/>
          <w:szCs w:val="32"/>
        </w:rPr>
      </w:pPr>
      <w:r>
        <w:rPr>
          <w:sz w:val="32"/>
          <w:szCs w:val="32"/>
        </w:rPr>
        <w:t>В</w:t>
      </w:r>
      <w:r w:rsidRPr="00E258BC">
        <w:rPr>
          <w:sz w:val="32"/>
          <w:szCs w:val="32"/>
        </w:rPr>
        <w:t xml:space="preserve">ыявлено намокание </w:t>
      </w:r>
      <w:r>
        <w:rPr>
          <w:sz w:val="32"/>
          <w:szCs w:val="32"/>
        </w:rPr>
        <w:t xml:space="preserve">нижнего слоя </w:t>
      </w:r>
      <w:r w:rsidRPr="00E258BC">
        <w:rPr>
          <w:sz w:val="32"/>
          <w:szCs w:val="32"/>
        </w:rPr>
        <w:t>утеплителя (</w:t>
      </w:r>
      <w:proofErr w:type="spellStart"/>
      <w:r w:rsidRPr="00E258BC">
        <w:rPr>
          <w:sz w:val="32"/>
          <w:szCs w:val="32"/>
        </w:rPr>
        <w:t>минваты</w:t>
      </w:r>
      <w:proofErr w:type="spellEnd"/>
      <w:r w:rsidRPr="00E258BC">
        <w:rPr>
          <w:sz w:val="32"/>
          <w:szCs w:val="32"/>
        </w:rPr>
        <w:t xml:space="preserve">). Выявлены многочисленные </w:t>
      </w:r>
      <w:r>
        <w:rPr>
          <w:sz w:val="32"/>
          <w:szCs w:val="32"/>
        </w:rPr>
        <w:t xml:space="preserve">следы локального ремонта </w:t>
      </w:r>
      <w:r w:rsidRPr="00E258BC">
        <w:rPr>
          <w:sz w:val="32"/>
          <w:szCs w:val="32"/>
        </w:rPr>
        <w:t xml:space="preserve">мембраны (в том числе одно на битумной основе) по всей площади кровли не менее 4 500 м2. </w:t>
      </w:r>
    </w:p>
    <w:p w14:paraId="1CE9D3F7" w14:textId="77777777" w:rsidR="00E258BC" w:rsidRDefault="00E258BC" w:rsidP="00E258BC">
      <w:pPr>
        <w:jc w:val="left"/>
        <w:rPr>
          <w:sz w:val="32"/>
          <w:szCs w:val="32"/>
        </w:rPr>
      </w:pPr>
      <w:r w:rsidRPr="00E258BC">
        <w:rPr>
          <w:sz w:val="32"/>
          <w:szCs w:val="32"/>
        </w:rPr>
        <w:t xml:space="preserve">У </w:t>
      </w:r>
      <w:proofErr w:type="spellStart"/>
      <w:r w:rsidRPr="00E258BC">
        <w:rPr>
          <w:sz w:val="32"/>
          <w:szCs w:val="32"/>
        </w:rPr>
        <w:t>венткамеры</w:t>
      </w:r>
      <w:proofErr w:type="spellEnd"/>
      <w:r w:rsidRPr="00E258BC">
        <w:rPr>
          <w:sz w:val="32"/>
          <w:szCs w:val="32"/>
        </w:rPr>
        <w:t xml:space="preserve"> установленная деревянная лестница прорывает гидроизоляционную мембрану</w:t>
      </w:r>
      <w:r>
        <w:rPr>
          <w:sz w:val="32"/>
          <w:szCs w:val="32"/>
        </w:rPr>
        <w:t>.</w:t>
      </w:r>
    </w:p>
    <w:p w14:paraId="772FED09" w14:textId="4726CBCC" w:rsidR="00E258BC" w:rsidRPr="00E258BC" w:rsidRDefault="00E258BC" w:rsidP="00E258BC">
      <w:pPr>
        <w:jc w:val="left"/>
        <w:rPr>
          <w:sz w:val="32"/>
          <w:szCs w:val="32"/>
        </w:rPr>
      </w:pPr>
      <w:r>
        <w:rPr>
          <w:sz w:val="32"/>
          <w:szCs w:val="32"/>
        </w:rPr>
        <w:t>Со стороны внутренней части</w:t>
      </w:r>
      <w:r w:rsidRPr="00E258BC">
        <w:rPr>
          <w:sz w:val="32"/>
          <w:szCs w:val="32"/>
        </w:rPr>
        <w:t xml:space="preserve"> здания покрытие </w:t>
      </w:r>
      <w:r>
        <w:rPr>
          <w:sz w:val="32"/>
          <w:szCs w:val="32"/>
        </w:rPr>
        <w:t>(</w:t>
      </w:r>
      <w:r w:rsidRPr="00E258BC">
        <w:rPr>
          <w:sz w:val="32"/>
          <w:szCs w:val="32"/>
        </w:rPr>
        <w:t>стальной профнастил</w:t>
      </w:r>
      <w:r>
        <w:rPr>
          <w:sz w:val="32"/>
          <w:szCs w:val="32"/>
        </w:rPr>
        <w:t>)</w:t>
      </w:r>
      <w:r w:rsidRPr="00E258BC">
        <w:rPr>
          <w:sz w:val="32"/>
          <w:szCs w:val="32"/>
        </w:rPr>
        <w:t xml:space="preserve"> прорезается саморезами по всей площади покрытия </w:t>
      </w:r>
      <w:r>
        <w:rPr>
          <w:sz w:val="32"/>
          <w:szCs w:val="32"/>
        </w:rPr>
        <w:t>(</w:t>
      </w:r>
      <w:r w:rsidRPr="00E258BC">
        <w:rPr>
          <w:sz w:val="32"/>
          <w:szCs w:val="32"/>
        </w:rPr>
        <w:t>не менее 4 300 м2</w:t>
      </w:r>
      <w:r>
        <w:rPr>
          <w:sz w:val="32"/>
          <w:szCs w:val="32"/>
        </w:rPr>
        <w:t>)</w:t>
      </w:r>
      <w:r w:rsidRPr="00E258BC">
        <w:rPr>
          <w:sz w:val="32"/>
          <w:szCs w:val="32"/>
        </w:rPr>
        <w:t>.</w:t>
      </w:r>
    </w:p>
    <w:p w14:paraId="04A55EFF" w14:textId="77777777" w:rsidR="00E258BC" w:rsidRPr="00E258BC" w:rsidRDefault="00E258BC" w:rsidP="00E258BC">
      <w:pPr>
        <w:jc w:val="left"/>
        <w:rPr>
          <w:sz w:val="32"/>
          <w:szCs w:val="32"/>
        </w:rPr>
      </w:pPr>
      <w:r w:rsidRPr="00E258BC">
        <w:rPr>
          <w:sz w:val="32"/>
          <w:szCs w:val="32"/>
        </w:rPr>
        <w:t xml:space="preserve">На кровле не менее 2 шт. </w:t>
      </w:r>
      <w:proofErr w:type="spellStart"/>
      <w:r w:rsidRPr="00E258BC">
        <w:rPr>
          <w:sz w:val="32"/>
          <w:szCs w:val="32"/>
        </w:rPr>
        <w:t>распаячных</w:t>
      </w:r>
      <w:proofErr w:type="spellEnd"/>
      <w:r w:rsidRPr="00E258BC">
        <w:rPr>
          <w:sz w:val="32"/>
          <w:szCs w:val="32"/>
        </w:rPr>
        <w:t xml:space="preserve"> коробок </w:t>
      </w:r>
      <w:proofErr w:type="spellStart"/>
      <w:r w:rsidRPr="00E258BC">
        <w:rPr>
          <w:sz w:val="32"/>
          <w:szCs w:val="32"/>
        </w:rPr>
        <w:t>электровентиляторов</w:t>
      </w:r>
      <w:proofErr w:type="spellEnd"/>
      <w:r w:rsidRPr="00E258BC">
        <w:rPr>
          <w:sz w:val="32"/>
          <w:szCs w:val="32"/>
        </w:rPr>
        <w:t xml:space="preserve"> </w:t>
      </w:r>
      <w:proofErr w:type="spellStart"/>
      <w:r w:rsidRPr="00E258BC">
        <w:rPr>
          <w:sz w:val="32"/>
          <w:szCs w:val="32"/>
        </w:rPr>
        <w:t>вентустановок</w:t>
      </w:r>
      <w:proofErr w:type="spellEnd"/>
      <w:r w:rsidRPr="00E258BC">
        <w:rPr>
          <w:sz w:val="32"/>
          <w:szCs w:val="32"/>
        </w:rPr>
        <w:t xml:space="preserve"> не закрыты. </w:t>
      </w:r>
    </w:p>
    <w:p w14:paraId="22092E7F" w14:textId="31B6205F" w:rsidR="00E258BC" w:rsidRDefault="00E258BC" w:rsidP="00E258BC">
      <w:pPr>
        <w:jc w:val="left"/>
        <w:rPr>
          <w:sz w:val="32"/>
          <w:szCs w:val="32"/>
        </w:rPr>
      </w:pPr>
      <w:r w:rsidRPr="00E258BC">
        <w:rPr>
          <w:sz w:val="32"/>
          <w:szCs w:val="32"/>
        </w:rPr>
        <w:t>На кровле складируются посторонние предметы,</w:t>
      </w:r>
      <w:r w:rsidR="005C59BD">
        <w:rPr>
          <w:sz w:val="32"/>
          <w:szCs w:val="32"/>
        </w:rPr>
        <w:t xml:space="preserve"> </w:t>
      </w:r>
      <w:proofErr w:type="gramStart"/>
      <w:r w:rsidRPr="00E258BC">
        <w:rPr>
          <w:sz w:val="32"/>
          <w:szCs w:val="32"/>
        </w:rPr>
        <w:t>металлические изделия</w:t>
      </w:r>
      <w:proofErr w:type="gramEnd"/>
      <w:r w:rsidRPr="00E258BC">
        <w:rPr>
          <w:sz w:val="32"/>
          <w:szCs w:val="32"/>
        </w:rPr>
        <w:t xml:space="preserve"> которые могут приводить к повреждению гидроизоляционного слоя.</w:t>
      </w:r>
    </w:p>
    <w:p w14:paraId="5CB812EC" w14:textId="1CBACEEA" w:rsidR="00E258BC" w:rsidRDefault="00E258BC" w:rsidP="00E258BC">
      <w:pPr>
        <w:jc w:val="left"/>
        <w:rPr>
          <w:sz w:val="32"/>
          <w:szCs w:val="32"/>
        </w:rPr>
      </w:pPr>
    </w:p>
    <w:p w14:paraId="07A78036" w14:textId="77777777" w:rsidR="0052699D" w:rsidRPr="0052699D" w:rsidRDefault="0052699D" w:rsidP="0052699D">
      <w:pPr>
        <w:jc w:val="left"/>
        <w:rPr>
          <w:sz w:val="32"/>
          <w:szCs w:val="32"/>
        </w:rPr>
      </w:pPr>
    </w:p>
    <w:p w14:paraId="3FEE5715" w14:textId="5A768388" w:rsidR="0052699D" w:rsidRPr="005E4D54" w:rsidRDefault="0052699D" w:rsidP="0052699D">
      <w:pPr>
        <w:jc w:val="left"/>
        <w:rPr>
          <w:sz w:val="32"/>
          <w:szCs w:val="32"/>
          <w:u w:val="single"/>
        </w:rPr>
      </w:pPr>
      <w:r w:rsidRPr="005E4D54">
        <w:rPr>
          <w:sz w:val="32"/>
          <w:szCs w:val="32"/>
          <w:u w:val="single"/>
        </w:rPr>
        <w:t>4.Ограждающие конструкции</w:t>
      </w:r>
    </w:p>
    <w:p w14:paraId="358F94B3" w14:textId="77777777" w:rsidR="0052699D" w:rsidRPr="0052699D" w:rsidRDefault="0052699D" w:rsidP="0052699D">
      <w:pPr>
        <w:jc w:val="left"/>
        <w:rPr>
          <w:sz w:val="32"/>
          <w:szCs w:val="32"/>
        </w:rPr>
      </w:pPr>
      <w:r w:rsidRPr="0052699D">
        <w:rPr>
          <w:sz w:val="32"/>
          <w:szCs w:val="32"/>
        </w:rPr>
        <w:t>Ограждающие конструкции выполнены из трехслойных окрашенных сэндвич панелей толщиной 150 мм.</w:t>
      </w:r>
    </w:p>
    <w:p w14:paraId="60486939" w14:textId="77777777" w:rsidR="0052699D" w:rsidRPr="0052699D" w:rsidRDefault="0052699D" w:rsidP="0052699D">
      <w:pPr>
        <w:jc w:val="left"/>
        <w:rPr>
          <w:sz w:val="32"/>
          <w:szCs w:val="32"/>
        </w:rPr>
      </w:pPr>
      <w:r w:rsidRPr="0052699D">
        <w:rPr>
          <w:sz w:val="32"/>
          <w:szCs w:val="32"/>
        </w:rPr>
        <w:t xml:space="preserve">При визуальном обследовании внешнего вида панелей: </w:t>
      </w:r>
    </w:p>
    <w:p w14:paraId="54F99383" w14:textId="77777777" w:rsidR="0052699D" w:rsidRPr="0052699D" w:rsidRDefault="0052699D" w:rsidP="0052699D">
      <w:pPr>
        <w:jc w:val="left"/>
        <w:rPr>
          <w:sz w:val="32"/>
          <w:szCs w:val="32"/>
        </w:rPr>
      </w:pPr>
      <w:r w:rsidRPr="0052699D">
        <w:rPr>
          <w:sz w:val="32"/>
          <w:szCs w:val="32"/>
        </w:rPr>
        <w:t xml:space="preserve">поверхность защитно-декоративного полимерного покрытия стальных облицовок однотонная и сплошная., смятия продольных кромок стальных обшивок не выявлено, отслоений или повреждений защитно-декоративного покрытия не выявлено, расслоений панелей (вспучивание металлических облицовок, расслоение облицовок) не выявлено. </w:t>
      </w:r>
    </w:p>
    <w:p w14:paraId="6FAEBE0A" w14:textId="77777777" w:rsidR="0052699D" w:rsidRPr="0052699D" w:rsidRDefault="0052699D" w:rsidP="0052699D">
      <w:pPr>
        <w:jc w:val="left"/>
        <w:rPr>
          <w:sz w:val="32"/>
          <w:szCs w:val="32"/>
        </w:rPr>
      </w:pPr>
    </w:p>
    <w:p w14:paraId="1DBD755A" w14:textId="2915DC65" w:rsidR="0052699D" w:rsidRPr="005E4D54" w:rsidRDefault="005E4D54" w:rsidP="0052699D">
      <w:pPr>
        <w:jc w:val="left"/>
        <w:rPr>
          <w:sz w:val="32"/>
          <w:szCs w:val="32"/>
          <w:u w:val="single"/>
        </w:rPr>
      </w:pPr>
      <w:r w:rsidRPr="005E4D54">
        <w:rPr>
          <w:sz w:val="32"/>
          <w:szCs w:val="32"/>
          <w:u w:val="single"/>
        </w:rPr>
        <w:t>5</w:t>
      </w:r>
      <w:r w:rsidR="0052699D" w:rsidRPr="005E4D54">
        <w:rPr>
          <w:sz w:val="32"/>
          <w:szCs w:val="32"/>
          <w:u w:val="single"/>
        </w:rPr>
        <w:t>.Лестничные клетки</w:t>
      </w:r>
    </w:p>
    <w:p w14:paraId="084BD0F2" w14:textId="77777777" w:rsidR="0052699D" w:rsidRPr="0052699D" w:rsidRDefault="0052699D" w:rsidP="0052699D">
      <w:pPr>
        <w:jc w:val="left"/>
        <w:rPr>
          <w:sz w:val="32"/>
          <w:szCs w:val="32"/>
        </w:rPr>
      </w:pPr>
      <w:r w:rsidRPr="0052699D">
        <w:rPr>
          <w:sz w:val="32"/>
          <w:szCs w:val="32"/>
        </w:rPr>
        <w:t>В здании предусмотрены 5 лестничных клеток для подъема на 2-й этаж.</w:t>
      </w:r>
    </w:p>
    <w:p w14:paraId="2FBAE76F" w14:textId="3304A245" w:rsidR="0052699D" w:rsidRPr="0052699D" w:rsidRDefault="0052699D" w:rsidP="004513C9">
      <w:pPr>
        <w:jc w:val="left"/>
        <w:rPr>
          <w:sz w:val="32"/>
          <w:szCs w:val="32"/>
        </w:rPr>
      </w:pPr>
      <w:r w:rsidRPr="0052699D">
        <w:rPr>
          <w:sz w:val="32"/>
          <w:szCs w:val="32"/>
        </w:rPr>
        <w:t xml:space="preserve">При визуальном осмотре сопряжений элементов лестниц, мест заделки несущих конструкций в стены, креплений лестничных </w:t>
      </w:r>
      <w:proofErr w:type="gramStart"/>
      <w:r w:rsidRPr="0052699D">
        <w:rPr>
          <w:sz w:val="32"/>
          <w:szCs w:val="32"/>
        </w:rPr>
        <w:t xml:space="preserve">решеток,   </w:t>
      </w:r>
      <w:proofErr w:type="gramEnd"/>
      <w:r w:rsidRPr="0052699D">
        <w:rPr>
          <w:sz w:val="32"/>
          <w:szCs w:val="32"/>
        </w:rPr>
        <w:t xml:space="preserve">деформаций несущих конструкций не выявлено, наличия трещин и повреждений лестничных площадок, балок, маршей, ступеней не выявлено. </w:t>
      </w:r>
    </w:p>
    <w:p w14:paraId="304D5C13" w14:textId="77777777" w:rsidR="0052699D" w:rsidRPr="0052699D" w:rsidRDefault="0052699D" w:rsidP="0052699D">
      <w:pPr>
        <w:jc w:val="left"/>
        <w:rPr>
          <w:sz w:val="32"/>
          <w:szCs w:val="32"/>
        </w:rPr>
      </w:pPr>
    </w:p>
    <w:p w14:paraId="22D21B12" w14:textId="46B4D7AC" w:rsidR="0052699D" w:rsidRPr="005E4D54" w:rsidRDefault="0052699D" w:rsidP="0052699D">
      <w:pPr>
        <w:jc w:val="left"/>
        <w:rPr>
          <w:sz w:val="32"/>
          <w:szCs w:val="32"/>
          <w:u w:val="single"/>
        </w:rPr>
      </w:pPr>
      <w:r w:rsidRPr="005E4D54">
        <w:rPr>
          <w:sz w:val="32"/>
          <w:szCs w:val="32"/>
          <w:u w:val="single"/>
        </w:rPr>
        <w:t>6.Лифты</w:t>
      </w:r>
    </w:p>
    <w:p w14:paraId="71655708" w14:textId="53D20F07" w:rsidR="0052699D" w:rsidRPr="0052699D" w:rsidRDefault="0052699D" w:rsidP="0052699D">
      <w:pPr>
        <w:jc w:val="left"/>
        <w:rPr>
          <w:sz w:val="32"/>
          <w:szCs w:val="32"/>
        </w:rPr>
      </w:pPr>
      <w:r w:rsidRPr="0052699D">
        <w:rPr>
          <w:sz w:val="32"/>
          <w:szCs w:val="32"/>
        </w:rPr>
        <w:t>В здании предусмотрены эскалатор, пассажирский лифт грузоподъемностью 1000 кг и два грузовых лифта грузоподъемностью 600 кг.</w:t>
      </w:r>
    </w:p>
    <w:p w14:paraId="57C8B169" w14:textId="77777777" w:rsidR="0052699D" w:rsidRPr="0052699D" w:rsidRDefault="0052699D" w:rsidP="0052699D">
      <w:pPr>
        <w:jc w:val="left"/>
        <w:rPr>
          <w:sz w:val="32"/>
          <w:szCs w:val="32"/>
        </w:rPr>
      </w:pPr>
      <w:r w:rsidRPr="0052699D">
        <w:rPr>
          <w:sz w:val="32"/>
          <w:szCs w:val="32"/>
        </w:rPr>
        <w:t>Оценка состояния лифтов не проводилась в соответствии с требованиями п.5.1. ГОСТ Р 53783-2010 Лифты. «Правила и методы оценки соответствия лифтов в период эксплуатации».</w:t>
      </w:r>
    </w:p>
    <w:p w14:paraId="494AEB60" w14:textId="77777777" w:rsidR="0052699D" w:rsidRPr="0052699D" w:rsidRDefault="0052699D" w:rsidP="0052699D">
      <w:pPr>
        <w:jc w:val="left"/>
        <w:rPr>
          <w:sz w:val="32"/>
          <w:szCs w:val="32"/>
        </w:rPr>
      </w:pPr>
    </w:p>
    <w:p w14:paraId="5A34A0BC" w14:textId="22C2B82E" w:rsidR="0052699D" w:rsidRPr="005E4D54" w:rsidRDefault="0052699D" w:rsidP="0052699D">
      <w:pPr>
        <w:jc w:val="left"/>
        <w:rPr>
          <w:sz w:val="32"/>
          <w:szCs w:val="32"/>
          <w:u w:val="single"/>
        </w:rPr>
      </w:pPr>
      <w:r w:rsidRPr="005E4D54">
        <w:rPr>
          <w:sz w:val="32"/>
          <w:szCs w:val="32"/>
          <w:u w:val="single"/>
        </w:rPr>
        <w:t xml:space="preserve">7.Внутренняя отделка </w:t>
      </w:r>
    </w:p>
    <w:p w14:paraId="3007247D" w14:textId="77777777" w:rsidR="0052699D" w:rsidRPr="0052699D" w:rsidRDefault="0052699D" w:rsidP="0052699D">
      <w:pPr>
        <w:jc w:val="left"/>
        <w:rPr>
          <w:sz w:val="32"/>
          <w:szCs w:val="32"/>
        </w:rPr>
      </w:pPr>
      <w:r w:rsidRPr="0052699D">
        <w:rPr>
          <w:sz w:val="32"/>
          <w:szCs w:val="32"/>
        </w:rPr>
        <w:t xml:space="preserve">В помещениях торгового зала, административных, бытовых, коридорах, лестничных клетках применены: </w:t>
      </w:r>
    </w:p>
    <w:p w14:paraId="1D0FA13C" w14:textId="14052505" w:rsidR="0052699D" w:rsidRPr="0052699D" w:rsidRDefault="0052699D" w:rsidP="0052699D">
      <w:pPr>
        <w:jc w:val="left"/>
        <w:rPr>
          <w:sz w:val="32"/>
          <w:szCs w:val="32"/>
        </w:rPr>
      </w:pPr>
      <w:r w:rsidRPr="0052699D">
        <w:rPr>
          <w:sz w:val="32"/>
          <w:szCs w:val="32"/>
        </w:rPr>
        <w:t>Покрытия полов: керамическая плитка (керамогранит), коммерческий линолеум, ламинат.</w:t>
      </w:r>
    </w:p>
    <w:p w14:paraId="7BA93BC2" w14:textId="3C9750D7" w:rsidR="0052699D" w:rsidRPr="0052699D" w:rsidRDefault="0052699D" w:rsidP="0052699D">
      <w:pPr>
        <w:jc w:val="left"/>
        <w:rPr>
          <w:sz w:val="32"/>
          <w:szCs w:val="32"/>
        </w:rPr>
      </w:pPr>
      <w:r w:rsidRPr="0052699D">
        <w:rPr>
          <w:sz w:val="32"/>
          <w:szCs w:val="32"/>
        </w:rPr>
        <w:t>Отделка стен: покрытие водоэмульсионной краской, керамическая настенная плитка, алюминиевые остекленные перегородки.</w:t>
      </w:r>
    </w:p>
    <w:p w14:paraId="26666DD3" w14:textId="2469ED49" w:rsidR="0052699D" w:rsidRPr="0052699D" w:rsidRDefault="0052699D" w:rsidP="0052699D">
      <w:pPr>
        <w:jc w:val="left"/>
        <w:rPr>
          <w:sz w:val="32"/>
          <w:szCs w:val="32"/>
        </w:rPr>
      </w:pPr>
      <w:r w:rsidRPr="0052699D">
        <w:rPr>
          <w:sz w:val="32"/>
          <w:szCs w:val="32"/>
        </w:rPr>
        <w:t>Отделка потолков: подвесные сетчатые металлические панели, потолки типа «Армстронг», подшивные потолки ГКЛ</w:t>
      </w:r>
      <w:r w:rsidR="00441AB5">
        <w:rPr>
          <w:sz w:val="32"/>
          <w:szCs w:val="32"/>
        </w:rPr>
        <w:t>, потолки «</w:t>
      </w:r>
      <w:proofErr w:type="spellStart"/>
      <w:r w:rsidR="00441AB5">
        <w:rPr>
          <w:sz w:val="32"/>
          <w:szCs w:val="32"/>
        </w:rPr>
        <w:t>Грильято</w:t>
      </w:r>
      <w:proofErr w:type="spellEnd"/>
      <w:r w:rsidR="00441AB5">
        <w:rPr>
          <w:sz w:val="32"/>
          <w:szCs w:val="32"/>
        </w:rPr>
        <w:t>»</w:t>
      </w:r>
      <w:r w:rsidRPr="0052699D">
        <w:rPr>
          <w:sz w:val="32"/>
          <w:szCs w:val="32"/>
        </w:rPr>
        <w:t>.</w:t>
      </w:r>
    </w:p>
    <w:p w14:paraId="4290044E" w14:textId="77777777" w:rsidR="0052699D" w:rsidRPr="0052699D" w:rsidRDefault="0052699D" w:rsidP="0052699D">
      <w:pPr>
        <w:jc w:val="left"/>
        <w:rPr>
          <w:sz w:val="32"/>
          <w:szCs w:val="32"/>
        </w:rPr>
      </w:pPr>
      <w:r w:rsidRPr="0052699D">
        <w:rPr>
          <w:sz w:val="32"/>
          <w:szCs w:val="32"/>
        </w:rPr>
        <w:t>При визуальном обследовании отделочных покрытий полов, стен и потолков видимых значительных дефектов не выявлено.</w:t>
      </w:r>
    </w:p>
    <w:p w14:paraId="2A01F735" w14:textId="0EC0D367" w:rsidR="0052699D" w:rsidRPr="0052699D" w:rsidRDefault="0052699D" w:rsidP="0052699D">
      <w:pPr>
        <w:jc w:val="left"/>
        <w:rPr>
          <w:sz w:val="32"/>
          <w:szCs w:val="32"/>
        </w:rPr>
      </w:pPr>
      <w:r w:rsidRPr="0052699D">
        <w:rPr>
          <w:sz w:val="32"/>
          <w:szCs w:val="32"/>
        </w:rPr>
        <w:t>При устройстве полов соблюдены требования п. 4.43. (табл. 25)., 4.38. (табл. 23)., 4.28. (табл. 22) «Требования к готовому покрытию пола» СП 71.13330.2011.</w:t>
      </w:r>
    </w:p>
    <w:p w14:paraId="2875820C" w14:textId="4B171601" w:rsidR="0052699D" w:rsidRPr="0052699D" w:rsidRDefault="0052699D" w:rsidP="0052699D">
      <w:pPr>
        <w:jc w:val="left"/>
        <w:rPr>
          <w:sz w:val="32"/>
          <w:szCs w:val="32"/>
        </w:rPr>
      </w:pPr>
      <w:r w:rsidRPr="0052699D">
        <w:rPr>
          <w:sz w:val="32"/>
          <w:szCs w:val="32"/>
        </w:rPr>
        <w:t xml:space="preserve">При устройстве подвесных потолков </w:t>
      </w:r>
      <w:r w:rsidR="00542400">
        <w:rPr>
          <w:sz w:val="32"/>
          <w:szCs w:val="32"/>
        </w:rPr>
        <w:t>(«</w:t>
      </w:r>
      <w:proofErr w:type="spellStart"/>
      <w:r w:rsidR="00542400">
        <w:rPr>
          <w:sz w:val="32"/>
          <w:szCs w:val="32"/>
        </w:rPr>
        <w:t>Грильято</w:t>
      </w:r>
      <w:proofErr w:type="spellEnd"/>
      <w:r w:rsidR="00542400">
        <w:rPr>
          <w:sz w:val="32"/>
          <w:szCs w:val="32"/>
        </w:rPr>
        <w:t xml:space="preserve">») не </w:t>
      </w:r>
      <w:r w:rsidRPr="0052699D">
        <w:rPr>
          <w:sz w:val="32"/>
          <w:szCs w:val="32"/>
        </w:rPr>
        <w:t>соблюдены требования п. 3.6</w:t>
      </w:r>
      <w:r w:rsidR="00542400">
        <w:rPr>
          <w:sz w:val="32"/>
          <w:szCs w:val="32"/>
        </w:rPr>
        <w:t>3</w:t>
      </w:r>
      <w:r w:rsidRPr="0052699D">
        <w:rPr>
          <w:sz w:val="32"/>
          <w:szCs w:val="32"/>
        </w:rPr>
        <w:t xml:space="preserve">. </w:t>
      </w:r>
      <w:r w:rsidR="00542400" w:rsidRPr="00542400">
        <w:rPr>
          <w:sz w:val="32"/>
          <w:szCs w:val="32"/>
        </w:rPr>
        <w:t xml:space="preserve">СП 71.13330.2011. </w:t>
      </w:r>
      <w:r w:rsidRPr="0052699D">
        <w:rPr>
          <w:sz w:val="32"/>
          <w:szCs w:val="32"/>
        </w:rPr>
        <w:t xml:space="preserve">«Монтаж подвесных потолков, панелей и плит с лицевой отделкой в интерьерах зданий» </w:t>
      </w:r>
    </w:p>
    <w:p w14:paraId="3F0ADF60" w14:textId="77777777" w:rsidR="0052699D" w:rsidRPr="0052699D" w:rsidRDefault="0052699D" w:rsidP="0052699D">
      <w:pPr>
        <w:jc w:val="left"/>
        <w:rPr>
          <w:sz w:val="32"/>
          <w:szCs w:val="32"/>
        </w:rPr>
      </w:pPr>
      <w:r w:rsidRPr="0052699D">
        <w:rPr>
          <w:sz w:val="32"/>
          <w:szCs w:val="32"/>
        </w:rPr>
        <w:t>Окраска стен и потолков соответствует требованиям п. 3.28. табл. 11. «Производство малярных работ» СП 71.13330.2011.</w:t>
      </w:r>
    </w:p>
    <w:p w14:paraId="1A4D025E" w14:textId="6639E4D0" w:rsidR="0052699D" w:rsidRDefault="0052699D" w:rsidP="00217B5C">
      <w:pPr>
        <w:jc w:val="left"/>
        <w:rPr>
          <w:sz w:val="32"/>
          <w:szCs w:val="32"/>
        </w:rPr>
      </w:pPr>
      <w:r w:rsidRPr="0052699D">
        <w:rPr>
          <w:sz w:val="32"/>
          <w:szCs w:val="32"/>
        </w:rPr>
        <w:t xml:space="preserve">   </w:t>
      </w:r>
    </w:p>
    <w:p w14:paraId="560BEC95" w14:textId="227FF4FC" w:rsidR="00217B5C" w:rsidRDefault="00217B5C" w:rsidP="00217B5C">
      <w:pPr>
        <w:jc w:val="left"/>
        <w:rPr>
          <w:sz w:val="32"/>
          <w:szCs w:val="32"/>
        </w:rPr>
      </w:pPr>
    </w:p>
    <w:p w14:paraId="21E62DC2" w14:textId="16762686" w:rsidR="00217B5C" w:rsidRDefault="00217B5C" w:rsidP="00217B5C">
      <w:pPr>
        <w:jc w:val="left"/>
        <w:rPr>
          <w:sz w:val="32"/>
          <w:szCs w:val="32"/>
        </w:rPr>
      </w:pPr>
    </w:p>
    <w:p w14:paraId="4DB09B40" w14:textId="77777777" w:rsidR="00217B5C" w:rsidRPr="0052699D" w:rsidRDefault="00217B5C" w:rsidP="00217B5C">
      <w:pPr>
        <w:jc w:val="left"/>
        <w:rPr>
          <w:sz w:val="32"/>
          <w:szCs w:val="32"/>
        </w:rPr>
      </w:pPr>
    </w:p>
    <w:p w14:paraId="17609C47" w14:textId="77777777" w:rsidR="0052699D" w:rsidRPr="0052699D" w:rsidRDefault="0052699D" w:rsidP="0052699D">
      <w:pPr>
        <w:jc w:val="left"/>
        <w:rPr>
          <w:sz w:val="32"/>
          <w:szCs w:val="32"/>
        </w:rPr>
      </w:pPr>
    </w:p>
    <w:p w14:paraId="4EE21AD8" w14:textId="77777777" w:rsidR="00217B5C" w:rsidRPr="0052699D" w:rsidRDefault="00217B5C" w:rsidP="0052699D">
      <w:pPr>
        <w:jc w:val="left"/>
        <w:rPr>
          <w:sz w:val="32"/>
          <w:szCs w:val="32"/>
        </w:rPr>
      </w:pPr>
    </w:p>
    <w:p w14:paraId="7EA71B86" w14:textId="653793B4" w:rsidR="0052699D" w:rsidRPr="005E4D54" w:rsidRDefault="005E4D54" w:rsidP="0052699D">
      <w:pPr>
        <w:jc w:val="left"/>
        <w:rPr>
          <w:sz w:val="32"/>
          <w:szCs w:val="32"/>
          <w:u w:val="single"/>
        </w:rPr>
      </w:pPr>
      <w:r w:rsidRPr="005E4D54">
        <w:rPr>
          <w:sz w:val="32"/>
          <w:szCs w:val="32"/>
          <w:u w:val="single"/>
        </w:rPr>
        <w:t>8</w:t>
      </w:r>
      <w:r w:rsidR="0052699D" w:rsidRPr="005E4D54">
        <w:rPr>
          <w:sz w:val="32"/>
          <w:szCs w:val="32"/>
          <w:u w:val="single"/>
        </w:rPr>
        <w:t>.</w:t>
      </w:r>
      <w:r w:rsidR="00B317DE" w:rsidRPr="005E4D54">
        <w:rPr>
          <w:sz w:val="32"/>
          <w:szCs w:val="32"/>
          <w:u w:val="single"/>
        </w:rPr>
        <w:t>Системы ГВС и ХВС.</w:t>
      </w:r>
    </w:p>
    <w:p w14:paraId="6BD7E095" w14:textId="77777777" w:rsidR="0052699D" w:rsidRPr="0052699D" w:rsidRDefault="0052699D" w:rsidP="0052699D">
      <w:pPr>
        <w:jc w:val="left"/>
        <w:rPr>
          <w:sz w:val="32"/>
          <w:szCs w:val="32"/>
        </w:rPr>
      </w:pPr>
      <w:r w:rsidRPr="0052699D">
        <w:rPr>
          <w:sz w:val="32"/>
          <w:szCs w:val="32"/>
        </w:rPr>
        <w:lastRenderedPageBreak/>
        <w:t>Заданная температура горячей воды 58ᵒС контролируется по датчику температуры после теплообменника 2-й ступени и поддерживается дискретным регулирующим клапаном, установленным на подающем трубопроводе теплосети, перед теплообменником 2-й ступени системы ГВС. Разводка трубопроводов осуществляется через 1-й этаж по двухтрубной системе с обратным трубопроводом. Горячей водой обеспечиваются: раковины, мойки, санузлы, рукомойники.</w:t>
      </w:r>
    </w:p>
    <w:p w14:paraId="53CFAC8A" w14:textId="77777777" w:rsidR="0052699D" w:rsidRPr="0052699D" w:rsidRDefault="0052699D" w:rsidP="0052699D">
      <w:pPr>
        <w:jc w:val="left"/>
        <w:rPr>
          <w:sz w:val="32"/>
          <w:szCs w:val="32"/>
        </w:rPr>
      </w:pPr>
      <w:r w:rsidRPr="0052699D">
        <w:rPr>
          <w:sz w:val="32"/>
          <w:szCs w:val="32"/>
        </w:rPr>
        <w:t>Холодное водоснабжение</w:t>
      </w:r>
    </w:p>
    <w:p w14:paraId="611B0013" w14:textId="167ACDA5" w:rsidR="0052699D" w:rsidRPr="0052699D" w:rsidRDefault="0052699D" w:rsidP="0052699D">
      <w:pPr>
        <w:jc w:val="left"/>
        <w:rPr>
          <w:sz w:val="32"/>
          <w:szCs w:val="32"/>
        </w:rPr>
      </w:pPr>
      <w:r w:rsidRPr="0052699D">
        <w:rPr>
          <w:sz w:val="32"/>
          <w:szCs w:val="32"/>
        </w:rPr>
        <w:t>Разводка трубопроводов осуществляется через 1-й этаж. Холодной водой обеспечиваются: ИТП, раковины, мойки, санузлы, рукомойники.</w:t>
      </w:r>
    </w:p>
    <w:p w14:paraId="63DEBFDA" w14:textId="002FE167" w:rsidR="0052699D" w:rsidRPr="0052699D" w:rsidRDefault="0052699D" w:rsidP="0052699D">
      <w:pPr>
        <w:jc w:val="left"/>
        <w:rPr>
          <w:sz w:val="32"/>
          <w:szCs w:val="32"/>
        </w:rPr>
      </w:pPr>
      <w:r w:rsidRPr="0052699D">
        <w:rPr>
          <w:sz w:val="32"/>
          <w:szCs w:val="32"/>
        </w:rPr>
        <w:t xml:space="preserve">В ходе обследования систем ГВС и ХВС осмотрены циркуляционные насосы, контрольно-измерительные приборы, запорно-регулирующая арматура, трубопроводы. </w:t>
      </w:r>
    </w:p>
    <w:p w14:paraId="7372FE0F" w14:textId="77777777" w:rsidR="0052699D" w:rsidRPr="0052699D" w:rsidRDefault="0052699D" w:rsidP="0052699D">
      <w:pPr>
        <w:jc w:val="left"/>
        <w:rPr>
          <w:sz w:val="32"/>
          <w:szCs w:val="32"/>
        </w:rPr>
      </w:pPr>
      <w:r w:rsidRPr="0052699D">
        <w:rPr>
          <w:sz w:val="32"/>
          <w:szCs w:val="32"/>
        </w:rPr>
        <w:t xml:space="preserve"> Видимых дефектов (свищи в металле, капельные течи в местах резьбовых соединений трубопроводов и врезки запорной арматуры, следы ремонтов трубопроводов и магистралей, </w:t>
      </w:r>
      <w:proofErr w:type="spellStart"/>
      <w:r w:rsidRPr="0052699D">
        <w:rPr>
          <w:sz w:val="32"/>
          <w:szCs w:val="32"/>
        </w:rPr>
        <w:t>непрогрев</w:t>
      </w:r>
      <w:proofErr w:type="spellEnd"/>
      <w:r w:rsidRPr="0052699D">
        <w:rPr>
          <w:sz w:val="32"/>
          <w:szCs w:val="32"/>
        </w:rPr>
        <w:t xml:space="preserve"> полотенцесушителей, поражение коррозией трубопроводов и полотенцесушителей, нарушение теплоизоляции магистральных трубопроводов и стояков) не выявлено. Состояние крепления и опор трубопроводов исправное.</w:t>
      </w:r>
    </w:p>
    <w:p w14:paraId="1D898CEC" w14:textId="69A7A024" w:rsidR="0052699D" w:rsidRPr="0052699D" w:rsidRDefault="0052699D" w:rsidP="0052699D">
      <w:pPr>
        <w:jc w:val="left"/>
        <w:rPr>
          <w:sz w:val="32"/>
          <w:szCs w:val="32"/>
        </w:rPr>
      </w:pPr>
      <w:r w:rsidRPr="0052699D">
        <w:rPr>
          <w:sz w:val="32"/>
          <w:szCs w:val="32"/>
        </w:rPr>
        <w:t xml:space="preserve">Санитарно-технические приборы без видимых следов износа, работают без нареканий. </w:t>
      </w:r>
    </w:p>
    <w:p w14:paraId="45B237D5" w14:textId="77777777" w:rsidR="0052699D" w:rsidRPr="0052699D" w:rsidRDefault="0052699D" w:rsidP="0052699D">
      <w:pPr>
        <w:jc w:val="left"/>
        <w:rPr>
          <w:sz w:val="32"/>
          <w:szCs w:val="32"/>
        </w:rPr>
      </w:pPr>
    </w:p>
    <w:p w14:paraId="6114AE88" w14:textId="11D75AC7" w:rsidR="0052699D" w:rsidRPr="005E4D54" w:rsidRDefault="005E4D54" w:rsidP="0052699D">
      <w:pPr>
        <w:jc w:val="left"/>
        <w:rPr>
          <w:sz w:val="32"/>
          <w:szCs w:val="32"/>
          <w:u w:val="single"/>
        </w:rPr>
      </w:pPr>
      <w:r w:rsidRPr="005E4D54">
        <w:rPr>
          <w:sz w:val="32"/>
          <w:szCs w:val="32"/>
          <w:u w:val="single"/>
        </w:rPr>
        <w:t>9</w:t>
      </w:r>
      <w:r w:rsidR="0052699D" w:rsidRPr="005E4D54">
        <w:rPr>
          <w:sz w:val="32"/>
          <w:szCs w:val="32"/>
          <w:u w:val="single"/>
        </w:rPr>
        <w:t xml:space="preserve">.Система отопления </w:t>
      </w:r>
    </w:p>
    <w:p w14:paraId="71789489" w14:textId="5458647D" w:rsidR="0052699D" w:rsidRPr="0052699D" w:rsidRDefault="0052699D" w:rsidP="0052699D">
      <w:pPr>
        <w:jc w:val="left"/>
        <w:rPr>
          <w:sz w:val="32"/>
          <w:szCs w:val="32"/>
        </w:rPr>
      </w:pPr>
      <w:r w:rsidRPr="0052699D">
        <w:rPr>
          <w:sz w:val="32"/>
          <w:szCs w:val="32"/>
        </w:rPr>
        <w:t>Насосные группы ИТП разделены на рабочие и резервные насосы. Основными электроприёмниками в ИТП являются электродвигатели насосов отопления. По надёжности и бесперебойности электроснабжения потребители электрической энергии ИТП относятся ко 2-й категории электроприёмников, в соответствии с классификацией, приведённой в ПУЭ. Электродвигатели насосов могут управляться как с помощью кнопочных выключателей на двери шкафа управления, так и автоматически с контроллера, в соответствии с заданными алгоритмами. С целью безопасности проведения ремонтных работ около электродвигателей устанавливаются выключатели безопасности.</w:t>
      </w:r>
    </w:p>
    <w:p w14:paraId="39E732A6" w14:textId="77777777" w:rsidR="0052699D" w:rsidRPr="0052699D" w:rsidRDefault="0052699D" w:rsidP="0052699D">
      <w:pPr>
        <w:jc w:val="left"/>
        <w:rPr>
          <w:sz w:val="32"/>
          <w:szCs w:val="32"/>
        </w:rPr>
      </w:pPr>
      <w:r w:rsidRPr="0052699D">
        <w:rPr>
          <w:sz w:val="32"/>
          <w:szCs w:val="32"/>
        </w:rPr>
        <w:lastRenderedPageBreak/>
        <w:t>Автоматизация теплового пункта предусматривает:</w:t>
      </w:r>
    </w:p>
    <w:p w14:paraId="758ECCEA"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системе отопления;</w:t>
      </w:r>
    </w:p>
    <w:p w14:paraId="02581935"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системе ГВС;</w:t>
      </w:r>
    </w:p>
    <w:p w14:paraId="08CBC4D3" w14:textId="77777777" w:rsidR="0052699D" w:rsidRPr="0052699D" w:rsidRDefault="0052699D" w:rsidP="0052699D">
      <w:pPr>
        <w:jc w:val="left"/>
        <w:rPr>
          <w:sz w:val="32"/>
          <w:szCs w:val="32"/>
        </w:rPr>
      </w:pPr>
      <w:r w:rsidRPr="0052699D">
        <w:rPr>
          <w:sz w:val="32"/>
          <w:szCs w:val="32"/>
        </w:rPr>
        <w:t>Автоматическое поддержание перепада давления на вводе теплосети;</w:t>
      </w:r>
    </w:p>
    <w:p w14:paraId="0C4A7979" w14:textId="77777777" w:rsidR="0052699D" w:rsidRPr="0052699D" w:rsidRDefault="0052699D" w:rsidP="0052699D">
      <w:pPr>
        <w:jc w:val="left"/>
        <w:rPr>
          <w:sz w:val="32"/>
          <w:szCs w:val="32"/>
        </w:rPr>
      </w:pPr>
      <w:r w:rsidRPr="0052699D">
        <w:rPr>
          <w:sz w:val="32"/>
          <w:szCs w:val="32"/>
        </w:rPr>
        <w:t>Автоматическое регулирование давления в системе ГВС;</w:t>
      </w:r>
    </w:p>
    <w:p w14:paraId="2022BE83" w14:textId="77777777" w:rsidR="0052699D" w:rsidRPr="0052699D" w:rsidRDefault="0052699D" w:rsidP="0052699D">
      <w:pPr>
        <w:jc w:val="left"/>
        <w:rPr>
          <w:sz w:val="32"/>
          <w:szCs w:val="32"/>
        </w:rPr>
      </w:pPr>
      <w:r w:rsidRPr="0052699D">
        <w:rPr>
          <w:sz w:val="32"/>
          <w:szCs w:val="32"/>
        </w:rPr>
        <w:t>Автоматическое поддержание перепада давления в системе вентиляции;</w:t>
      </w:r>
    </w:p>
    <w:p w14:paraId="6FF36E93" w14:textId="5E140293" w:rsidR="0052699D" w:rsidRPr="0052699D" w:rsidRDefault="0052699D" w:rsidP="0052699D">
      <w:pPr>
        <w:jc w:val="left"/>
        <w:rPr>
          <w:sz w:val="32"/>
          <w:szCs w:val="32"/>
        </w:rPr>
      </w:pPr>
      <w:r w:rsidRPr="0052699D">
        <w:rPr>
          <w:sz w:val="32"/>
          <w:szCs w:val="32"/>
        </w:rPr>
        <w:t>Автоматическое поддержание давления в обратном трубопроводе отопления;</w:t>
      </w:r>
    </w:p>
    <w:p w14:paraId="68E5DF2E"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обратном трубопроводе отопления;</w:t>
      </w:r>
    </w:p>
    <w:p w14:paraId="55AFE990" w14:textId="77777777" w:rsidR="0052699D" w:rsidRPr="0052699D" w:rsidRDefault="0052699D" w:rsidP="0052699D">
      <w:pPr>
        <w:jc w:val="left"/>
        <w:rPr>
          <w:sz w:val="32"/>
          <w:szCs w:val="32"/>
        </w:rPr>
      </w:pPr>
      <w:r w:rsidRPr="0052699D">
        <w:rPr>
          <w:sz w:val="32"/>
          <w:szCs w:val="32"/>
        </w:rPr>
        <w:t>Автоматическое регулирование температуры в циркуляционном трубопроводе ГВС;</w:t>
      </w:r>
    </w:p>
    <w:p w14:paraId="58A00AD5" w14:textId="77777777" w:rsidR="0052699D" w:rsidRPr="0052699D" w:rsidRDefault="0052699D" w:rsidP="0052699D">
      <w:pPr>
        <w:jc w:val="left"/>
        <w:rPr>
          <w:sz w:val="32"/>
          <w:szCs w:val="32"/>
        </w:rPr>
      </w:pPr>
      <w:r w:rsidRPr="0052699D">
        <w:rPr>
          <w:sz w:val="32"/>
          <w:szCs w:val="32"/>
        </w:rPr>
        <w:t>Контроль температуры и давления теплоносителя в подающем и обратном трубопроводе теплосети;</w:t>
      </w:r>
    </w:p>
    <w:p w14:paraId="0ECC7F33" w14:textId="77777777" w:rsidR="0052699D" w:rsidRPr="0052699D" w:rsidRDefault="0052699D" w:rsidP="0052699D">
      <w:pPr>
        <w:jc w:val="left"/>
        <w:rPr>
          <w:sz w:val="32"/>
          <w:szCs w:val="32"/>
        </w:rPr>
      </w:pPr>
      <w:r w:rsidRPr="0052699D">
        <w:rPr>
          <w:sz w:val="32"/>
          <w:szCs w:val="32"/>
        </w:rPr>
        <w:t>Автоматическое управление насосами в группе.</w:t>
      </w:r>
    </w:p>
    <w:p w14:paraId="563877A1" w14:textId="77777777" w:rsidR="0052699D" w:rsidRPr="0052699D" w:rsidRDefault="0052699D" w:rsidP="0052699D">
      <w:pPr>
        <w:jc w:val="left"/>
        <w:rPr>
          <w:sz w:val="32"/>
          <w:szCs w:val="32"/>
        </w:rPr>
      </w:pPr>
      <w:r w:rsidRPr="0052699D">
        <w:rPr>
          <w:sz w:val="32"/>
          <w:szCs w:val="32"/>
        </w:rPr>
        <w:t xml:space="preserve">В ходе обследования осмотрены наиболее ответственные элементы системы ТП (насосы, магистральная запорная арматура, контрольно-измерительная аппаратура, автоматические устройства), трубопроводы, отопительные приборы, запорно-регулирующая арматура. </w:t>
      </w:r>
    </w:p>
    <w:p w14:paraId="4F524CDB" w14:textId="4662BF2B" w:rsidR="0052699D" w:rsidRPr="0052699D" w:rsidRDefault="0052699D" w:rsidP="0052699D">
      <w:pPr>
        <w:jc w:val="left"/>
        <w:rPr>
          <w:sz w:val="32"/>
          <w:szCs w:val="32"/>
        </w:rPr>
      </w:pPr>
      <w:r w:rsidRPr="0052699D">
        <w:rPr>
          <w:sz w:val="32"/>
          <w:szCs w:val="32"/>
        </w:rPr>
        <w:t>Видимых дефектов ( поражение</w:t>
      </w:r>
      <w:r w:rsidR="005C59BD">
        <w:rPr>
          <w:sz w:val="32"/>
          <w:szCs w:val="32"/>
        </w:rPr>
        <w:t xml:space="preserve"> </w:t>
      </w:r>
      <w:r w:rsidRPr="0052699D">
        <w:rPr>
          <w:sz w:val="32"/>
          <w:szCs w:val="32"/>
        </w:rPr>
        <w:t xml:space="preserve">коррозией и свищи магистральных трубопроводов, стояков, подводок, отопительных приборов,  следов ремонтов (хомуты, заплаты, заварка, замена отдельных участков, </w:t>
      </w:r>
      <w:proofErr w:type="spellStart"/>
      <w:r w:rsidRPr="0052699D">
        <w:rPr>
          <w:sz w:val="32"/>
          <w:szCs w:val="32"/>
        </w:rPr>
        <w:t>контруклоны</w:t>
      </w:r>
      <w:proofErr w:type="spellEnd"/>
      <w:r w:rsidRPr="0052699D">
        <w:rPr>
          <w:sz w:val="32"/>
          <w:szCs w:val="32"/>
        </w:rPr>
        <w:t xml:space="preserve"> разводящих трубопроводов, капельной течи в местах врезки запорно-регулирующей арматуры, демонтаж и поломка отопительных приборов, ) не выявлено.</w:t>
      </w:r>
    </w:p>
    <w:p w14:paraId="235B4095" w14:textId="1AD1BCF4" w:rsidR="0052699D" w:rsidRDefault="0052699D" w:rsidP="0052699D">
      <w:pPr>
        <w:jc w:val="left"/>
        <w:rPr>
          <w:sz w:val="32"/>
          <w:szCs w:val="32"/>
        </w:rPr>
      </w:pPr>
      <w:r w:rsidRPr="0052699D">
        <w:rPr>
          <w:sz w:val="32"/>
          <w:szCs w:val="32"/>
        </w:rPr>
        <w:t>Система отопления обследуемого здания находится в рабочем состоянии. Технические параметры системы отопления обеспечивают расчетную температуру в помещениях здания. Общего проектного расхода тепла достаточно для поддержания необходимой температуры при существующей планировке помещений. Нарушений в работе системы отопления здания не обнаружено.</w:t>
      </w:r>
    </w:p>
    <w:p w14:paraId="7B4A8E64" w14:textId="249911E8" w:rsidR="003F3F2E" w:rsidRDefault="003F3F2E" w:rsidP="0052699D">
      <w:pPr>
        <w:jc w:val="left"/>
        <w:rPr>
          <w:sz w:val="32"/>
          <w:szCs w:val="32"/>
        </w:rPr>
      </w:pPr>
      <w:r>
        <w:rPr>
          <w:sz w:val="32"/>
          <w:szCs w:val="32"/>
        </w:rPr>
        <w:lastRenderedPageBreak/>
        <w:t xml:space="preserve">В помещении </w:t>
      </w:r>
      <w:r w:rsidRPr="003F3F2E">
        <w:rPr>
          <w:sz w:val="32"/>
          <w:szCs w:val="32"/>
        </w:rPr>
        <w:t>ИТП - выявлены многочисленные повреждения изоляции обвязки (не менее 10 мест с повреждением), а также выполненные врезки в трубопроводы обвязки выполнены без обработки сварочных швов и покраски (не менее 2 мест).</w:t>
      </w:r>
    </w:p>
    <w:p w14:paraId="1F50C56E" w14:textId="77777777" w:rsidR="003F3F2E" w:rsidRPr="0052699D" w:rsidRDefault="003F3F2E" w:rsidP="0052699D">
      <w:pPr>
        <w:jc w:val="left"/>
        <w:rPr>
          <w:sz w:val="32"/>
          <w:szCs w:val="32"/>
        </w:rPr>
      </w:pPr>
    </w:p>
    <w:p w14:paraId="4BAECE4A" w14:textId="21C06A8F" w:rsidR="0052699D" w:rsidRPr="0052699D" w:rsidRDefault="0052699D" w:rsidP="0052699D">
      <w:pPr>
        <w:jc w:val="left"/>
        <w:rPr>
          <w:sz w:val="32"/>
          <w:szCs w:val="32"/>
        </w:rPr>
      </w:pPr>
      <w:r w:rsidRPr="0052699D">
        <w:rPr>
          <w:sz w:val="32"/>
          <w:szCs w:val="32"/>
        </w:rPr>
        <w:t>.</w:t>
      </w:r>
    </w:p>
    <w:p w14:paraId="0C2CD423" w14:textId="77777777" w:rsidR="0052699D" w:rsidRPr="0052699D" w:rsidRDefault="0052699D" w:rsidP="0052699D">
      <w:pPr>
        <w:jc w:val="left"/>
        <w:rPr>
          <w:sz w:val="32"/>
          <w:szCs w:val="32"/>
        </w:rPr>
      </w:pPr>
    </w:p>
    <w:p w14:paraId="2ED301BB" w14:textId="462DE81D" w:rsidR="0052699D" w:rsidRPr="005E4D54" w:rsidRDefault="005E4D54" w:rsidP="0052699D">
      <w:pPr>
        <w:jc w:val="left"/>
        <w:rPr>
          <w:sz w:val="32"/>
          <w:szCs w:val="32"/>
          <w:u w:val="single"/>
        </w:rPr>
      </w:pPr>
      <w:r w:rsidRPr="005E4D54">
        <w:rPr>
          <w:sz w:val="32"/>
          <w:szCs w:val="32"/>
          <w:u w:val="single"/>
        </w:rPr>
        <w:t>10</w:t>
      </w:r>
      <w:r w:rsidR="0052699D" w:rsidRPr="005E4D54">
        <w:rPr>
          <w:sz w:val="32"/>
          <w:szCs w:val="32"/>
          <w:u w:val="single"/>
        </w:rPr>
        <w:t>.Система вентиляции и кондиционирования</w:t>
      </w:r>
    </w:p>
    <w:p w14:paraId="6FF6338E" w14:textId="77777777" w:rsidR="0052699D" w:rsidRPr="0052699D" w:rsidRDefault="0052699D" w:rsidP="0052699D">
      <w:pPr>
        <w:jc w:val="left"/>
        <w:rPr>
          <w:sz w:val="32"/>
          <w:szCs w:val="32"/>
        </w:rPr>
      </w:pPr>
      <w:r w:rsidRPr="0052699D">
        <w:rPr>
          <w:sz w:val="32"/>
          <w:szCs w:val="32"/>
        </w:rPr>
        <w:t>Система вентиляции в здании приточно-вытяжная с автоматическим и механическим побуждением, в систему приточной вентиляции интегрирована система кондиционирования с рекуперацией воздуха в холодный период года и рециркуляцией в теплый. В системе приточной вентиляции предусмотрен подогрев</w:t>
      </w:r>
    </w:p>
    <w:p w14:paraId="5324B982" w14:textId="554CAE62" w:rsidR="0052699D" w:rsidRPr="0052699D" w:rsidRDefault="0052699D" w:rsidP="0052699D">
      <w:pPr>
        <w:jc w:val="left"/>
        <w:rPr>
          <w:sz w:val="32"/>
          <w:szCs w:val="32"/>
        </w:rPr>
      </w:pPr>
      <w:r w:rsidRPr="0052699D">
        <w:rPr>
          <w:sz w:val="32"/>
          <w:szCs w:val="32"/>
        </w:rPr>
        <w:t xml:space="preserve">Система кондиционирования включает в себя 6 систем VRV KENTAZU общей мощностью 90 кВт, а также 39 сплит-систем, установленных в служебных помещениях. </w:t>
      </w:r>
    </w:p>
    <w:p w14:paraId="42ED91DC" w14:textId="759A3BA1" w:rsidR="0052699D" w:rsidRPr="0052699D" w:rsidRDefault="0052699D" w:rsidP="0052699D">
      <w:pPr>
        <w:jc w:val="left"/>
        <w:rPr>
          <w:sz w:val="32"/>
          <w:szCs w:val="32"/>
        </w:rPr>
      </w:pPr>
      <w:r w:rsidRPr="0052699D">
        <w:rPr>
          <w:sz w:val="32"/>
          <w:szCs w:val="32"/>
        </w:rPr>
        <w:t>Система вентиляции имеет в своём составе 5 приточных (2 с рекуперацией) и 30 вытяжные установки (в том числе 7 дымоудаления).</w:t>
      </w:r>
    </w:p>
    <w:p w14:paraId="2F017266" w14:textId="77777777" w:rsidR="0052699D" w:rsidRPr="0052699D" w:rsidRDefault="0052699D" w:rsidP="0052699D">
      <w:pPr>
        <w:jc w:val="left"/>
        <w:rPr>
          <w:sz w:val="32"/>
          <w:szCs w:val="32"/>
        </w:rPr>
      </w:pPr>
      <w:r w:rsidRPr="0052699D">
        <w:rPr>
          <w:sz w:val="32"/>
          <w:szCs w:val="32"/>
        </w:rPr>
        <w:t>Предусмотрена подготовка воздуха в летнее и зимнее время. Для этого имеется холодильная установка (</w:t>
      </w:r>
      <w:proofErr w:type="spellStart"/>
      <w:r w:rsidRPr="0052699D">
        <w:rPr>
          <w:sz w:val="32"/>
          <w:szCs w:val="32"/>
        </w:rPr>
        <w:t>чиллер</w:t>
      </w:r>
      <w:proofErr w:type="spellEnd"/>
      <w:r w:rsidRPr="0052699D">
        <w:rPr>
          <w:sz w:val="32"/>
          <w:szCs w:val="32"/>
        </w:rPr>
        <w:t>) общей мощностью 160 кВт и подключение к системе с теплоносителем от ИТП (температура воды 100-70ᵒ и 7-12ᵒ).</w:t>
      </w:r>
    </w:p>
    <w:p w14:paraId="658E85D9" w14:textId="77777777" w:rsidR="0052699D" w:rsidRPr="0052699D" w:rsidRDefault="0052699D" w:rsidP="0052699D">
      <w:pPr>
        <w:jc w:val="left"/>
        <w:rPr>
          <w:sz w:val="32"/>
          <w:szCs w:val="32"/>
        </w:rPr>
      </w:pPr>
      <w:r w:rsidRPr="0052699D">
        <w:rPr>
          <w:sz w:val="32"/>
          <w:szCs w:val="32"/>
        </w:rPr>
        <w:t>Разводка по зданию осуществлена воздуховодами:</w:t>
      </w:r>
    </w:p>
    <w:p w14:paraId="27B1CB06" w14:textId="77777777" w:rsidR="0052699D" w:rsidRPr="0052699D" w:rsidRDefault="0052699D" w:rsidP="0052699D">
      <w:pPr>
        <w:jc w:val="left"/>
        <w:rPr>
          <w:sz w:val="32"/>
          <w:szCs w:val="32"/>
        </w:rPr>
      </w:pPr>
      <w:r w:rsidRPr="0052699D">
        <w:rPr>
          <w:sz w:val="32"/>
          <w:szCs w:val="32"/>
        </w:rPr>
        <w:t>AMP500х300, AMP400х300, DVS-P200, DVS-P160, DVS-P125, AMP500х150, 700х500, 600х200, 4АПР600х600</w:t>
      </w:r>
    </w:p>
    <w:p w14:paraId="6AC65BF3" w14:textId="234F806A" w:rsidR="0052699D" w:rsidRPr="0052699D" w:rsidRDefault="0052699D" w:rsidP="0052699D">
      <w:pPr>
        <w:jc w:val="left"/>
        <w:rPr>
          <w:sz w:val="32"/>
          <w:szCs w:val="32"/>
        </w:rPr>
      </w:pPr>
      <w:r w:rsidRPr="0052699D">
        <w:rPr>
          <w:sz w:val="32"/>
          <w:szCs w:val="32"/>
        </w:rPr>
        <w:t>При осмотре систем вентиляции</w:t>
      </w:r>
      <w:r w:rsidR="00ED02C1">
        <w:rPr>
          <w:sz w:val="32"/>
          <w:szCs w:val="32"/>
        </w:rPr>
        <w:t xml:space="preserve"> выявлено</w:t>
      </w:r>
      <w:r w:rsidRPr="0052699D">
        <w:rPr>
          <w:sz w:val="32"/>
          <w:szCs w:val="32"/>
        </w:rPr>
        <w:t>:</w:t>
      </w:r>
    </w:p>
    <w:p w14:paraId="58FFA44B" w14:textId="1CD3479F" w:rsidR="00B04CEF" w:rsidRPr="0052699D" w:rsidRDefault="00D8126C" w:rsidP="0052699D">
      <w:pPr>
        <w:jc w:val="left"/>
        <w:rPr>
          <w:sz w:val="32"/>
          <w:szCs w:val="32"/>
        </w:rPr>
      </w:pPr>
      <w:bookmarkStart w:id="4" w:name="_Hlk518703"/>
      <w:r>
        <w:rPr>
          <w:sz w:val="32"/>
          <w:szCs w:val="32"/>
        </w:rPr>
        <w:t>П</w:t>
      </w:r>
      <w:r w:rsidRPr="00D8126C">
        <w:rPr>
          <w:sz w:val="32"/>
          <w:szCs w:val="32"/>
        </w:rPr>
        <w:t>одвесные потолки (</w:t>
      </w:r>
      <w:proofErr w:type="spellStart"/>
      <w:r w:rsidRPr="00D8126C">
        <w:rPr>
          <w:sz w:val="32"/>
          <w:szCs w:val="32"/>
        </w:rPr>
        <w:t>грильято</w:t>
      </w:r>
      <w:proofErr w:type="spellEnd"/>
      <w:r w:rsidRPr="00D8126C">
        <w:rPr>
          <w:sz w:val="32"/>
          <w:szCs w:val="32"/>
        </w:rPr>
        <w:t xml:space="preserve">) </w:t>
      </w:r>
      <w:r>
        <w:rPr>
          <w:sz w:val="32"/>
          <w:szCs w:val="32"/>
        </w:rPr>
        <w:t>за</w:t>
      </w:r>
      <w:r w:rsidRPr="00D8126C">
        <w:rPr>
          <w:sz w:val="32"/>
          <w:szCs w:val="32"/>
        </w:rPr>
        <w:t>креп</w:t>
      </w:r>
      <w:r>
        <w:rPr>
          <w:sz w:val="32"/>
          <w:szCs w:val="32"/>
        </w:rPr>
        <w:t>лены</w:t>
      </w:r>
      <w:r w:rsidRPr="00D8126C">
        <w:rPr>
          <w:sz w:val="32"/>
          <w:szCs w:val="32"/>
        </w:rPr>
        <w:t xml:space="preserve"> к воздуховодам саморезами в вентиляционные каналы </w:t>
      </w:r>
      <w:r>
        <w:rPr>
          <w:sz w:val="32"/>
          <w:szCs w:val="32"/>
        </w:rPr>
        <w:t>по всем помещениям торгового центра</w:t>
      </w:r>
      <w:r w:rsidR="00270020">
        <w:rPr>
          <w:sz w:val="32"/>
          <w:szCs w:val="32"/>
        </w:rPr>
        <w:t>, нарушена изоляция воздуховодов.</w:t>
      </w:r>
      <w:r w:rsidR="00355017">
        <w:rPr>
          <w:sz w:val="32"/>
          <w:szCs w:val="32"/>
        </w:rPr>
        <w:t xml:space="preserve"> Возможно нарушение герметичности воздуховодов.</w:t>
      </w:r>
    </w:p>
    <w:bookmarkEnd w:id="4"/>
    <w:p w14:paraId="7C76641E" w14:textId="77777777" w:rsidR="0052699D" w:rsidRPr="0052699D" w:rsidRDefault="0052699D" w:rsidP="0052699D">
      <w:pPr>
        <w:jc w:val="left"/>
        <w:rPr>
          <w:sz w:val="32"/>
          <w:szCs w:val="32"/>
        </w:rPr>
      </w:pPr>
      <w:r w:rsidRPr="0052699D">
        <w:rPr>
          <w:sz w:val="32"/>
          <w:szCs w:val="32"/>
        </w:rPr>
        <w:t>Механических повреждений вентиляционных шахт и дефлекторов на кровле не выявлено,</w:t>
      </w:r>
    </w:p>
    <w:p w14:paraId="64EBBF8B" w14:textId="77777777" w:rsidR="0052699D" w:rsidRPr="0052699D" w:rsidRDefault="0052699D" w:rsidP="0052699D">
      <w:pPr>
        <w:jc w:val="left"/>
        <w:rPr>
          <w:sz w:val="32"/>
          <w:szCs w:val="32"/>
        </w:rPr>
      </w:pPr>
      <w:r w:rsidRPr="0052699D">
        <w:rPr>
          <w:sz w:val="32"/>
          <w:szCs w:val="32"/>
        </w:rPr>
        <w:t>Повреждений приборов автоматики системы дымоудаления не выявлено,</w:t>
      </w:r>
    </w:p>
    <w:p w14:paraId="43202005" w14:textId="77777777" w:rsidR="0052699D" w:rsidRPr="0052699D" w:rsidRDefault="0052699D" w:rsidP="0052699D">
      <w:pPr>
        <w:jc w:val="left"/>
        <w:rPr>
          <w:sz w:val="32"/>
          <w:szCs w:val="32"/>
        </w:rPr>
      </w:pPr>
      <w:r w:rsidRPr="0052699D">
        <w:rPr>
          <w:sz w:val="32"/>
          <w:szCs w:val="32"/>
        </w:rPr>
        <w:lastRenderedPageBreak/>
        <w:t>Повреждений механики приточно-вытяжной системы (вентиляционных агрегатов, вентиляторов, клапанов, задвижек) не выявлено.</w:t>
      </w:r>
    </w:p>
    <w:p w14:paraId="42794891" w14:textId="77777777" w:rsidR="0052699D" w:rsidRPr="0052699D" w:rsidRDefault="0052699D" w:rsidP="0052699D">
      <w:pPr>
        <w:jc w:val="left"/>
        <w:rPr>
          <w:sz w:val="32"/>
          <w:szCs w:val="32"/>
        </w:rPr>
      </w:pPr>
      <w:r w:rsidRPr="0052699D">
        <w:rPr>
          <w:sz w:val="32"/>
          <w:szCs w:val="32"/>
        </w:rPr>
        <w:t>Система вентиляции и кондиционирования воздуха находится в рабочем состоянии, ее параметры обеспечивают расчетную температуру в помещениях здания, общего проектного расхода тепла и электроэнергии достаточно для поддержания в здании необходимой температуры и влажности. Система обеспечивает расчетный обмен воздуха. Для снижения шума в приточно-вытяжных установках установлены шумоглушители. В целях предотвращения проникновения дыма во время пожара на поэтажных сборных воздуховодах в местах их присоединения к вертикальным коллекторам установлены противопожарные клапаны.</w:t>
      </w:r>
    </w:p>
    <w:p w14:paraId="41E1B9F8" w14:textId="77777777" w:rsidR="0052699D" w:rsidRPr="0052699D" w:rsidRDefault="0052699D" w:rsidP="0052699D">
      <w:pPr>
        <w:jc w:val="left"/>
        <w:rPr>
          <w:sz w:val="32"/>
          <w:szCs w:val="32"/>
        </w:rPr>
      </w:pPr>
      <w:r w:rsidRPr="0052699D">
        <w:rPr>
          <w:sz w:val="32"/>
          <w:szCs w:val="32"/>
        </w:rPr>
        <w:t>Система вентиляции и кондиционирования соответствует требованиям СП 60.13330.2010 «Отопление вентиляция и кондиционирование».</w:t>
      </w:r>
    </w:p>
    <w:p w14:paraId="0BA82A07" w14:textId="77777777" w:rsidR="0052699D" w:rsidRPr="0052699D" w:rsidRDefault="0052699D" w:rsidP="0052699D">
      <w:pPr>
        <w:jc w:val="left"/>
        <w:rPr>
          <w:sz w:val="32"/>
          <w:szCs w:val="32"/>
        </w:rPr>
      </w:pPr>
      <w:r w:rsidRPr="0052699D">
        <w:rPr>
          <w:sz w:val="32"/>
          <w:szCs w:val="32"/>
        </w:rPr>
        <w:t>Оценка технического состояния.</w:t>
      </w:r>
    </w:p>
    <w:p w14:paraId="4D60F43B" w14:textId="77777777" w:rsidR="0052699D" w:rsidRPr="0052699D" w:rsidRDefault="0052699D" w:rsidP="0052699D">
      <w:pPr>
        <w:jc w:val="left"/>
        <w:rPr>
          <w:sz w:val="32"/>
          <w:szCs w:val="32"/>
        </w:rPr>
      </w:pPr>
      <w:r w:rsidRPr="0052699D">
        <w:rPr>
          <w:sz w:val="32"/>
          <w:szCs w:val="32"/>
        </w:rPr>
        <w:t>Техническое состояние системы вентиляции исправное.</w:t>
      </w:r>
    </w:p>
    <w:p w14:paraId="1B866349" w14:textId="77777777" w:rsidR="0052699D" w:rsidRPr="0052699D" w:rsidRDefault="0052699D" w:rsidP="0052699D">
      <w:pPr>
        <w:jc w:val="left"/>
        <w:rPr>
          <w:sz w:val="32"/>
          <w:szCs w:val="32"/>
        </w:rPr>
      </w:pPr>
    </w:p>
    <w:p w14:paraId="0D9BB7EC" w14:textId="517471E9" w:rsidR="0052699D" w:rsidRPr="005E4D54" w:rsidRDefault="005E4D54" w:rsidP="0052699D">
      <w:pPr>
        <w:jc w:val="left"/>
        <w:rPr>
          <w:sz w:val="32"/>
          <w:szCs w:val="32"/>
          <w:u w:val="single"/>
        </w:rPr>
      </w:pPr>
      <w:r w:rsidRPr="005E4D54">
        <w:rPr>
          <w:sz w:val="32"/>
          <w:szCs w:val="32"/>
          <w:u w:val="single"/>
        </w:rPr>
        <w:t>11</w:t>
      </w:r>
      <w:r w:rsidR="0052699D" w:rsidRPr="005E4D54">
        <w:rPr>
          <w:sz w:val="32"/>
          <w:szCs w:val="32"/>
          <w:u w:val="single"/>
        </w:rPr>
        <w:t>.Система канализации.</w:t>
      </w:r>
    </w:p>
    <w:p w14:paraId="29EB8864" w14:textId="77777777" w:rsidR="0052699D" w:rsidRPr="0052699D" w:rsidRDefault="0052699D" w:rsidP="0052699D">
      <w:pPr>
        <w:jc w:val="left"/>
        <w:rPr>
          <w:sz w:val="32"/>
          <w:szCs w:val="32"/>
        </w:rPr>
      </w:pPr>
      <w:r w:rsidRPr="0052699D">
        <w:rPr>
          <w:sz w:val="32"/>
          <w:szCs w:val="32"/>
        </w:rPr>
        <w:t>Система канализации здания выполнена для отвода бытовых стоков от санитарно-технических приборов в наружную сеть бытовой канализации.</w:t>
      </w:r>
    </w:p>
    <w:p w14:paraId="4BDC2BE2" w14:textId="77777777" w:rsidR="0052699D" w:rsidRPr="0052699D" w:rsidRDefault="0052699D" w:rsidP="0052699D">
      <w:pPr>
        <w:jc w:val="left"/>
        <w:rPr>
          <w:sz w:val="32"/>
          <w:szCs w:val="32"/>
        </w:rPr>
      </w:pPr>
      <w:r w:rsidRPr="0052699D">
        <w:rPr>
          <w:sz w:val="32"/>
          <w:szCs w:val="32"/>
        </w:rPr>
        <w:t xml:space="preserve">Система канализации не напорная, проложена трубами ПВХ диаметром 100 мм. Имеет в своём составе </w:t>
      </w:r>
      <w:proofErr w:type="spellStart"/>
      <w:r w:rsidRPr="0052699D">
        <w:rPr>
          <w:sz w:val="32"/>
          <w:szCs w:val="32"/>
        </w:rPr>
        <w:t>жироуловитель</w:t>
      </w:r>
      <w:proofErr w:type="spellEnd"/>
      <w:r w:rsidRPr="0052699D">
        <w:rPr>
          <w:sz w:val="32"/>
          <w:szCs w:val="32"/>
        </w:rPr>
        <w:t>, на придомовой территории предусмотрены уличные колодцы для возможности обслуживания и ревизий системы.</w:t>
      </w:r>
    </w:p>
    <w:p w14:paraId="588C68D9" w14:textId="313F5FBE" w:rsidR="0052699D" w:rsidRPr="0052699D" w:rsidRDefault="0052699D" w:rsidP="0052699D">
      <w:pPr>
        <w:jc w:val="left"/>
        <w:rPr>
          <w:sz w:val="32"/>
          <w:szCs w:val="32"/>
        </w:rPr>
      </w:pPr>
      <w:r w:rsidRPr="0052699D">
        <w:rPr>
          <w:sz w:val="32"/>
          <w:szCs w:val="32"/>
        </w:rPr>
        <w:t>При обследовании трубопроводов и санитарно-технических приборов в помещениях дефектов (повреждения трубопроводов, расстройство раструбных и стыковых соединений, капельных течей в местах присоединения санитарно-технических приборов, следов ремонтов и замены отдельных участков трубопроводов не выявлено.</w:t>
      </w:r>
    </w:p>
    <w:p w14:paraId="00AB51B9" w14:textId="77777777" w:rsidR="0052699D" w:rsidRPr="0052699D" w:rsidRDefault="0052699D" w:rsidP="0052699D">
      <w:pPr>
        <w:jc w:val="left"/>
        <w:rPr>
          <w:sz w:val="32"/>
          <w:szCs w:val="32"/>
        </w:rPr>
      </w:pPr>
    </w:p>
    <w:p w14:paraId="476AC4A1" w14:textId="73CE5C8D" w:rsidR="0052699D" w:rsidRPr="005E4D54" w:rsidRDefault="005E4D54" w:rsidP="0052699D">
      <w:pPr>
        <w:jc w:val="left"/>
        <w:rPr>
          <w:sz w:val="32"/>
          <w:szCs w:val="32"/>
          <w:u w:val="single"/>
        </w:rPr>
      </w:pPr>
      <w:r w:rsidRPr="005E4D54">
        <w:rPr>
          <w:sz w:val="32"/>
          <w:szCs w:val="32"/>
          <w:u w:val="single"/>
        </w:rPr>
        <w:t>12</w:t>
      </w:r>
      <w:r w:rsidR="0052699D" w:rsidRPr="005E4D54">
        <w:rPr>
          <w:sz w:val="32"/>
          <w:szCs w:val="32"/>
          <w:u w:val="single"/>
        </w:rPr>
        <w:t>.Электроснабжение и средства связи.</w:t>
      </w:r>
    </w:p>
    <w:p w14:paraId="66062496" w14:textId="6748BD35" w:rsidR="0052699D" w:rsidRPr="0052699D" w:rsidRDefault="0052699D" w:rsidP="0052699D">
      <w:pPr>
        <w:jc w:val="left"/>
        <w:rPr>
          <w:sz w:val="32"/>
          <w:szCs w:val="32"/>
        </w:rPr>
      </w:pPr>
      <w:r w:rsidRPr="0052699D">
        <w:rPr>
          <w:sz w:val="32"/>
          <w:szCs w:val="32"/>
        </w:rPr>
        <w:lastRenderedPageBreak/>
        <w:t xml:space="preserve">Электропитание торгового центра осуществляется от ТП 25621 по шести электрическим вводам 0,4 </w:t>
      </w:r>
      <w:proofErr w:type="spellStart"/>
      <w:r w:rsidRPr="0052699D">
        <w:rPr>
          <w:sz w:val="32"/>
          <w:szCs w:val="32"/>
        </w:rPr>
        <w:t>кВ</w:t>
      </w:r>
      <w:proofErr w:type="spellEnd"/>
      <w:r w:rsidRPr="0052699D">
        <w:rPr>
          <w:sz w:val="32"/>
          <w:szCs w:val="32"/>
        </w:rPr>
        <w:t xml:space="preserve"> общей мощностью 1076,16 кВт.</w:t>
      </w:r>
    </w:p>
    <w:p w14:paraId="14B67A78" w14:textId="77777777" w:rsidR="0052699D" w:rsidRPr="0052699D" w:rsidRDefault="0052699D" w:rsidP="0052699D">
      <w:pPr>
        <w:jc w:val="left"/>
        <w:rPr>
          <w:sz w:val="32"/>
          <w:szCs w:val="32"/>
        </w:rPr>
      </w:pPr>
      <w:r w:rsidRPr="0052699D">
        <w:rPr>
          <w:sz w:val="32"/>
          <w:szCs w:val="32"/>
        </w:rPr>
        <w:t>Оборудование делится на три группы:</w:t>
      </w:r>
    </w:p>
    <w:p w14:paraId="3784F741" w14:textId="77777777" w:rsidR="0052699D" w:rsidRPr="0052699D" w:rsidRDefault="0052699D" w:rsidP="0052699D">
      <w:pPr>
        <w:jc w:val="left"/>
        <w:rPr>
          <w:sz w:val="32"/>
          <w:szCs w:val="32"/>
        </w:rPr>
      </w:pPr>
      <w:r w:rsidRPr="0052699D">
        <w:rPr>
          <w:sz w:val="32"/>
          <w:szCs w:val="32"/>
        </w:rPr>
        <w:t>ВРУ-1 освещение</w:t>
      </w:r>
    </w:p>
    <w:p w14:paraId="030E5228" w14:textId="77777777" w:rsidR="0052699D" w:rsidRPr="0052699D" w:rsidRDefault="0052699D" w:rsidP="0052699D">
      <w:pPr>
        <w:jc w:val="left"/>
        <w:rPr>
          <w:sz w:val="32"/>
          <w:szCs w:val="32"/>
        </w:rPr>
      </w:pPr>
      <w:r w:rsidRPr="0052699D">
        <w:rPr>
          <w:sz w:val="32"/>
          <w:szCs w:val="32"/>
        </w:rPr>
        <w:t>ВРУ-2 вентиляция и кондиционирование</w:t>
      </w:r>
    </w:p>
    <w:p w14:paraId="57727E54" w14:textId="77777777" w:rsidR="0052699D" w:rsidRPr="0052699D" w:rsidRDefault="0052699D" w:rsidP="0052699D">
      <w:pPr>
        <w:jc w:val="left"/>
        <w:rPr>
          <w:sz w:val="32"/>
          <w:szCs w:val="32"/>
        </w:rPr>
      </w:pPr>
      <w:r w:rsidRPr="0052699D">
        <w:rPr>
          <w:sz w:val="32"/>
          <w:szCs w:val="32"/>
        </w:rPr>
        <w:t>ВРУ-3 технологическое оборудование</w:t>
      </w:r>
    </w:p>
    <w:p w14:paraId="5E654664" w14:textId="5C4D8A5D" w:rsidR="0052699D" w:rsidRPr="0052699D" w:rsidRDefault="0052699D" w:rsidP="0052699D">
      <w:pPr>
        <w:jc w:val="left"/>
        <w:rPr>
          <w:sz w:val="32"/>
          <w:szCs w:val="32"/>
        </w:rPr>
      </w:pPr>
      <w:r w:rsidRPr="0052699D">
        <w:rPr>
          <w:sz w:val="32"/>
          <w:szCs w:val="32"/>
        </w:rPr>
        <w:t xml:space="preserve">Электропитание потребителей (серверная, кассы, видеонаблюдение, лифты, эскалаторы и </w:t>
      </w:r>
      <w:proofErr w:type="gramStart"/>
      <w:r w:rsidRPr="0052699D">
        <w:rPr>
          <w:sz w:val="32"/>
          <w:szCs w:val="32"/>
        </w:rPr>
        <w:t>т.д.</w:t>
      </w:r>
      <w:proofErr w:type="gramEnd"/>
      <w:r w:rsidRPr="0052699D">
        <w:rPr>
          <w:sz w:val="32"/>
          <w:szCs w:val="32"/>
        </w:rPr>
        <w:t>) осуществляется от АВР. Резервирование электропитания остальных потребителей предусмотрено в ручном режиме с помощью перекидных рубильников ABB.</w:t>
      </w:r>
    </w:p>
    <w:p w14:paraId="6E4A4E0E" w14:textId="77777777" w:rsidR="0052699D" w:rsidRPr="0052699D" w:rsidRDefault="0052699D" w:rsidP="0052699D">
      <w:pPr>
        <w:jc w:val="left"/>
        <w:rPr>
          <w:sz w:val="32"/>
          <w:szCs w:val="32"/>
        </w:rPr>
      </w:pPr>
      <w:r w:rsidRPr="0052699D">
        <w:rPr>
          <w:sz w:val="32"/>
          <w:szCs w:val="32"/>
        </w:rPr>
        <w:t xml:space="preserve">Электроснабжение индивидуального теплового пункта (ИТП) осуществляется от электрощитовой здания от двух разных секций РУ-0,4 </w:t>
      </w:r>
      <w:proofErr w:type="spellStart"/>
      <w:r w:rsidRPr="0052699D">
        <w:rPr>
          <w:sz w:val="32"/>
          <w:szCs w:val="32"/>
        </w:rPr>
        <w:t>кВ</w:t>
      </w:r>
      <w:proofErr w:type="spellEnd"/>
      <w:r w:rsidRPr="0052699D">
        <w:rPr>
          <w:sz w:val="32"/>
          <w:szCs w:val="32"/>
        </w:rPr>
        <w:t xml:space="preserve"> по двум питающим кабельным линиям напряжением до 1 </w:t>
      </w:r>
      <w:proofErr w:type="spellStart"/>
      <w:r w:rsidRPr="0052699D">
        <w:rPr>
          <w:sz w:val="32"/>
          <w:szCs w:val="32"/>
        </w:rPr>
        <w:t>кВ</w:t>
      </w:r>
      <w:proofErr w:type="spellEnd"/>
      <w:r w:rsidRPr="0052699D">
        <w:rPr>
          <w:sz w:val="32"/>
          <w:szCs w:val="32"/>
        </w:rPr>
        <w:t xml:space="preserve"> через АВР.</w:t>
      </w:r>
    </w:p>
    <w:p w14:paraId="33A16639" w14:textId="77777777" w:rsidR="0052699D" w:rsidRPr="0052699D" w:rsidRDefault="0052699D" w:rsidP="0052699D">
      <w:pPr>
        <w:jc w:val="left"/>
        <w:rPr>
          <w:sz w:val="32"/>
          <w:szCs w:val="32"/>
        </w:rPr>
      </w:pPr>
      <w:r w:rsidRPr="0052699D">
        <w:rPr>
          <w:sz w:val="32"/>
          <w:szCs w:val="32"/>
        </w:rPr>
        <w:t xml:space="preserve">В здании выполнено рабочее и аварийное освещение напряжением 220 В, щиты управления расположены на этажах ЩО-1,2 и </w:t>
      </w:r>
      <w:proofErr w:type="spellStart"/>
      <w:r w:rsidRPr="0052699D">
        <w:rPr>
          <w:sz w:val="32"/>
          <w:szCs w:val="32"/>
        </w:rPr>
        <w:t>тд</w:t>
      </w:r>
      <w:proofErr w:type="spellEnd"/>
      <w:r w:rsidRPr="0052699D">
        <w:rPr>
          <w:sz w:val="32"/>
          <w:szCs w:val="32"/>
        </w:rPr>
        <w:t>., наружное освещение имеет управление из электрощитовой.</w:t>
      </w:r>
    </w:p>
    <w:p w14:paraId="51DB6B5A" w14:textId="77777777" w:rsidR="0052699D" w:rsidRPr="0052699D" w:rsidRDefault="0052699D" w:rsidP="0052699D">
      <w:pPr>
        <w:jc w:val="left"/>
        <w:rPr>
          <w:sz w:val="32"/>
          <w:szCs w:val="32"/>
        </w:rPr>
      </w:pPr>
      <w:r w:rsidRPr="0052699D">
        <w:rPr>
          <w:sz w:val="32"/>
          <w:szCs w:val="32"/>
        </w:rPr>
        <w:t>Учет электроэнергии выполнен на вводном устройстве трехфазными электросчетчиками трансформаторного включения.</w:t>
      </w:r>
    </w:p>
    <w:p w14:paraId="69B242F2" w14:textId="77777777" w:rsidR="0052699D" w:rsidRPr="0052699D" w:rsidRDefault="0052699D" w:rsidP="0052699D">
      <w:pPr>
        <w:jc w:val="left"/>
        <w:rPr>
          <w:sz w:val="32"/>
          <w:szCs w:val="32"/>
        </w:rPr>
      </w:pPr>
      <w:r w:rsidRPr="0052699D">
        <w:rPr>
          <w:sz w:val="32"/>
          <w:szCs w:val="32"/>
        </w:rPr>
        <w:t>Для защиты обслуживающего персонала от попадания под опасное напряжение при повреждении изоляции предусмотрено:</w:t>
      </w:r>
    </w:p>
    <w:p w14:paraId="76BF234A" w14:textId="77777777" w:rsidR="0052699D" w:rsidRPr="0052699D" w:rsidRDefault="0052699D" w:rsidP="0052699D">
      <w:pPr>
        <w:jc w:val="left"/>
        <w:rPr>
          <w:sz w:val="32"/>
          <w:szCs w:val="32"/>
        </w:rPr>
      </w:pPr>
      <w:r w:rsidRPr="0052699D">
        <w:rPr>
          <w:sz w:val="32"/>
          <w:szCs w:val="32"/>
        </w:rPr>
        <w:t>- присоединение всех металлических нетоковедущих частей электрооборудования к защитному PE-проводнику, подключенному к заземляющему устройству;</w:t>
      </w:r>
    </w:p>
    <w:p w14:paraId="1DB9C4DF" w14:textId="77777777" w:rsidR="0052699D" w:rsidRPr="0052699D" w:rsidRDefault="0052699D" w:rsidP="0052699D">
      <w:pPr>
        <w:jc w:val="left"/>
        <w:rPr>
          <w:sz w:val="32"/>
          <w:szCs w:val="32"/>
        </w:rPr>
      </w:pPr>
      <w:r w:rsidRPr="0052699D">
        <w:rPr>
          <w:sz w:val="32"/>
          <w:szCs w:val="32"/>
        </w:rPr>
        <w:t>- автоматическое отключение фаз аппаратами защиты при ненормальных режимах;</w:t>
      </w:r>
    </w:p>
    <w:p w14:paraId="7AC26391" w14:textId="77777777" w:rsidR="0052699D" w:rsidRPr="0052699D" w:rsidRDefault="0052699D" w:rsidP="0052699D">
      <w:pPr>
        <w:jc w:val="left"/>
        <w:rPr>
          <w:sz w:val="32"/>
          <w:szCs w:val="32"/>
        </w:rPr>
      </w:pPr>
      <w:r w:rsidRPr="0052699D">
        <w:rPr>
          <w:sz w:val="32"/>
          <w:szCs w:val="32"/>
        </w:rPr>
        <w:t>- двойная изоляция проводников;</w:t>
      </w:r>
    </w:p>
    <w:p w14:paraId="0E72B999" w14:textId="77777777" w:rsidR="0052699D" w:rsidRPr="0052699D" w:rsidRDefault="0052699D" w:rsidP="0052699D">
      <w:pPr>
        <w:jc w:val="left"/>
        <w:rPr>
          <w:sz w:val="32"/>
          <w:szCs w:val="32"/>
        </w:rPr>
      </w:pPr>
      <w:r w:rsidRPr="0052699D">
        <w:rPr>
          <w:sz w:val="32"/>
          <w:szCs w:val="32"/>
        </w:rPr>
        <w:t>- установка УЗО в розеточных группах;</w:t>
      </w:r>
    </w:p>
    <w:p w14:paraId="6246E93D" w14:textId="77777777" w:rsidR="0052699D" w:rsidRPr="0052699D" w:rsidRDefault="0052699D" w:rsidP="0052699D">
      <w:pPr>
        <w:jc w:val="left"/>
        <w:rPr>
          <w:sz w:val="32"/>
          <w:szCs w:val="32"/>
        </w:rPr>
      </w:pPr>
      <w:r w:rsidRPr="0052699D">
        <w:rPr>
          <w:sz w:val="32"/>
          <w:szCs w:val="32"/>
        </w:rPr>
        <w:t>- система уравнивания потенциалов.</w:t>
      </w:r>
    </w:p>
    <w:p w14:paraId="556EAE03" w14:textId="77777777" w:rsidR="0052699D" w:rsidRPr="0052699D" w:rsidRDefault="0052699D" w:rsidP="0052699D">
      <w:pPr>
        <w:jc w:val="left"/>
        <w:rPr>
          <w:sz w:val="32"/>
          <w:szCs w:val="32"/>
        </w:rPr>
      </w:pPr>
      <w:r w:rsidRPr="0052699D">
        <w:rPr>
          <w:sz w:val="32"/>
          <w:szCs w:val="32"/>
        </w:rPr>
        <w:t>Система радиотрансляции и оповещения</w:t>
      </w:r>
    </w:p>
    <w:p w14:paraId="121695AA" w14:textId="77777777" w:rsidR="0052699D" w:rsidRPr="0052699D" w:rsidRDefault="0052699D" w:rsidP="0052699D">
      <w:pPr>
        <w:jc w:val="left"/>
        <w:rPr>
          <w:sz w:val="32"/>
          <w:szCs w:val="32"/>
        </w:rPr>
      </w:pPr>
      <w:r w:rsidRPr="0052699D">
        <w:rPr>
          <w:sz w:val="32"/>
          <w:szCs w:val="32"/>
        </w:rPr>
        <w:t xml:space="preserve">В здании торгового центра выполняет предусмотрена функция речевого оповещения посетителей и обслуживающего персонала о пожаре и других чрезвычайных ситуациях. Помещения торгового центра разделены на три независимые зоны оповещения по этажам. Используемое оборудование фирмы </w:t>
      </w:r>
      <w:proofErr w:type="spellStart"/>
      <w:r w:rsidRPr="0052699D">
        <w:rPr>
          <w:sz w:val="32"/>
          <w:szCs w:val="32"/>
        </w:rPr>
        <w:t>Inter</w:t>
      </w:r>
      <w:proofErr w:type="spellEnd"/>
      <w:r w:rsidRPr="0052699D">
        <w:rPr>
          <w:sz w:val="32"/>
          <w:szCs w:val="32"/>
        </w:rPr>
        <w:t xml:space="preserve">-M обеспечивает </w:t>
      </w:r>
      <w:r w:rsidRPr="0052699D">
        <w:rPr>
          <w:sz w:val="32"/>
          <w:szCs w:val="32"/>
        </w:rPr>
        <w:lastRenderedPageBreak/>
        <w:t>возможность включения зон оповещений в любой последовательности и конфигурации. Звуковые оповещатели устанавливаются на потолке во всех помещениях торгового центра. Центральное оборудование устанавливается в помещении охраны. Запуск системы оповещения осуществляется как от системы охранно-пожарной сигнализации, так и в ручном режиме.</w:t>
      </w:r>
    </w:p>
    <w:p w14:paraId="077855CE" w14:textId="77777777" w:rsidR="0052699D" w:rsidRPr="0052699D" w:rsidRDefault="0052699D" w:rsidP="0052699D">
      <w:pPr>
        <w:jc w:val="left"/>
        <w:rPr>
          <w:sz w:val="32"/>
          <w:szCs w:val="32"/>
        </w:rPr>
      </w:pPr>
      <w:r w:rsidRPr="0052699D">
        <w:rPr>
          <w:sz w:val="32"/>
          <w:szCs w:val="32"/>
        </w:rPr>
        <w:t>При осмотре шкафов вводных и вводно-распределительных устройств,  внутридомового электрооборудования и внутридомовых электрических сетей питания электроприемников потребителей, этажных щитков и шкафов, в том числе слаботочных, с установленными в них аппаратами защиты и управления, осветительных установок общедомовых помещений с коммуникационной и автоматической аппаратурой их управления, включая светильники, установленные на лестничных клетках, поэтажных коридорах, лифтовых холлах, в подсобных помещениях и встроенных в здание помещениях, силовых и осветительных установок, установок автоматизации ИТП, электрических установок систем дымоудаления, систем автоматической сигнализации внутреннего противопожарного водопровода, грузовых и пассажирских лифтов дефектов не выявлено.</w:t>
      </w:r>
    </w:p>
    <w:p w14:paraId="43FB49F3" w14:textId="77777777" w:rsidR="0052699D" w:rsidRPr="0052699D" w:rsidRDefault="0052699D" w:rsidP="0052699D">
      <w:pPr>
        <w:jc w:val="left"/>
        <w:rPr>
          <w:sz w:val="32"/>
          <w:szCs w:val="32"/>
        </w:rPr>
      </w:pPr>
    </w:p>
    <w:p w14:paraId="1A50D81B" w14:textId="4EB20166" w:rsidR="0052699D" w:rsidRPr="005E4D54" w:rsidRDefault="005E4D54" w:rsidP="0052699D">
      <w:pPr>
        <w:jc w:val="left"/>
        <w:rPr>
          <w:sz w:val="32"/>
          <w:szCs w:val="32"/>
          <w:u w:val="single"/>
        </w:rPr>
      </w:pPr>
      <w:r w:rsidRPr="005E4D54">
        <w:rPr>
          <w:sz w:val="32"/>
          <w:szCs w:val="32"/>
          <w:u w:val="single"/>
        </w:rPr>
        <w:t>13</w:t>
      </w:r>
      <w:r w:rsidR="0052699D" w:rsidRPr="005E4D54">
        <w:rPr>
          <w:sz w:val="32"/>
          <w:szCs w:val="32"/>
          <w:u w:val="single"/>
        </w:rPr>
        <w:t>.Система пожаротушения</w:t>
      </w:r>
    </w:p>
    <w:p w14:paraId="2A7F3BB5" w14:textId="25C1FE35" w:rsidR="0052699D" w:rsidRPr="0052699D" w:rsidRDefault="0052699D" w:rsidP="0052699D">
      <w:pPr>
        <w:jc w:val="left"/>
        <w:rPr>
          <w:sz w:val="32"/>
          <w:szCs w:val="32"/>
        </w:rPr>
      </w:pPr>
      <w:r w:rsidRPr="0052699D">
        <w:rPr>
          <w:sz w:val="32"/>
          <w:szCs w:val="32"/>
        </w:rPr>
        <w:t>Установленная система предназначена для водяного тушения возгораний в помещениях торгового центра.</w:t>
      </w:r>
    </w:p>
    <w:p w14:paraId="6E22558F" w14:textId="77777777" w:rsidR="0052699D" w:rsidRPr="0052699D" w:rsidRDefault="0052699D" w:rsidP="0052699D">
      <w:pPr>
        <w:jc w:val="left"/>
        <w:rPr>
          <w:sz w:val="32"/>
          <w:szCs w:val="32"/>
        </w:rPr>
      </w:pPr>
      <w:r w:rsidRPr="0052699D">
        <w:rPr>
          <w:sz w:val="32"/>
          <w:szCs w:val="32"/>
        </w:rPr>
        <w:t xml:space="preserve">В здании расположена насосная станция пожаротушения, которая обеспечивает подачу воды к пожарным кранам, </w:t>
      </w:r>
      <w:proofErr w:type="spellStart"/>
      <w:r w:rsidRPr="0052699D">
        <w:rPr>
          <w:sz w:val="32"/>
          <w:szCs w:val="32"/>
        </w:rPr>
        <w:t>спринклерной</w:t>
      </w:r>
      <w:proofErr w:type="spellEnd"/>
      <w:r w:rsidRPr="0052699D">
        <w:rPr>
          <w:sz w:val="32"/>
          <w:szCs w:val="32"/>
        </w:rPr>
        <w:t xml:space="preserve"> системе, обеспечивающей пожаротушение.</w:t>
      </w:r>
    </w:p>
    <w:p w14:paraId="363941BE" w14:textId="77777777" w:rsidR="0052699D" w:rsidRPr="0052699D" w:rsidRDefault="0052699D" w:rsidP="0052699D">
      <w:pPr>
        <w:jc w:val="left"/>
        <w:rPr>
          <w:sz w:val="32"/>
          <w:szCs w:val="32"/>
        </w:rPr>
      </w:pPr>
      <w:r w:rsidRPr="0052699D">
        <w:rPr>
          <w:sz w:val="32"/>
          <w:szCs w:val="32"/>
        </w:rPr>
        <w:t>Поддержание давления в системе пожаротушения осуществляется при помощи "жокей-насоса", управление которым производится от датчика давления системы. При падении давления срабатывает датчик и происходит пуск основного пожарного насоса. В случае отказа или несрабатывания основного насоса в течении 40 сек автоматически запускается резервный пожарный насос.</w:t>
      </w:r>
    </w:p>
    <w:p w14:paraId="4D9BD3FD" w14:textId="77777777" w:rsidR="0052699D" w:rsidRPr="0052699D" w:rsidRDefault="0052699D" w:rsidP="0052699D">
      <w:pPr>
        <w:jc w:val="left"/>
        <w:rPr>
          <w:sz w:val="32"/>
          <w:szCs w:val="32"/>
        </w:rPr>
      </w:pPr>
      <w:r w:rsidRPr="0052699D">
        <w:rPr>
          <w:sz w:val="32"/>
          <w:szCs w:val="32"/>
        </w:rPr>
        <w:t>Пуск насоса и срабатывание системы ДУ происходит при разрушении теплового замка любого спринклера, установленного на пожарном трубопроводе здания.</w:t>
      </w:r>
    </w:p>
    <w:p w14:paraId="6E207310" w14:textId="77777777" w:rsidR="0052699D" w:rsidRPr="0052699D" w:rsidRDefault="0052699D" w:rsidP="0052699D">
      <w:pPr>
        <w:jc w:val="left"/>
        <w:rPr>
          <w:sz w:val="32"/>
          <w:szCs w:val="32"/>
        </w:rPr>
      </w:pPr>
      <w:r w:rsidRPr="0052699D">
        <w:rPr>
          <w:sz w:val="32"/>
          <w:szCs w:val="32"/>
        </w:rPr>
        <w:lastRenderedPageBreak/>
        <w:t>При осмотре системы пожаротушения дефектов не выявлено. Системы пожарной сигнализации, оповещения о пожаре, водяного пожаротушения смонтированные на объекте находятся в рабочем состоянии, службой эксплуатации здания проводятся плановые проверки работоспособности систем. Нареканий к работе систем нет.</w:t>
      </w:r>
    </w:p>
    <w:p w14:paraId="4C3B5572" w14:textId="77777777" w:rsidR="00FE1CCB" w:rsidRPr="00621F16" w:rsidRDefault="00FE1CCB" w:rsidP="007E7286">
      <w:pPr>
        <w:jc w:val="left"/>
        <w:rPr>
          <w:color w:val="000000" w:themeColor="text1"/>
          <w:sz w:val="32"/>
          <w:szCs w:val="32"/>
        </w:rPr>
      </w:pPr>
      <w:bookmarkStart w:id="5" w:name="_Hlk515207520"/>
    </w:p>
    <w:bookmarkEnd w:id="5"/>
    <w:p w14:paraId="3F0C171D" w14:textId="77777777" w:rsidR="006B33F7" w:rsidRPr="00C81E92" w:rsidRDefault="006B33F7" w:rsidP="002B2ADA">
      <w:pPr>
        <w:jc w:val="left"/>
        <w:rPr>
          <w:color w:val="0070C0"/>
          <w:sz w:val="32"/>
          <w:szCs w:val="32"/>
        </w:rPr>
      </w:pPr>
    </w:p>
    <w:p w14:paraId="277547FA" w14:textId="7777CC14" w:rsidR="00317ACD" w:rsidRPr="00772AD1" w:rsidRDefault="00853A9D" w:rsidP="002B2ADA">
      <w:pPr>
        <w:jc w:val="left"/>
        <w:rPr>
          <w:b/>
          <w:sz w:val="32"/>
          <w:szCs w:val="32"/>
        </w:rPr>
      </w:pPr>
      <w:r>
        <w:rPr>
          <w:b/>
          <w:sz w:val="32"/>
          <w:szCs w:val="32"/>
          <w:lang w:val="en-US"/>
        </w:rPr>
        <w:t>IV</w:t>
      </w:r>
      <w:r w:rsidR="00772AD1" w:rsidRPr="00772AD1">
        <w:rPr>
          <w:b/>
          <w:sz w:val="32"/>
          <w:szCs w:val="32"/>
        </w:rPr>
        <w:t xml:space="preserve">. </w:t>
      </w:r>
      <w:r w:rsidR="00055223" w:rsidRPr="00772AD1">
        <w:rPr>
          <w:b/>
          <w:sz w:val="32"/>
          <w:szCs w:val="32"/>
        </w:rPr>
        <w:t>Исследовательская часть.</w:t>
      </w:r>
    </w:p>
    <w:p w14:paraId="7CB060DE" w14:textId="77777777" w:rsidR="00317ACD" w:rsidRPr="003E5F6B" w:rsidRDefault="00317ACD" w:rsidP="002B2ADA">
      <w:pPr>
        <w:jc w:val="left"/>
        <w:rPr>
          <w:sz w:val="32"/>
          <w:szCs w:val="32"/>
        </w:rPr>
      </w:pPr>
    </w:p>
    <w:p w14:paraId="232AF2D6" w14:textId="0AFECC2D" w:rsidR="00617B15" w:rsidRPr="00237443" w:rsidRDefault="005E4D54" w:rsidP="00617B15">
      <w:pPr>
        <w:jc w:val="left"/>
        <w:rPr>
          <w:sz w:val="32"/>
          <w:szCs w:val="32"/>
          <w:u w:val="single"/>
        </w:rPr>
      </w:pPr>
      <w:r>
        <w:rPr>
          <w:sz w:val="32"/>
          <w:szCs w:val="32"/>
          <w:u w:val="single"/>
        </w:rPr>
        <w:t>1.</w:t>
      </w:r>
      <w:r w:rsidR="00AF7EE8" w:rsidRPr="00237443">
        <w:rPr>
          <w:sz w:val="32"/>
          <w:szCs w:val="32"/>
          <w:u w:val="single"/>
        </w:rPr>
        <w:t xml:space="preserve"> Проектная</w:t>
      </w:r>
      <w:r w:rsidR="00617B15" w:rsidRPr="00237443">
        <w:rPr>
          <w:sz w:val="32"/>
          <w:szCs w:val="32"/>
          <w:u w:val="single"/>
        </w:rPr>
        <w:t xml:space="preserve">, исполнительная и отчетная документация </w:t>
      </w:r>
      <w:r w:rsidR="00CD3F98">
        <w:rPr>
          <w:sz w:val="32"/>
          <w:szCs w:val="32"/>
          <w:u w:val="single"/>
        </w:rPr>
        <w:t xml:space="preserve">на устройство </w:t>
      </w:r>
      <w:r w:rsidR="00185DD3">
        <w:rPr>
          <w:sz w:val="32"/>
          <w:szCs w:val="32"/>
          <w:u w:val="single"/>
        </w:rPr>
        <w:t xml:space="preserve">(капитальный ремонт </w:t>
      </w:r>
      <w:r w:rsidR="00CD3F98">
        <w:rPr>
          <w:sz w:val="32"/>
          <w:szCs w:val="32"/>
          <w:u w:val="single"/>
        </w:rPr>
        <w:t>кровли</w:t>
      </w:r>
      <w:r w:rsidR="00185DD3">
        <w:rPr>
          <w:sz w:val="32"/>
          <w:szCs w:val="32"/>
          <w:u w:val="single"/>
        </w:rPr>
        <w:t>)</w:t>
      </w:r>
      <w:r w:rsidR="00CD3F98">
        <w:rPr>
          <w:sz w:val="32"/>
          <w:szCs w:val="32"/>
          <w:u w:val="single"/>
        </w:rPr>
        <w:t xml:space="preserve"> </w:t>
      </w:r>
      <w:r w:rsidR="00617B15" w:rsidRPr="00237443">
        <w:rPr>
          <w:sz w:val="32"/>
          <w:szCs w:val="32"/>
          <w:u w:val="single"/>
        </w:rPr>
        <w:t xml:space="preserve">не предоставлена, а именно: </w:t>
      </w:r>
    </w:p>
    <w:p w14:paraId="0DB3C95B" w14:textId="77777777" w:rsidR="00237443" w:rsidRDefault="00237443" w:rsidP="00617B15">
      <w:pPr>
        <w:jc w:val="left"/>
        <w:rPr>
          <w:sz w:val="32"/>
          <w:szCs w:val="32"/>
        </w:rPr>
      </w:pPr>
    </w:p>
    <w:p w14:paraId="41B2C0C0" w14:textId="6BEB9C95" w:rsidR="00617B15" w:rsidRDefault="00617B15" w:rsidP="00617B15">
      <w:pPr>
        <w:jc w:val="left"/>
        <w:rPr>
          <w:sz w:val="32"/>
          <w:szCs w:val="32"/>
        </w:rPr>
      </w:pPr>
      <w:r w:rsidRPr="00745042">
        <w:rPr>
          <w:sz w:val="32"/>
          <w:szCs w:val="32"/>
        </w:rPr>
        <w:t>Паспорта, сертификаты и декларации соответствия на применяемые материалы, (</w:t>
      </w:r>
      <w:r w:rsidR="00AF7EE8" w:rsidRPr="00745042">
        <w:rPr>
          <w:sz w:val="32"/>
          <w:szCs w:val="32"/>
        </w:rPr>
        <w:t>Государственный комитет</w:t>
      </w:r>
      <w:r w:rsidRPr="00745042">
        <w:rPr>
          <w:sz w:val="32"/>
          <w:szCs w:val="32"/>
        </w:rPr>
        <w:t xml:space="preserve"> </w:t>
      </w:r>
      <w:r w:rsidR="00AF7EE8" w:rsidRPr="00745042">
        <w:rPr>
          <w:sz w:val="32"/>
          <w:szCs w:val="32"/>
        </w:rPr>
        <w:t>РФ по</w:t>
      </w:r>
      <w:r w:rsidRPr="00745042">
        <w:rPr>
          <w:sz w:val="32"/>
          <w:szCs w:val="32"/>
        </w:rPr>
        <w:t xml:space="preserve"> </w:t>
      </w:r>
      <w:r w:rsidR="00AF7EE8" w:rsidRPr="00745042">
        <w:rPr>
          <w:sz w:val="32"/>
          <w:szCs w:val="32"/>
        </w:rPr>
        <w:t>стандартизации и</w:t>
      </w:r>
      <w:r w:rsidRPr="00745042">
        <w:rPr>
          <w:sz w:val="32"/>
          <w:szCs w:val="32"/>
        </w:rPr>
        <w:t xml:space="preserve"> метрологии, письмо от 22 сентября 2000 года № ИК-110-19/3022).</w:t>
      </w:r>
      <w:r w:rsidR="00421026">
        <w:rPr>
          <w:sz w:val="32"/>
          <w:szCs w:val="32"/>
        </w:rPr>
        <w:t xml:space="preserve"> </w:t>
      </w:r>
      <w:r w:rsidR="00421026" w:rsidRPr="006316B7">
        <w:rPr>
          <w:b/>
          <w:sz w:val="32"/>
          <w:szCs w:val="32"/>
        </w:rPr>
        <w:t>Значительный дефект</w:t>
      </w:r>
      <w:r w:rsidR="006316B7">
        <w:rPr>
          <w:sz w:val="32"/>
          <w:szCs w:val="32"/>
        </w:rPr>
        <w:t>.</w:t>
      </w:r>
    </w:p>
    <w:p w14:paraId="50EA899B" w14:textId="77777777" w:rsidR="00237443" w:rsidRPr="00745042" w:rsidRDefault="00237443" w:rsidP="00617B15">
      <w:pPr>
        <w:jc w:val="left"/>
        <w:rPr>
          <w:sz w:val="32"/>
          <w:szCs w:val="32"/>
        </w:rPr>
      </w:pPr>
    </w:p>
    <w:p w14:paraId="75B30464" w14:textId="48E2EFD9" w:rsidR="0022528E" w:rsidRDefault="00617B15" w:rsidP="0022528E">
      <w:pPr>
        <w:jc w:val="left"/>
        <w:rPr>
          <w:sz w:val="32"/>
          <w:szCs w:val="32"/>
        </w:rPr>
      </w:pPr>
      <w:r w:rsidRPr="00745042">
        <w:rPr>
          <w:sz w:val="32"/>
          <w:szCs w:val="32"/>
        </w:rPr>
        <w:t>Акты освидетельствования скрытых работ</w:t>
      </w:r>
      <w:r w:rsidR="00A919C9" w:rsidRPr="00745042">
        <w:rPr>
          <w:sz w:val="32"/>
          <w:szCs w:val="32"/>
        </w:rPr>
        <w:t xml:space="preserve">, </w:t>
      </w:r>
      <w:r w:rsidR="00AF7EE8" w:rsidRPr="00745042">
        <w:rPr>
          <w:sz w:val="32"/>
          <w:szCs w:val="32"/>
        </w:rPr>
        <w:t>оказывающих влияние</w:t>
      </w:r>
      <w:r w:rsidR="00A919C9" w:rsidRPr="00745042">
        <w:rPr>
          <w:sz w:val="32"/>
          <w:szCs w:val="32"/>
        </w:rPr>
        <w:t xml:space="preserve"> на безопасность объекта строительства</w:t>
      </w:r>
      <w:r w:rsidRPr="00745042">
        <w:rPr>
          <w:sz w:val="32"/>
          <w:szCs w:val="32"/>
        </w:rPr>
        <w:t xml:space="preserve">. </w:t>
      </w:r>
      <w:r w:rsidR="00A919C9" w:rsidRPr="00745042">
        <w:rPr>
          <w:sz w:val="32"/>
          <w:szCs w:val="32"/>
        </w:rPr>
        <w:t>(</w:t>
      </w:r>
      <w:r w:rsidR="0022528E" w:rsidRPr="00745042">
        <w:rPr>
          <w:sz w:val="32"/>
          <w:szCs w:val="32"/>
        </w:rPr>
        <w:t xml:space="preserve">устройство гидроизоляционного ковра, пароизоляция кровли, теплоизоляция кровли, устройство рулонного и иных кровельных покрытия (акт составляется на каждый слой), </w:t>
      </w:r>
      <w:r w:rsidR="00FC2B40" w:rsidRPr="00745042">
        <w:rPr>
          <w:sz w:val="32"/>
          <w:szCs w:val="32"/>
        </w:rPr>
        <w:t>(</w:t>
      </w:r>
      <w:r w:rsidR="006A724B" w:rsidRPr="006A724B">
        <w:rPr>
          <w:sz w:val="32"/>
          <w:szCs w:val="32"/>
        </w:rPr>
        <w:t>п.2.1., п.5.2. СТО НОСТРОЙ 2.13.81-2012 «Устройство плоской крыши»)</w:t>
      </w:r>
      <w:r w:rsidR="006A724B">
        <w:rPr>
          <w:sz w:val="32"/>
          <w:szCs w:val="32"/>
        </w:rPr>
        <w:t xml:space="preserve">., </w:t>
      </w:r>
      <w:r w:rsidR="0060762B" w:rsidRPr="00745042">
        <w:rPr>
          <w:sz w:val="32"/>
          <w:szCs w:val="32"/>
        </w:rPr>
        <w:t xml:space="preserve">ч.11.1 ст.55 </w:t>
      </w:r>
      <w:proofErr w:type="spellStart"/>
      <w:r w:rsidR="0060762B" w:rsidRPr="00745042">
        <w:rPr>
          <w:sz w:val="32"/>
          <w:szCs w:val="32"/>
        </w:rPr>
        <w:t>ГрК</w:t>
      </w:r>
      <w:proofErr w:type="spellEnd"/>
      <w:r w:rsidR="0060762B" w:rsidRPr="00745042">
        <w:rPr>
          <w:sz w:val="32"/>
          <w:szCs w:val="32"/>
        </w:rPr>
        <w:t xml:space="preserve"> РФ, РД-11-02-2006</w:t>
      </w:r>
      <w:r w:rsidR="00FC2B40" w:rsidRPr="00745042">
        <w:rPr>
          <w:sz w:val="32"/>
          <w:szCs w:val="32"/>
        </w:rPr>
        <w:t>)</w:t>
      </w:r>
      <w:r w:rsidR="006316B7" w:rsidRPr="006316B7">
        <w:t xml:space="preserve"> </w:t>
      </w:r>
      <w:r w:rsidR="006316B7" w:rsidRPr="006316B7">
        <w:rPr>
          <w:b/>
          <w:sz w:val="32"/>
          <w:szCs w:val="32"/>
        </w:rPr>
        <w:t>Значительный дефект</w:t>
      </w:r>
      <w:r w:rsidR="006316B7">
        <w:rPr>
          <w:sz w:val="32"/>
          <w:szCs w:val="32"/>
        </w:rPr>
        <w:t>.</w:t>
      </w:r>
    </w:p>
    <w:p w14:paraId="382E3B74" w14:textId="77777777" w:rsidR="00237443" w:rsidRPr="00745042" w:rsidRDefault="00237443" w:rsidP="0022528E">
      <w:pPr>
        <w:jc w:val="left"/>
        <w:rPr>
          <w:sz w:val="32"/>
          <w:szCs w:val="32"/>
        </w:rPr>
      </w:pPr>
    </w:p>
    <w:p w14:paraId="75A14241" w14:textId="45182B14" w:rsidR="00617B15" w:rsidRPr="00745042" w:rsidRDefault="00617B15" w:rsidP="00617B15">
      <w:pPr>
        <w:jc w:val="left"/>
        <w:rPr>
          <w:sz w:val="32"/>
          <w:szCs w:val="32"/>
        </w:rPr>
      </w:pPr>
      <w:r w:rsidRPr="00745042">
        <w:rPr>
          <w:sz w:val="32"/>
          <w:szCs w:val="32"/>
        </w:rPr>
        <w:t xml:space="preserve">Исполнительные </w:t>
      </w:r>
      <w:r w:rsidR="00AF7EE8" w:rsidRPr="00745042">
        <w:rPr>
          <w:sz w:val="32"/>
          <w:szCs w:val="32"/>
        </w:rPr>
        <w:t>схемы,</w:t>
      </w:r>
      <w:r w:rsidRPr="00745042">
        <w:rPr>
          <w:sz w:val="32"/>
          <w:szCs w:val="32"/>
        </w:rPr>
        <w:t xml:space="preserve"> приложенные к актам освидетельствования скрытых работ.  </w:t>
      </w:r>
      <w:r w:rsidR="00A919C9" w:rsidRPr="00745042">
        <w:rPr>
          <w:sz w:val="32"/>
          <w:szCs w:val="32"/>
        </w:rPr>
        <w:t xml:space="preserve">Отсутствует строительная документация, </w:t>
      </w:r>
      <w:r w:rsidR="00AF7EE8" w:rsidRPr="00745042">
        <w:rPr>
          <w:sz w:val="32"/>
          <w:szCs w:val="32"/>
        </w:rPr>
        <w:t>отражающая выполненные</w:t>
      </w:r>
      <w:r w:rsidR="00A919C9" w:rsidRPr="00745042">
        <w:rPr>
          <w:sz w:val="32"/>
          <w:szCs w:val="32"/>
        </w:rPr>
        <w:t xml:space="preserve"> работы с реальными привязками (исполнительные схемы) </w:t>
      </w:r>
      <w:r w:rsidR="00AF7EE8" w:rsidRPr="00745042">
        <w:rPr>
          <w:sz w:val="32"/>
          <w:szCs w:val="32"/>
        </w:rPr>
        <w:t>которые,</w:t>
      </w:r>
      <w:r w:rsidR="00A919C9" w:rsidRPr="00745042">
        <w:rPr>
          <w:sz w:val="32"/>
          <w:szCs w:val="32"/>
        </w:rPr>
        <w:t xml:space="preserve"> должны быть приложены к актам освидетельствования скрытых работ и необходимы для определения соответствия выполненных работ проектной документации и оценки качества строительства.</w:t>
      </w:r>
      <w:r w:rsidR="006316B7">
        <w:rPr>
          <w:sz w:val="32"/>
          <w:szCs w:val="32"/>
        </w:rPr>
        <w:t xml:space="preserve"> </w:t>
      </w:r>
      <w:r w:rsidR="006316B7" w:rsidRPr="006316B7">
        <w:rPr>
          <w:b/>
          <w:sz w:val="32"/>
          <w:szCs w:val="32"/>
        </w:rPr>
        <w:t>Значительный дефект</w:t>
      </w:r>
      <w:r w:rsidR="00185DD3">
        <w:rPr>
          <w:b/>
          <w:sz w:val="32"/>
          <w:szCs w:val="32"/>
        </w:rPr>
        <w:t>.</w:t>
      </w:r>
    </w:p>
    <w:p w14:paraId="4677B724" w14:textId="4B397089" w:rsidR="00617B15" w:rsidRDefault="00617B15" w:rsidP="00617B15">
      <w:pPr>
        <w:jc w:val="left"/>
        <w:rPr>
          <w:sz w:val="32"/>
          <w:szCs w:val="32"/>
        </w:rPr>
      </w:pPr>
    </w:p>
    <w:p w14:paraId="759F228A" w14:textId="77777777" w:rsidR="005E4D54" w:rsidRPr="00745042" w:rsidRDefault="005E4D54" w:rsidP="00617B15">
      <w:pPr>
        <w:jc w:val="left"/>
        <w:rPr>
          <w:sz w:val="32"/>
          <w:szCs w:val="32"/>
        </w:rPr>
      </w:pPr>
    </w:p>
    <w:p w14:paraId="3BF9FDCB" w14:textId="294707A6" w:rsidR="00185DD3" w:rsidRPr="005E4D54" w:rsidRDefault="005E4D54" w:rsidP="00185DD3">
      <w:pPr>
        <w:jc w:val="left"/>
        <w:rPr>
          <w:sz w:val="32"/>
          <w:szCs w:val="32"/>
          <w:u w:val="single"/>
        </w:rPr>
      </w:pPr>
      <w:r w:rsidRPr="005E4D54">
        <w:rPr>
          <w:sz w:val="32"/>
          <w:szCs w:val="32"/>
          <w:u w:val="single"/>
        </w:rPr>
        <w:lastRenderedPageBreak/>
        <w:t>2.</w:t>
      </w:r>
      <w:r w:rsidR="00185DD3" w:rsidRPr="005E4D54">
        <w:rPr>
          <w:sz w:val="32"/>
          <w:szCs w:val="32"/>
          <w:u w:val="single"/>
        </w:rPr>
        <w:t>Инженерные изыскания при обследовании кровли.</w:t>
      </w:r>
    </w:p>
    <w:p w14:paraId="008A2D51" w14:textId="62567A3A" w:rsidR="00185DD3" w:rsidRPr="00185DD3" w:rsidRDefault="004E2D6C" w:rsidP="00185DD3">
      <w:pPr>
        <w:jc w:val="left"/>
        <w:rPr>
          <w:sz w:val="32"/>
          <w:szCs w:val="32"/>
        </w:rPr>
      </w:pPr>
      <w:r w:rsidRPr="004E2D6C">
        <w:rPr>
          <w:sz w:val="32"/>
          <w:szCs w:val="32"/>
        </w:rPr>
        <w:t xml:space="preserve">В соответствии с </w:t>
      </w:r>
      <w:proofErr w:type="spellStart"/>
      <w:r w:rsidRPr="004E2D6C">
        <w:rPr>
          <w:sz w:val="32"/>
          <w:szCs w:val="32"/>
        </w:rPr>
        <w:t>пп</w:t>
      </w:r>
      <w:proofErr w:type="spellEnd"/>
      <w:r w:rsidRPr="004E2D6C">
        <w:rPr>
          <w:sz w:val="32"/>
          <w:szCs w:val="32"/>
        </w:rPr>
        <w:t xml:space="preserve"> 7.5.3.1-7.5.3.4. СТО НОСТРОЙ 2.13.81-2012</w:t>
      </w:r>
      <w:r>
        <w:rPr>
          <w:sz w:val="32"/>
          <w:szCs w:val="32"/>
        </w:rPr>
        <w:t>, д</w:t>
      </w:r>
      <w:r w:rsidR="00185DD3" w:rsidRPr="00185DD3">
        <w:rPr>
          <w:sz w:val="32"/>
          <w:szCs w:val="32"/>
        </w:rPr>
        <w:t>ля определения типа, толщины слоев и состава «пирога» кровли было проведено устройство шурфов в контрольных точках</w:t>
      </w:r>
      <w:r>
        <w:rPr>
          <w:sz w:val="32"/>
          <w:szCs w:val="32"/>
        </w:rPr>
        <w:t xml:space="preserve"> №№ 1, 2, 3, 4</w:t>
      </w:r>
      <w:proofErr w:type="gramStart"/>
      <w:r>
        <w:rPr>
          <w:sz w:val="32"/>
          <w:szCs w:val="32"/>
        </w:rPr>
        <w:t xml:space="preserve">., </w:t>
      </w:r>
      <w:r w:rsidR="00185DD3" w:rsidRPr="00185DD3">
        <w:rPr>
          <w:sz w:val="32"/>
          <w:szCs w:val="32"/>
        </w:rPr>
        <w:t xml:space="preserve"> </w:t>
      </w:r>
      <w:r>
        <w:rPr>
          <w:sz w:val="32"/>
          <w:szCs w:val="32"/>
        </w:rPr>
        <w:t xml:space="preserve"> </w:t>
      </w:r>
      <w:proofErr w:type="gramEnd"/>
      <w:r w:rsidR="00185DD3" w:rsidRPr="00185DD3">
        <w:rPr>
          <w:sz w:val="32"/>
          <w:szCs w:val="32"/>
        </w:rPr>
        <w:t>указанных на исполнительной схеме, приведенной ниже.</w:t>
      </w:r>
    </w:p>
    <w:p w14:paraId="4FF9245D" w14:textId="77777777" w:rsidR="00185DD3" w:rsidRPr="00185DD3" w:rsidRDefault="00185DD3" w:rsidP="00185DD3">
      <w:pPr>
        <w:jc w:val="left"/>
        <w:rPr>
          <w:sz w:val="32"/>
          <w:szCs w:val="32"/>
        </w:rPr>
      </w:pPr>
      <w:r w:rsidRPr="00185DD3">
        <w:rPr>
          <w:sz w:val="32"/>
          <w:szCs w:val="32"/>
        </w:rPr>
        <w:t xml:space="preserve">Характеристики материалов определялись визуально. </w:t>
      </w:r>
    </w:p>
    <w:p w14:paraId="013602D4" w14:textId="1AAEC63B" w:rsidR="006B33F7" w:rsidRPr="00185DD3" w:rsidRDefault="00185DD3" w:rsidP="00185DD3">
      <w:pPr>
        <w:jc w:val="left"/>
        <w:rPr>
          <w:sz w:val="32"/>
          <w:szCs w:val="32"/>
        </w:rPr>
      </w:pPr>
      <w:r w:rsidRPr="00185DD3">
        <w:rPr>
          <w:sz w:val="32"/>
          <w:szCs w:val="32"/>
        </w:rPr>
        <w:t>Лабораторные исследования материалов не проводилось.</w:t>
      </w:r>
      <w:r w:rsidR="00DC18EF">
        <w:rPr>
          <w:sz w:val="32"/>
          <w:szCs w:val="32"/>
        </w:rPr>
        <w:t xml:space="preserve"> Состав «пирога» кровли приведен в табл.1.</w:t>
      </w:r>
    </w:p>
    <w:p w14:paraId="256BFD03" w14:textId="7CACE0CA" w:rsidR="00185DD3" w:rsidRPr="004E2D6C" w:rsidRDefault="00C42915" w:rsidP="00C42915">
      <w:pPr>
        <w:jc w:val="right"/>
        <w:rPr>
          <w:sz w:val="32"/>
          <w:szCs w:val="32"/>
          <w:u w:val="single"/>
        </w:rPr>
      </w:pPr>
      <w:r w:rsidRPr="004E2D6C">
        <w:rPr>
          <w:sz w:val="32"/>
          <w:szCs w:val="32"/>
          <w:u w:val="single"/>
        </w:rPr>
        <w:t>Исполнительная схема устройства шурфов кровли</w:t>
      </w:r>
    </w:p>
    <w:p w14:paraId="61546C5C" w14:textId="3334B567" w:rsidR="00C42915" w:rsidRDefault="004E2D6C" w:rsidP="004E2D6C">
      <w:pPr>
        <w:jc w:val="left"/>
        <w:rPr>
          <w:b/>
          <w:sz w:val="32"/>
          <w:szCs w:val="32"/>
        </w:rPr>
      </w:pPr>
      <w:r>
        <w:rPr>
          <w:b/>
          <w:noProof/>
          <w:sz w:val="32"/>
          <w:szCs w:val="32"/>
        </w:rPr>
        <w:drawing>
          <wp:inline distT="0" distB="0" distL="0" distR="0" wp14:anchorId="43F06339" wp14:editId="6E2C5F98">
            <wp:extent cx="5885658" cy="3498112"/>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9909" cy="3500638"/>
                    </a:xfrm>
                    <a:prstGeom prst="rect">
                      <a:avLst/>
                    </a:prstGeom>
                    <a:noFill/>
                    <a:ln>
                      <a:noFill/>
                    </a:ln>
                  </pic:spPr>
                </pic:pic>
              </a:graphicData>
            </a:graphic>
          </wp:inline>
        </w:drawing>
      </w:r>
    </w:p>
    <w:p w14:paraId="3CE948C5" w14:textId="5C9974D2" w:rsidR="00C42915" w:rsidRDefault="00C42915" w:rsidP="00C42915">
      <w:pPr>
        <w:jc w:val="right"/>
        <w:rPr>
          <w:b/>
          <w:sz w:val="32"/>
          <w:szCs w:val="32"/>
        </w:rPr>
      </w:pPr>
    </w:p>
    <w:p w14:paraId="06239288" w14:textId="1DB910A6" w:rsidR="00C42915" w:rsidRDefault="00C42915" w:rsidP="004E2D6C">
      <w:pPr>
        <w:jc w:val="left"/>
        <w:rPr>
          <w:b/>
          <w:sz w:val="32"/>
          <w:szCs w:val="32"/>
        </w:rPr>
      </w:pPr>
    </w:p>
    <w:p w14:paraId="5FC06E58" w14:textId="3DB58901" w:rsidR="00C42915" w:rsidRPr="00DC18EF" w:rsidRDefault="00DC18EF" w:rsidP="00C42915">
      <w:pPr>
        <w:jc w:val="right"/>
        <w:rPr>
          <w:sz w:val="32"/>
          <w:szCs w:val="32"/>
        </w:rPr>
      </w:pPr>
      <w:proofErr w:type="spellStart"/>
      <w:r w:rsidRPr="00DC18EF">
        <w:rPr>
          <w:sz w:val="32"/>
          <w:szCs w:val="32"/>
        </w:rPr>
        <w:t>Таблтца</w:t>
      </w:r>
      <w:proofErr w:type="spellEnd"/>
      <w:r w:rsidRPr="00DC18EF">
        <w:rPr>
          <w:sz w:val="32"/>
          <w:szCs w:val="32"/>
        </w:rPr>
        <w:t xml:space="preserve"> 1.</w:t>
      </w:r>
    </w:p>
    <w:p w14:paraId="6F882F9A" w14:textId="77777777" w:rsidR="006A724B" w:rsidRDefault="006A724B" w:rsidP="00C25690">
      <w:pPr>
        <w:jc w:val="right"/>
        <w:rPr>
          <w:szCs w:val="28"/>
        </w:rPr>
      </w:pPr>
    </w:p>
    <w:p w14:paraId="7AFD57A7" w14:textId="029A2B9F" w:rsidR="00C25690" w:rsidRPr="00C25690" w:rsidRDefault="00C25690" w:rsidP="00C25690">
      <w:pPr>
        <w:jc w:val="right"/>
        <w:rPr>
          <w:szCs w:val="28"/>
        </w:rPr>
      </w:pPr>
      <w:r w:rsidRPr="00C25690">
        <w:rPr>
          <w:szCs w:val="28"/>
        </w:rPr>
        <w:t>Состав «пирога кровли по результатам обследования шурфов:</w:t>
      </w:r>
    </w:p>
    <w:tbl>
      <w:tblPr>
        <w:tblStyle w:val="ab"/>
        <w:tblW w:w="0" w:type="auto"/>
        <w:tblLook w:val="04A0" w:firstRow="1" w:lastRow="0" w:firstColumn="1" w:lastColumn="0" w:noHBand="0" w:noVBand="1"/>
      </w:tblPr>
      <w:tblGrid>
        <w:gridCol w:w="2236"/>
        <w:gridCol w:w="7534"/>
      </w:tblGrid>
      <w:tr w:rsidR="00C25690" w:rsidRPr="00C25690" w14:paraId="5A1A243C" w14:textId="77777777" w:rsidTr="00C25690">
        <w:tc>
          <w:tcPr>
            <w:tcW w:w="2236" w:type="dxa"/>
          </w:tcPr>
          <w:p w14:paraId="64189EA5" w14:textId="335613E2" w:rsidR="00C25690" w:rsidRPr="00C25690" w:rsidRDefault="00C25690" w:rsidP="00C25690">
            <w:pPr>
              <w:jc w:val="left"/>
              <w:rPr>
                <w:rFonts w:eastAsia="Times New Roman"/>
                <w:szCs w:val="28"/>
                <w:lang w:eastAsia="ru-RU"/>
              </w:rPr>
            </w:pPr>
            <w:r w:rsidRPr="00C25690">
              <w:rPr>
                <w:rFonts w:eastAsia="Times New Roman"/>
                <w:szCs w:val="28"/>
                <w:lang w:eastAsia="ru-RU"/>
              </w:rPr>
              <w:t xml:space="preserve">№ шурфа / глубина до </w:t>
            </w:r>
            <w:r w:rsidR="00F942B2">
              <w:rPr>
                <w:rFonts w:eastAsia="Times New Roman"/>
                <w:szCs w:val="28"/>
                <w:lang w:eastAsia="ru-RU"/>
              </w:rPr>
              <w:t xml:space="preserve">верха </w:t>
            </w:r>
            <w:r w:rsidRPr="00C25690">
              <w:rPr>
                <w:rFonts w:eastAsia="Times New Roman"/>
                <w:szCs w:val="28"/>
                <w:lang w:eastAsia="ru-RU"/>
              </w:rPr>
              <w:t>плиты покрытия,</w:t>
            </w:r>
            <w:r w:rsidR="00F942B2">
              <w:rPr>
                <w:rFonts w:eastAsia="Times New Roman"/>
                <w:szCs w:val="28"/>
                <w:lang w:eastAsia="ru-RU"/>
              </w:rPr>
              <w:t xml:space="preserve"> </w:t>
            </w:r>
            <w:r w:rsidRPr="00C25690">
              <w:rPr>
                <w:rFonts w:eastAsia="Times New Roman"/>
                <w:szCs w:val="28"/>
                <w:lang w:eastAsia="ru-RU"/>
              </w:rPr>
              <w:t>мм</w:t>
            </w:r>
          </w:p>
        </w:tc>
        <w:tc>
          <w:tcPr>
            <w:tcW w:w="7534" w:type="dxa"/>
          </w:tcPr>
          <w:p w14:paraId="1F8B1F3F" w14:textId="77777777" w:rsidR="00C25690" w:rsidRPr="00C25690" w:rsidRDefault="00C25690" w:rsidP="00C25690">
            <w:pPr>
              <w:jc w:val="left"/>
              <w:rPr>
                <w:rFonts w:eastAsia="Times New Roman"/>
                <w:szCs w:val="28"/>
                <w:lang w:eastAsia="ru-RU"/>
              </w:rPr>
            </w:pPr>
          </w:p>
          <w:p w14:paraId="373A7EAB" w14:textId="77777777" w:rsidR="00C25690" w:rsidRPr="00C25690" w:rsidRDefault="00C25690" w:rsidP="00C25690">
            <w:pPr>
              <w:jc w:val="left"/>
              <w:rPr>
                <w:rFonts w:eastAsia="Times New Roman"/>
                <w:szCs w:val="28"/>
                <w:lang w:eastAsia="ru-RU"/>
              </w:rPr>
            </w:pPr>
            <w:r w:rsidRPr="00C25690">
              <w:rPr>
                <w:rFonts w:eastAsia="Times New Roman"/>
                <w:szCs w:val="28"/>
                <w:lang w:eastAsia="ru-RU"/>
              </w:rPr>
              <w:t xml:space="preserve">Состав слоев кровли/толщина </w:t>
            </w:r>
            <w:proofErr w:type="spellStart"/>
            <w:proofErr w:type="gramStart"/>
            <w:r w:rsidRPr="00C25690">
              <w:rPr>
                <w:rFonts w:eastAsia="Times New Roman"/>
                <w:szCs w:val="28"/>
                <w:lang w:eastAsia="ru-RU"/>
              </w:rPr>
              <w:t>слоя,мм</w:t>
            </w:r>
            <w:proofErr w:type="spellEnd"/>
            <w:proofErr w:type="gramEnd"/>
          </w:p>
        </w:tc>
      </w:tr>
      <w:tr w:rsidR="00C25690" w:rsidRPr="00C25690" w14:paraId="161EC062" w14:textId="77777777" w:rsidTr="00C25690">
        <w:tc>
          <w:tcPr>
            <w:tcW w:w="2236" w:type="dxa"/>
          </w:tcPr>
          <w:p w14:paraId="37ED01E4" w14:textId="377FF716" w:rsidR="00C25690" w:rsidRPr="00C25690" w:rsidRDefault="00C25690" w:rsidP="00C25690">
            <w:pPr>
              <w:jc w:val="left"/>
              <w:rPr>
                <w:rFonts w:eastAsia="Times New Roman"/>
                <w:szCs w:val="28"/>
                <w:lang w:eastAsia="ru-RU"/>
              </w:rPr>
            </w:pPr>
            <w:r w:rsidRPr="00C25690">
              <w:rPr>
                <w:rFonts w:eastAsia="Times New Roman"/>
                <w:szCs w:val="28"/>
                <w:lang w:eastAsia="ru-RU"/>
              </w:rPr>
              <w:t>1/</w:t>
            </w:r>
            <w:r w:rsidR="00862A0A">
              <w:rPr>
                <w:rFonts w:eastAsia="Times New Roman"/>
                <w:szCs w:val="28"/>
                <w:lang w:eastAsia="ru-RU"/>
              </w:rPr>
              <w:t>135</w:t>
            </w:r>
          </w:p>
        </w:tc>
        <w:tc>
          <w:tcPr>
            <w:tcW w:w="7534" w:type="dxa"/>
          </w:tcPr>
          <w:p w14:paraId="1A6E577B" w14:textId="52F5E851" w:rsidR="00C25690" w:rsidRPr="00C25690" w:rsidRDefault="00862A0A" w:rsidP="00C25690">
            <w:pPr>
              <w:jc w:val="left"/>
              <w:rPr>
                <w:rFonts w:eastAsia="Times New Roman"/>
                <w:szCs w:val="28"/>
                <w:lang w:eastAsia="ru-RU"/>
              </w:rPr>
            </w:pPr>
            <w:r>
              <w:rPr>
                <w:rFonts w:eastAsia="Times New Roman"/>
                <w:szCs w:val="28"/>
                <w:lang w:eastAsia="ru-RU"/>
              </w:rPr>
              <w:t xml:space="preserve">Мембрана </w:t>
            </w:r>
            <w:proofErr w:type="spellStart"/>
            <w:r>
              <w:rPr>
                <w:rFonts w:eastAsia="Times New Roman"/>
                <w:szCs w:val="28"/>
                <w:lang w:eastAsia="ru-RU"/>
              </w:rPr>
              <w:t>Технониколь</w:t>
            </w:r>
            <w:proofErr w:type="spellEnd"/>
            <w:r w:rsidR="00C25690" w:rsidRPr="00C25690">
              <w:rPr>
                <w:rFonts w:eastAsia="Times New Roman"/>
                <w:szCs w:val="28"/>
                <w:lang w:eastAsia="ru-RU"/>
              </w:rPr>
              <w:t xml:space="preserve">., </w:t>
            </w:r>
            <w:r>
              <w:rPr>
                <w:rFonts w:eastAsia="Times New Roman"/>
                <w:szCs w:val="28"/>
                <w:lang w:eastAsia="ru-RU"/>
              </w:rPr>
              <w:t xml:space="preserve">Утеплитель </w:t>
            </w:r>
            <w:proofErr w:type="spellStart"/>
            <w:r>
              <w:rPr>
                <w:rFonts w:eastAsia="Times New Roman"/>
                <w:szCs w:val="28"/>
                <w:lang w:eastAsia="ru-RU"/>
              </w:rPr>
              <w:t>Пеноплекс</w:t>
            </w:r>
            <w:proofErr w:type="spellEnd"/>
            <w:r>
              <w:rPr>
                <w:rFonts w:eastAsia="Times New Roman"/>
                <w:szCs w:val="28"/>
                <w:lang w:eastAsia="ru-RU"/>
              </w:rPr>
              <w:t xml:space="preserve"> /25., </w:t>
            </w:r>
            <w:r w:rsidR="00C25690" w:rsidRPr="00C25690">
              <w:rPr>
                <w:rFonts w:eastAsia="Times New Roman"/>
                <w:szCs w:val="28"/>
                <w:lang w:eastAsia="ru-RU"/>
              </w:rPr>
              <w:t>Утеплитель/</w:t>
            </w:r>
            <w:r>
              <w:rPr>
                <w:rFonts w:eastAsia="Times New Roman"/>
                <w:szCs w:val="28"/>
                <w:lang w:eastAsia="ru-RU"/>
              </w:rPr>
              <w:t>50</w:t>
            </w:r>
            <w:r w:rsidR="00C25690" w:rsidRPr="00C25690">
              <w:rPr>
                <w:rFonts w:eastAsia="Times New Roman"/>
                <w:szCs w:val="28"/>
                <w:lang w:eastAsia="ru-RU"/>
              </w:rPr>
              <w:t>+</w:t>
            </w:r>
            <w:r>
              <w:rPr>
                <w:rFonts w:eastAsia="Times New Roman"/>
                <w:szCs w:val="28"/>
                <w:lang w:eastAsia="ru-RU"/>
              </w:rPr>
              <w:t>50 (</w:t>
            </w:r>
            <w:proofErr w:type="spellStart"/>
            <w:r>
              <w:rPr>
                <w:rFonts w:eastAsia="Times New Roman"/>
                <w:szCs w:val="28"/>
                <w:lang w:eastAsia="ru-RU"/>
              </w:rPr>
              <w:t>минвата</w:t>
            </w:r>
            <w:proofErr w:type="spellEnd"/>
            <w:r>
              <w:rPr>
                <w:rFonts w:eastAsia="Times New Roman"/>
                <w:szCs w:val="28"/>
                <w:lang w:eastAsia="ru-RU"/>
              </w:rPr>
              <w:t>)</w:t>
            </w:r>
            <w:r w:rsidR="00C25690" w:rsidRPr="00C25690">
              <w:rPr>
                <w:rFonts w:eastAsia="Times New Roman"/>
                <w:szCs w:val="28"/>
                <w:lang w:eastAsia="ru-RU"/>
              </w:rPr>
              <w:t xml:space="preserve">., ПЭ пленка., Плита покрытия. </w:t>
            </w:r>
          </w:p>
        </w:tc>
      </w:tr>
      <w:tr w:rsidR="00C25690" w:rsidRPr="00C25690" w14:paraId="2B2B6E1F" w14:textId="77777777" w:rsidTr="00C25690">
        <w:tc>
          <w:tcPr>
            <w:tcW w:w="2236" w:type="dxa"/>
          </w:tcPr>
          <w:p w14:paraId="34C73A02" w14:textId="4CAA0235" w:rsidR="00C25690" w:rsidRPr="00C25690" w:rsidRDefault="00C25690" w:rsidP="00C25690">
            <w:pPr>
              <w:jc w:val="left"/>
              <w:rPr>
                <w:rFonts w:eastAsia="Times New Roman"/>
                <w:szCs w:val="28"/>
                <w:lang w:eastAsia="ru-RU"/>
              </w:rPr>
            </w:pPr>
            <w:r w:rsidRPr="00C25690">
              <w:rPr>
                <w:rFonts w:eastAsia="Times New Roman"/>
                <w:szCs w:val="28"/>
                <w:lang w:eastAsia="ru-RU"/>
              </w:rPr>
              <w:t>2/</w:t>
            </w:r>
            <w:r w:rsidR="00862A0A">
              <w:rPr>
                <w:rFonts w:eastAsia="Times New Roman"/>
                <w:szCs w:val="28"/>
                <w:lang w:eastAsia="ru-RU"/>
              </w:rPr>
              <w:t>135</w:t>
            </w:r>
          </w:p>
        </w:tc>
        <w:tc>
          <w:tcPr>
            <w:tcW w:w="7534" w:type="dxa"/>
          </w:tcPr>
          <w:p w14:paraId="5A09205D" w14:textId="5BDC78A6"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r w:rsidR="00C25690" w:rsidRPr="00C25690" w14:paraId="6D4E17E4" w14:textId="77777777" w:rsidTr="00C25690">
        <w:tc>
          <w:tcPr>
            <w:tcW w:w="2236" w:type="dxa"/>
          </w:tcPr>
          <w:p w14:paraId="3C2C690A" w14:textId="1185F098" w:rsidR="00C25690" w:rsidRPr="00C25690" w:rsidRDefault="00C25690" w:rsidP="00C25690">
            <w:pPr>
              <w:jc w:val="left"/>
              <w:rPr>
                <w:rFonts w:eastAsia="Times New Roman"/>
                <w:szCs w:val="28"/>
                <w:lang w:eastAsia="ru-RU"/>
              </w:rPr>
            </w:pPr>
            <w:r w:rsidRPr="00C25690">
              <w:rPr>
                <w:rFonts w:eastAsia="Times New Roman"/>
                <w:szCs w:val="28"/>
                <w:lang w:eastAsia="ru-RU"/>
              </w:rPr>
              <w:lastRenderedPageBreak/>
              <w:t>3/</w:t>
            </w:r>
            <w:r w:rsidR="00862A0A">
              <w:rPr>
                <w:rFonts w:eastAsia="Times New Roman"/>
                <w:szCs w:val="28"/>
                <w:lang w:eastAsia="ru-RU"/>
              </w:rPr>
              <w:t>135</w:t>
            </w:r>
          </w:p>
        </w:tc>
        <w:tc>
          <w:tcPr>
            <w:tcW w:w="7534" w:type="dxa"/>
          </w:tcPr>
          <w:p w14:paraId="0EC66CF1" w14:textId="4BD21FF8"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r w:rsidR="00C25690" w:rsidRPr="00C25690" w14:paraId="61E24202" w14:textId="77777777" w:rsidTr="00C25690">
        <w:tc>
          <w:tcPr>
            <w:tcW w:w="2236" w:type="dxa"/>
          </w:tcPr>
          <w:p w14:paraId="67F76476" w14:textId="1EBD4725" w:rsidR="00C25690" w:rsidRPr="00C25690" w:rsidRDefault="00C25690" w:rsidP="00C25690">
            <w:pPr>
              <w:jc w:val="left"/>
              <w:rPr>
                <w:rFonts w:eastAsia="Times New Roman"/>
                <w:szCs w:val="28"/>
                <w:lang w:eastAsia="ru-RU"/>
              </w:rPr>
            </w:pPr>
            <w:r w:rsidRPr="00C25690">
              <w:rPr>
                <w:rFonts w:eastAsia="Times New Roman"/>
                <w:szCs w:val="28"/>
                <w:lang w:eastAsia="ru-RU"/>
              </w:rPr>
              <w:t>4/</w:t>
            </w:r>
            <w:r w:rsidR="00862A0A">
              <w:rPr>
                <w:rFonts w:eastAsia="Times New Roman"/>
                <w:szCs w:val="28"/>
                <w:lang w:eastAsia="ru-RU"/>
              </w:rPr>
              <w:t>135</w:t>
            </w:r>
          </w:p>
        </w:tc>
        <w:tc>
          <w:tcPr>
            <w:tcW w:w="7534" w:type="dxa"/>
          </w:tcPr>
          <w:p w14:paraId="18D5EC98" w14:textId="0C870D2C" w:rsidR="00C25690" w:rsidRPr="00C25690" w:rsidRDefault="00862A0A" w:rsidP="00C25690">
            <w:pPr>
              <w:jc w:val="left"/>
              <w:rPr>
                <w:rFonts w:eastAsia="Times New Roman"/>
                <w:szCs w:val="28"/>
                <w:lang w:eastAsia="ru-RU"/>
              </w:rPr>
            </w:pPr>
            <w:r w:rsidRPr="00862A0A">
              <w:rPr>
                <w:rFonts w:eastAsia="Times New Roman"/>
                <w:szCs w:val="28"/>
                <w:lang w:eastAsia="ru-RU"/>
              </w:rPr>
              <w:t xml:space="preserve">Мембрана </w:t>
            </w:r>
            <w:proofErr w:type="spellStart"/>
            <w:r w:rsidRPr="00862A0A">
              <w:rPr>
                <w:rFonts w:eastAsia="Times New Roman"/>
                <w:szCs w:val="28"/>
                <w:lang w:eastAsia="ru-RU"/>
              </w:rPr>
              <w:t>Технониколь</w:t>
            </w:r>
            <w:proofErr w:type="spellEnd"/>
            <w:r w:rsidRPr="00862A0A">
              <w:rPr>
                <w:rFonts w:eastAsia="Times New Roman"/>
                <w:szCs w:val="28"/>
                <w:lang w:eastAsia="ru-RU"/>
              </w:rPr>
              <w:t xml:space="preserve">., Утеплитель </w:t>
            </w:r>
            <w:proofErr w:type="spellStart"/>
            <w:r w:rsidRPr="00862A0A">
              <w:rPr>
                <w:rFonts w:eastAsia="Times New Roman"/>
                <w:szCs w:val="28"/>
                <w:lang w:eastAsia="ru-RU"/>
              </w:rPr>
              <w:t>Пеноплекс</w:t>
            </w:r>
            <w:proofErr w:type="spellEnd"/>
            <w:r w:rsidRPr="00862A0A">
              <w:rPr>
                <w:rFonts w:eastAsia="Times New Roman"/>
                <w:szCs w:val="28"/>
                <w:lang w:eastAsia="ru-RU"/>
              </w:rPr>
              <w:t xml:space="preserve"> /25., Утеплитель/50+50 (</w:t>
            </w:r>
            <w:proofErr w:type="spellStart"/>
            <w:r w:rsidRPr="00862A0A">
              <w:rPr>
                <w:rFonts w:eastAsia="Times New Roman"/>
                <w:szCs w:val="28"/>
                <w:lang w:eastAsia="ru-RU"/>
              </w:rPr>
              <w:t>минвата</w:t>
            </w:r>
            <w:proofErr w:type="spellEnd"/>
            <w:r w:rsidRPr="00862A0A">
              <w:rPr>
                <w:rFonts w:eastAsia="Times New Roman"/>
                <w:szCs w:val="28"/>
                <w:lang w:eastAsia="ru-RU"/>
              </w:rPr>
              <w:t>)., ПЭ пленка., Плита покрытия.</w:t>
            </w:r>
          </w:p>
        </w:tc>
      </w:tr>
    </w:tbl>
    <w:p w14:paraId="5EA37CC7" w14:textId="40F6B55C" w:rsidR="00C42915" w:rsidRDefault="00C42915" w:rsidP="00C25690">
      <w:pPr>
        <w:jc w:val="left"/>
        <w:rPr>
          <w:b/>
          <w:sz w:val="32"/>
          <w:szCs w:val="32"/>
        </w:rPr>
      </w:pPr>
    </w:p>
    <w:p w14:paraId="539866CF" w14:textId="1361D518" w:rsidR="00C42915" w:rsidRPr="006A724B" w:rsidRDefault="006A724B" w:rsidP="00862A0A">
      <w:pPr>
        <w:jc w:val="left"/>
        <w:rPr>
          <w:sz w:val="32"/>
          <w:szCs w:val="32"/>
          <w:u w:val="single"/>
        </w:rPr>
      </w:pPr>
      <w:r w:rsidRPr="006A724B">
        <w:rPr>
          <w:sz w:val="32"/>
          <w:szCs w:val="32"/>
          <w:u w:val="single"/>
        </w:rPr>
        <w:t>При обследовании кровли были выявлены следующие дефекты:</w:t>
      </w:r>
    </w:p>
    <w:p w14:paraId="3CD7CCC3" w14:textId="3DD72FCE" w:rsidR="00C42915" w:rsidRDefault="00C42915" w:rsidP="00C42915">
      <w:pPr>
        <w:jc w:val="right"/>
        <w:rPr>
          <w:b/>
          <w:sz w:val="32"/>
          <w:szCs w:val="32"/>
        </w:rPr>
      </w:pPr>
    </w:p>
    <w:p w14:paraId="0351B8F2" w14:textId="22C87453" w:rsidR="00C42915" w:rsidRDefault="005E4D54" w:rsidP="006A724B">
      <w:pPr>
        <w:jc w:val="left"/>
        <w:rPr>
          <w:sz w:val="32"/>
          <w:szCs w:val="32"/>
        </w:rPr>
      </w:pPr>
      <w:r>
        <w:rPr>
          <w:sz w:val="32"/>
          <w:szCs w:val="32"/>
        </w:rPr>
        <w:t>2.</w:t>
      </w:r>
      <w:r w:rsidR="002E5DDC">
        <w:rPr>
          <w:sz w:val="32"/>
          <w:szCs w:val="32"/>
        </w:rPr>
        <w:t xml:space="preserve">1. </w:t>
      </w:r>
      <w:r w:rsidR="002E5DDC" w:rsidRPr="002E5DDC">
        <w:rPr>
          <w:sz w:val="32"/>
          <w:szCs w:val="32"/>
        </w:rPr>
        <w:t xml:space="preserve">В качестве нижнего слоя гидроизоляции (пароизоляции) на основание плиты уложена полиэтиленовая пленка без стыковки (сварки швов).,- (Нарушение 5.2.4. СТО НОСТРОЙ 2.13.81-2012 «Устройство плоской крыши», Нарушение СП 17.13330.2011 «Кровли» п. 5.12  ) </w:t>
      </w:r>
      <w:r w:rsidR="002E5DDC" w:rsidRPr="002E5DDC">
        <w:rPr>
          <w:b/>
          <w:sz w:val="32"/>
          <w:szCs w:val="32"/>
        </w:rPr>
        <w:t>Дефект критический, неустранимый</w:t>
      </w:r>
      <w:r w:rsidR="002E5DDC" w:rsidRPr="002E5DDC">
        <w:rPr>
          <w:sz w:val="32"/>
          <w:szCs w:val="32"/>
        </w:rPr>
        <w:t xml:space="preserve"> (п. 190. «Классификатор основных видов дефектов в строительстве и промышленности строительных материалов»).</w:t>
      </w:r>
      <w:r w:rsidR="00B07248">
        <w:rPr>
          <w:sz w:val="32"/>
          <w:szCs w:val="32"/>
        </w:rPr>
        <w:t>,</w:t>
      </w:r>
    </w:p>
    <w:p w14:paraId="50BEF1DF" w14:textId="4851EABA" w:rsidR="00B07248" w:rsidRDefault="00B07248" w:rsidP="006A724B">
      <w:pPr>
        <w:jc w:val="left"/>
        <w:rPr>
          <w:sz w:val="32"/>
          <w:szCs w:val="32"/>
        </w:rPr>
      </w:pPr>
    </w:p>
    <w:p w14:paraId="09A6BEEF" w14:textId="08547398" w:rsidR="00B07248" w:rsidRDefault="005E4D54" w:rsidP="006A724B">
      <w:pPr>
        <w:jc w:val="left"/>
        <w:rPr>
          <w:b/>
          <w:sz w:val="32"/>
          <w:szCs w:val="32"/>
        </w:rPr>
      </w:pPr>
      <w:r>
        <w:rPr>
          <w:sz w:val="32"/>
          <w:szCs w:val="32"/>
        </w:rPr>
        <w:t>2.</w:t>
      </w:r>
      <w:r w:rsidR="00B07248">
        <w:rPr>
          <w:sz w:val="32"/>
          <w:szCs w:val="32"/>
        </w:rPr>
        <w:t>2.</w:t>
      </w:r>
      <w:r w:rsidR="00FF307A">
        <w:rPr>
          <w:sz w:val="32"/>
          <w:szCs w:val="32"/>
        </w:rPr>
        <w:t xml:space="preserve"> </w:t>
      </w:r>
      <w:r w:rsidR="00FF307A" w:rsidRPr="00FF307A">
        <w:rPr>
          <w:sz w:val="32"/>
          <w:szCs w:val="32"/>
        </w:rPr>
        <w:t>При выполнении работ не предусмотрена система пассивной вентиляции кровли с устройством аэраторов, (Высокая вероятность образования конденсата , превышение  допустимой влажности теплоизоляции с последующим существенным ухудшением эксплуатационных характеристик кровли (СП 17.13330.2011 «Кровли» п.4.13.</w:t>
      </w:r>
      <w:r w:rsidR="00D672FC">
        <w:rPr>
          <w:sz w:val="32"/>
          <w:szCs w:val="32"/>
        </w:rPr>
        <w:t>, п.</w:t>
      </w:r>
      <w:r w:rsidR="00D672FC" w:rsidRPr="00D672FC">
        <w:t xml:space="preserve"> </w:t>
      </w:r>
      <w:r w:rsidR="00D672FC" w:rsidRPr="00D672FC">
        <w:rPr>
          <w:sz w:val="32"/>
          <w:szCs w:val="32"/>
        </w:rPr>
        <w:t>5.2</w:t>
      </w:r>
      <w:r w:rsidR="00D672FC">
        <w:rPr>
          <w:sz w:val="32"/>
          <w:szCs w:val="32"/>
        </w:rPr>
        <w:t xml:space="preserve">. </w:t>
      </w:r>
      <w:r w:rsidR="00D672FC" w:rsidRPr="00D672FC">
        <w:rPr>
          <w:sz w:val="32"/>
          <w:szCs w:val="32"/>
        </w:rPr>
        <w:t>СТО НОСТРОЙ 2.13.81-2012</w:t>
      </w:r>
      <w:r w:rsidR="00EA1E9E">
        <w:rPr>
          <w:sz w:val="32"/>
          <w:szCs w:val="32"/>
        </w:rPr>
        <w:t xml:space="preserve"> «Крыши»</w:t>
      </w:r>
      <w:r w:rsidR="00FF307A" w:rsidRPr="00FF307A">
        <w:rPr>
          <w:sz w:val="32"/>
          <w:szCs w:val="32"/>
        </w:rPr>
        <w:t xml:space="preserve">) </w:t>
      </w:r>
      <w:r w:rsidR="00FF307A" w:rsidRPr="00FF307A">
        <w:rPr>
          <w:b/>
          <w:sz w:val="32"/>
          <w:szCs w:val="32"/>
        </w:rPr>
        <w:t>Дефект критический, неустранимый.</w:t>
      </w:r>
    </w:p>
    <w:p w14:paraId="7B029075" w14:textId="2C6CCC45" w:rsidR="00F55A5D" w:rsidRDefault="00F55A5D" w:rsidP="006A724B">
      <w:pPr>
        <w:jc w:val="left"/>
        <w:rPr>
          <w:b/>
          <w:sz w:val="32"/>
          <w:szCs w:val="32"/>
        </w:rPr>
      </w:pPr>
    </w:p>
    <w:p w14:paraId="3F001B65" w14:textId="6B9598BF" w:rsidR="00F55A5D" w:rsidRDefault="005E4D54" w:rsidP="006A724B">
      <w:pPr>
        <w:jc w:val="left"/>
        <w:rPr>
          <w:b/>
          <w:sz w:val="32"/>
          <w:szCs w:val="32"/>
        </w:rPr>
      </w:pPr>
      <w:r>
        <w:rPr>
          <w:sz w:val="32"/>
          <w:szCs w:val="32"/>
        </w:rPr>
        <w:t>2.</w:t>
      </w:r>
      <w:r w:rsidR="00F55A5D" w:rsidRPr="00F55A5D">
        <w:rPr>
          <w:sz w:val="32"/>
          <w:szCs w:val="32"/>
        </w:rPr>
        <w:t xml:space="preserve">3. Гидроизоляционный слой по всей площади кровли имеет многочисленные следы локального ремонта (латки с негерметичной проклейкой швов). </w:t>
      </w:r>
      <w:r w:rsidR="00F55A5D">
        <w:rPr>
          <w:sz w:val="32"/>
          <w:szCs w:val="32"/>
        </w:rPr>
        <w:t>(</w:t>
      </w:r>
      <w:r w:rsidR="00F55A5D" w:rsidRPr="00F55A5D">
        <w:rPr>
          <w:sz w:val="32"/>
          <w:szCs w:val="32"/>
        </w:rPr>
        <w:t>СП 71.13330.2011 п. 2.46. табл.</w:t>
      </w:r>
      <w:proofErr w:type="gramStart"/>
      <w:r w:rsidR="00F55A5D" w:rsidRPr="00F55A5D">
        <w:rPr>
          <w:sz w:val="32"/>
          <w:szCs w:val="32"/>
        </w:rPr>
        <w:t>7 .</w:t>
      </w:r>
      <w:proofErr w:type="gramEnd"/>
      <w:r w:rsidR="00F55A5D" w:rsidRPr="00F55A5D">
        <w:rPr>
          <w:sz w:val="32"/>
          <w:szCs w:val="32"/>
        </w:rPr>
        <w:t xml:space="preserve">«Изоляционные и отделочные покрытия» Требования, предъявляемые к готовым изоляционным (кровельным) покрытиям и конструкциям). </w:t>
      </w:r>
      <w:r w:rsidR="00F55A5D" w:rsidRPr="00F55A5D">
        <w:rPr>
          <w:b/>
          <w:sz w:val="32"/>
          <w:szCs w:val="32"/>
        </w:rPr>
        <w:t>Дефект критический, устранимый.</w:t>
      </w:r>
    </w:p>
    <w:p w14:paraId="191EB356" w14:textId="77777777" w:rsidR="00F55A5D" w:rsidRPr="00F55A5D" w:rsidRDefault="00F55A5D" w:rsidP="006A724B">
      <w:pPr>
        <w:jc w:val="left"/>
        <w:rPr>
          <w:b/>
          <w:sz w:val="32"/>
          <w:szCs w:val="32"/>
        </w:rPr>
      </w:pPr>
    </w:p>
    <w:p w14:paraId="64E53EF8" w14:textId="65B9CADE" w:rsidR="00F55A5D" w:rsidRDefault="005E4D54" w:rsidP="006A724B">
      <w:pPr>
        <w:jc w:val="left"/>
        <w:rPr>
          <w:b/>
          <w:sz w:val="32"/>
          <w:szCs w:val="32"/>
        </w:rPr>
      </w:pPr>
      <w:r>
        <w:rPr>
          <w:sz w:val="32"/>
          <w:szCs w:val="32"/>
        </w:rPr>
        <w:t>2.</w:t>
      </w:r>
      <w:r w:rsidR="007C6175" w:rsidRPr="007C6175">
        <w:rPr>
          <w:sz w:val="32"/>
          <w:szCs w:val="32"/>
        </w:rPr>
        <w:t xml:space="preserve">4. </w:t>
      </w:r>
      <w:r w:rsidR="00F55A5D" w:rsidRPr="007C6175">
        <w:rPr>
          <w:sz w:val="32"/>
          <w:szCs w:val="32"/>
        </w:rPr>
        <w:t xml:space="preserve">У </w:t>
      </w:r>
      <w:r w:rsidR="007C6175" w:rsidRPr="007C6175">
        <w:rPr>
          <w:sz w:val="32"/>
          <w:szCs w:val="32"/>
        </w:rPr>
        <w:t xml:space="preserve">строения </w:t>
      </w:r>
      <w:proofErr w:type="spellStart"/>
      <w:r w:rsidR="00F55A5D" w:rsidRPr="007C6175">
        <w:rPr>
          <w:sz w:val="32"/>
          <w:szCs w:val="32"/>
        </w:rPr>
        <w:t>венткамеры</w:t>
      </w:r>
      <w:proofErr w:type="spellEnd"/>
      <w:r w:rsidR="00F55A5D" w:rsidRPr="007C6175">
        <w:rPr>
          <w:sz w:val="32"/>
          <w:szCs w:val="32"/>
        </w:rPr>
        <w:t xml:space="preserve"> установленная деревянная лестница прорывает гидроизоляционную мембрану.  (несоблюдение требований СП 71.13330.2011 п. 2.46. табл.</w:t>
      </w:r>
      <w:proofErr w:type="gramStart"/>
      <w:r w:rsidR="00F55A5D" w:rsidRPr="007C6175">
        <w:rPr>
          <w:sz w:val="32"/>
          <w:szCs w:val="32"/>
        </w:rPr>
        <w:t>7.«</w:t>
      </w:r>
      <w:proofErr w:type="gramEnd"/>
      <w:r w:rsidR="00F55A5D" w:rsidRPr="007C6175">
        <w:rPr>
          <w:sz w:val="32"/>
          <w:szCs w:val="32"/>
        </w:rPr>
        <w:t>Изоляционные и отделочные покрытия» Требования, предъявляемые к готовым изоляционным (кровельным) покрытиям и конструкциям).</w:t>
      </w:r>
      <w:r w:rsidR="00F55A5D" w:rsidRPr="00F55A5D">
        <w:rPr>
          <w:b/>
          <w:sz w:val="32"/>
          <w:szCs w:val="32"/>
        </w:rPr>
        <w:t xml:space="preserve"> Дефект критический, устранимый.</w:t>
      </w:r>
    </w:p>
    <w:p w14:paraId="10F99B00" w14:textId="52BC198E" w:rsidR="000A0612" w:rsidRDefault="000A0612" w:rsidP="006A724B">
      <w:pPr>
        <w:jc w:val="left"/>
        <w:rPr>
          <w:b/>
          <w:sz w:val="32"/>
          <w:szCs w:val="32"/>
        </w:rPr>
      </w:pPr>
    </w:p>
    <w:p w14:paraId="152D2C2A" w14:textId="653E22D0" w:rsidR="000A0612" w:rsidRDefault="005E4D54" w:rsidP="006A724B">
      <w:pPr>
        <w:jc w:val="left"/>
        <w:rPr>
          <w:b/>
          <w:sz w:val="32"/>
          <w:szCs w:val="32"/>
        </w:rPr>
      </w:pPr>
      <w:r>
        <w:rPr>
          <w:sz w:val="32"/>
          <w:szCs w:val="32"/>
        </w:rPr>
        <w:t>2.</w:t>
      </w:r>
      <w:r w:rsidR="000A0612" w:rsidRPr="000A0612">
        <w:rPr>
          <w:sz w:val="32"/>
          <w:szCs w:val="32"/>
        </w:rPr>
        <w:t>5. На кровле складируются посторонние предметы, стальные конструкции, которые могут привести к повреждению гидроизоляционного слоя</w:t>
      </w:r>
      <w:r w:rsidR="000A0612" w:rsidRPr="000A0612">
        <w:rPr>
          <w:b/>
          <w:sz w:val="32"/>
          <w:szCs w:val="32"/>
        </w:rPr>
        <w:t>.</w:t>
      </w:r>
      <w:r w:rsidR="000A0612" w:rsidRPr="000A0612">
        <w:t xml:space="preserve"> </w:t>
      </w:r>
      <w:r w:rsidR="000A0612">
        <w:t xml:space="preserve"> </w:t>
      </w:r>
      <w:r w:rsidR="000A0612" w:rsidRPr="000A0612">
        <w:rPr>
          <w:b/>
          <w:sz w:val="32"/>
          <w:szCs w:val="32"/>
        </w:rPr>
        <w:t xml:space="preserve">Дефект </w:t>
      </w:r>
      <w:r w:rsidR="000A0612">
        <w:rPr>
          <w:b/>
          <w:sz w:val="32"/>
          <w:szCs w:val="32"/>
        </w:rPr>
        <w:t>значительный</w:t>
      </w:r>
      <w:r w:rsidR="000A0612" w:rsidRPr="000A0612">
        <w:rPr>
          <w:b/>
          <w:sz w:val="32"/>
          <w:szCs w:val="32"/>
        </w:rPr>
        <w:t xml:space="preserve">, </w:t>
      </w:r>
      <w:r w:rsidR="008F7B65">
        <w:rPr>
          <w:b/>
          <w:sz w:val="32"/>
          <w:szCs w:val="32"/>
        </w:rPr>
        <w:t xml:space="preserve">скрытый, </w:t>
      </w:r>
      <w:r w:rsidR="000A0612" w:rsidRPr="000A0612">
        <w:rPr>
          <w:b/>
          <w:sz w:val="32"/>
          <w:szCs w:val="32"/>
        </w:rPr>
        <w:t>устранимый.</w:t>
      </w:r>
    </w:p>
    <w:p w14:paraId="3B59BB31" w14:textId="7C6F18D8" w:rsidR="008F7B65" w:rsidRDefault="008F7B65" w:rsidP="006A724B">
      <w:pPr>
        <w:jc w:val="left"/>
        <w:rPr>
          <w:b/>
          <w:sz w:val="32"/>
          <w:szCs w:val="32"/>
        </w:rPr>
      </w:pPr>
    </w:p>
    <w:p w14:paraId="4D1912B3" w14:textId="3EB4D8D7" w:rsidR="008F7B65" w:rsidRDefault="005E4D54" w:rsidP="006A724B">
      <w:pPr>
        <w:jc w:val="left"/>
        <w:rPr>
          <w:b/>
          <w:sz w:val="32"/>
          <w:szCs w:val="32"/>
        </w:rPr>
      </w:pPr>
      <w:r>
        <w:rPr>
          <w:sz w:val="32"/>
          <w:szCs w:val="32"/>
        </w:rPr>
        <w:t>2.</w:t>
      </w:r>
      <w:r w:rsidR="008F7B65" w:rsidRPr="008F7B65">
        <w:rPr>
          <w:sz w:val="32"/>
          <w:szCs w:val="32"/>
        </w:rPr>
        <w:t>6. На кровле конструкции рекламы поражены коррозией (болтовые соединения, сварочные соединения, выявлены места повреждения защитного окрасочного слоя с коррозией конструкций. (п.</w:t>
      </w:r>
      <w:r w:rsidR="008F7B65" w:rsidRPr="008F7B65">
        <w:t xml:space="preserve"> </w:t>
      </w:r>
      <w:r w:rsidR="008F7B65" w:rsidRPr="008F7B65">
        <w:rPr>
          <w:sz w:val="32"/>
          <w:szCs w:val="32"/>
        </w:rPr>
        <w:t>9.3.1. СП 28.13330.2017 «Защита строительных конструкций от коррозии»).</w:t>
      </w:r>
      <w:r w:rsidR="008F7B65">
        <w:rPr>
          <w:b/>
          <w:sz w:val="32"/>
          <w:szCs w:val="32"/>
        </w:rPr>
        <w:t xml:space="preserve"> </w:t>
      </w:r>
      <w:r w:rsidR="008F7B65" w:rsidRPr="008F7B65">
        <w:rPr>
          <w:b/>
          <w:sz w:val="32"/>
          <w:szCs w:val="32"/>
        </w:rPr>
        <w:t>Дефект значительный, устранимый</w:t>
      </w:r>
    </w:p>
    <w:p w14:paraId="25724E40" w14:textId="2D30B316" w:rsidR="004E252F" w:rsidRDefault="004E252F" w:rsidP="006A724B">
      <w:pPr>
        <w:jc w:val="left"/>
        <w:rPr>
          <w:b/>
          <w:sz w:val="32"/>
          <w:szCs w:val="32"/>
        </w:rPr>
      </w:pPr>
    </w:p>
    <w:p w14:paraId="4053118F" w14:textId="107DD241" w:rsidR="004E252F" w:rsidRDefault="005E4D54" w:rsidP="006A724B">
      <w:pPr>
        <w:jc w:val="left"/>
        <w:rPr>
          <w:sz w:val="32"/>
          <w:szCs w:val="32"/>
        </w:rPr>
      </w:pPr>
      <w:r w:rsidRPr="005E4D54">
        <w:rPr>
          <w:sz w:val="32"/>
          <w:szCs w:val="32"/>
        </w:rPr>
        <w:t>2.</w:t>
      </w:r>
      <w:r w:rsidR="004E252F" w:rsidRPr="005E4D54">
        <w:rPr>
          <w:sz w:val="32"/>
          <w:szCs w:val="32"/>
        </w:rPr>
        <w:t>7.</w:t>
      </w:r>
      <w:r w:rsidR="004E252F">
        <w:rPr>
          <w:b/>
          <w:sz w:val="32"/>
          <w:szCs w:val="32"/>
        </w:rPr>
        <w:t xml:space="preserve"> </w:t>
      </w:r>
      <w:r w:rsidR="004E252F" w:rsidRPr="0008170D">
        <w:rPr>
          <w:sz w:val="32"/>
          <w:szCs w:val="32"/>
        </w:rPr>
        <w:t xml:space="preserve">При вскрытии кровельного </w:t>
      </w:r>
      <w:r w:rsidR="0008170D" w:rsidRPr="0008170D">
        <w:rPr>
          <w:sz w:val="32"/>
          <w:szCs w:val="32"/>
        </w:rPr>
        <w:t>«</w:t>
      </w:r>
      <w:r w:rsidR="004E252F" w:rsidRPr="0008170D">
        <w:rPr>
          <w:sz w:val="32"/>
          <w:szCs w:val="32"/>
        </w:rPr>
        <w:t>пирога</w:t>
      </w:r>
      <w:r w:rsidR="0008170D" w:rsidRPr="0008170D">
        <w:rPr>
          <w:sz w:val="32"/>
          <w:szCs w:val="32"/>
        </w:rPr>
        <w:t>»</w:t>
      </w:r>
      <w:r w:rsidR="004E252F" w:rsidRPr="0008170D">
        <w:rPr>
          <w:sz w:val="32"/>
          <w:szCs w:val="32"/>
        </w:rPr>
        <w:t xml:space="preserve"> выявлены </w:t>
      </w:r>
      <w:r w:rsidR="00C65463">
        <w:rPr>
          <w:sz w:val="32"/>
          <w:szCs w:val="32"/>
        </w:rPr>
        <w:t>участки</w:t>
      </w:r>
      <w:r w:rsidR="004E252F" w:rsidRPr="0008170D">
        <w:rPr>
          <w:sz w:val="32"/>
          <w:szCs w:val="32"/>
        </w:rPr>
        <w:t xml:space="preserve"> </w:t>
      </w:r>
      <w:r w:rsidR="0008170D" w:rsidRPr="0008170D">
        <w:rPr>
          <w:sz w:val="32"/>
          <w:szCs w:val="32"/>
        </w:rPr>
        <w:t>профнастила, пораженного коррозией. (п.</w:t>
      </w:r>
      <w:r w:rsidR="0008170D" w:rsidRPr="0008170D">
        <w:t xml:space="preserve"> </w:t>
      </w:r>
      <w:r w:rsidR="0008170D" w:rsidRPr="0008170D">
        <w:rPr>
          <w:sz w:val="32"/>
          <w:szCs w:val="32"/>
        </w:rPr>
        <w:t>9.2.3. «Требования к материалам и конструкциям» СП 28.13330.2012 «Защита строительных конструкций от коррозии».</w:t>
      </w:r>
      <w:r w:rsidR="0008170D">
        <w:rPr>
          <w:b/>
          <w:sz w:val="32"/>
          <w:szCs w:val="32"/>
        </w:rPr>
        <w:t xml:space="preserve"> Дефект значительный, устранимый. </w:t>
      </w:r>
      <w:r w:rsidR="0008170D" w:rsidRPr="0008170D">
        <w:rPr>
          <w:sz w:val="32"/>
          <w:szCs w:val="32"/>
        </w:rPr>
        <w:t>(при демонтаже кровельного покрытия.)</w:t>
      </w:r>
    </w:p>
    <w:p w14:paraId="497616AD" w14:textId="5250B480" w:rsidR="00D81C7C" w:rsidRDefault="00D81C7C" w:rsidP="006A724B">
      <w:pPr>
        <w:jc w:val="left"/>
        <w:rPr>
          <w:sz w:val="32"/>
          <w:szCs w:val="32"/>
        </w:rPr>
      </w:pPr>
    </w:p>
    <w:p w14:paraId="7D29818A" w14:textId="15022E4E" w:rsidR="00D81C7C" w:rsidRPr="008A3BE7" w:rsidRDefault="005E4D54" w:rsidP="006A724B">
      <w:pPr>
        <w:jc w:val="left"/>
        <w:rPr>
          <w:b/>
          <w:sz w:val="32"/>
          <w:szCs w:val="32"/>
        </w:rPr>
      </w:pPr>
      <w:r>
        <w:rPr>
          <w:sz w:val="32"/>
          <w:szCs w:val="32"/>
        </w:rPr>
        <w:t>2.</w:t>
      </w:r>
      <w:r w:rsidR="00D81C7C">
        <w:rPr>
          <w:sz w:val="32"/>
          <w:szCs w:val="32"/>
        </w:rPr>
        <w:t xml:space="preserve">8. Утеплитель кровли переувлажнен. </w:t>
      </w:r>
      <w:proofErr w:type="gramStart"/>
      <w:r w:rsidR="00C40720">
        <w:rPr>
          <w:sz w:val="32"/>
          <w:szCs w:val="32"/>
        </w:rPr>
        <w:t>(</w:t>
      </w:r>
      <w:r w:rsidR="00D81C7C">
        <w:rPr>
          <w:sz w:val="32"/>
          <w:szCs w:val="32"/>
        </w:rPr>
        <w:t xml:space="preserve"> </w:t>
      </w:r>
      <w:r w:rsidR="00D81C7C" w:rsidRPr="00D81C7C">
        <w:rPr>
          <w:sz w:val="32"/>
          <w:szCs w:val="32"/>
        </w:rPr>
        <w:t>СП</w:t>
      </w:r>
      <w:proofErr w:type="gramEnd"/>
      <w:r w:rsidR="00D81C7C" w:rsidRPr="00D81C7C">
        <w:rPr>
          <w:sz w:val="32"/>
          <w:szCs w:val="32"/>
        </w:rPr>
        <w:t xml:space="preserve"> 50.13330</w:t>
      </w:r>
      <w:r w:rsidR="00D81C7C">
        <w:rPr>
          <w:sz w:val="32"/>
          <w:szCs w:val="32"/>
        </w:rPr>
        <w:t xml:space="preserve">.2017, п. </w:t>
      </w:r>
      <w:r w:rsidR="00D81C7C" w:rsidRPr="00D81C7C">
        <w:rPr>
          <w:sz w:val="32"/>
          <w:szCs w:val="32"/>
        </w:rPr>
        <w:t>4.11</w:t>
      </w:r>
      <w:r w:rsidR="00D81C7C">
        <w:rPr>
          <w:sz w:val="32"/>
          <w:szCs w:val="32"/>
        </w:rPr>
        <w:t>.</w:t>
      </w:r>
      <w:r w:rsidR="008A3BE7">
        <w:rPr>
          <w:sz w:val="32"/>
          <w:szCs w:val="32"/>
        </w:rPr>
        <w:t xml:space="preserve"> «Кровли»). </w:t>
      </w:r>
      <w:r w:rsidR="00D81C7C">
        <w:rPr>
          <w:sz w:val="32"/>
          <w:szCs w:val="32"/>
        </w:rPr>
        <w:t xml:space="preserve"> </w:t>
      </w:r>
      <w:r w:rsidR="008A3BE7">
        <w:rPr>
          <w:sz w:val="32"/>
          <w:szCs w:val="32"/>
        </w:rPr>
        <w:t>Причиной переувлажнения является н</w:t>
      </w:r>
      <w:r w:rsidR="008A3BE7" w:rsidRPr="008A3BE7">
        <w:rPr>
          <w:sz w:val="32"/>
          <w:szCs w:val="32"/>
        </w:rPr>
        <w:t>аличие непроклеенных участков в стыках полотнищ</w:t>
      </w:r>
      <w:r w:rsidR="008A3BE7">
        <w:rPr>
          <w:sz w:val="32"/>
          <w:szCs w:val="32"/>
        </w:rPr>
        <w:t>, н</w:t>
      </w:r>
      <w:r w:rsidR="008A3BE7" w:rsidRPr="008A3BE7">
        <w:rPr>
          <w:sz w:val="32"/>
          <w:szCs w:val="32"/>
        </w:rPr>
        <w:t>еплотности в местах примыкания рулонного ковра к стенам, парапетам, стоякам, шахтам</w:t>
      </w:r>
      <w:r w:rsidR="008A3BE7">
        <w:rPr>
          <w:sz w:val="32"/>
          <w:szCs w:val="32"/>
        </w:rPr>
        <w:t>, о</w:t>
      </w:r>
      <w:r w:rsidR="008A3BE7" w:rsidRPr="008A3BE7">
        <w:rPr>
          <w:sz w:val="32"/>
          <w:szCs w:val="32"/>
        </w:rPr>
        <w:t xml:space="preserve">тсутствие вентиляционных и диффузионных каналов в конструкции утеплителя, отсутствие аэраторов., нарушение герметичности пароизоляции при укладке. </w:t>
      </w:r>
      <w:r w:rsidR="008A3BE7">
        <w:rPr>
          <w:sz w:val="32"/>
          <w:szCs w:val="32"/>
        </w:rPr>
        <w:t>Возможно в</w:t>
      </w:r>
      <w:r w:rsidR="008A3BE7" w:rsidRPr="008A3BE7">
        <w:rPr>
          <w:sz w:val="32"/>
          <w:szCs w:val="32"/>
        </w:rPr>
        <w:t>ыпадение конденсата внутри утеплителя в результате проникания влажного воздуха из помещения.</w:t>
      </w:r>
      <w:r w:rsidR="008A3BE7">
        <w:rPr>
          <w:sz w:val="32"/>
          <w:szCs w:val="32"/>
        </w:rPr>
        <w:t xml:space="preserve"> </w:t>
      </w:r>
      <w:r w:rsidR="008A3BE7" w:rsidRPr="008A3BE7">
        <w:rPr>
          <w:b/>
          <w:sz w:val="32"/>
          <w:szCs w:val="32"/>
        </w:rPr>
        <w:t>Дефект значительный, неустранимый.</w:t>
      </w:r>
    </w:p>
    <w:p w14:paraId="6AC2A407" w14:textId="5C36B980" w:rsidR="007C6175" w:rsidRDefault="007C6175" w:rsidP="006A724B">
      <w:pPr>
        <w:jc w:val="left"/>
        <w:rPr>
          <w:b/>
          <w:sz w:val="32"/>
          <w:szCs w:val="32"/>
        </w:rPr>
      </w:pPr>
    </w:p>
    <w:p w14:paraId="1D7F792C" w14:textId="69320A2E" w:rsidR="00E127E1" w:rsidRPr="00E127E1" w:rsidRDefault="00E127E1" w:rsidP="006A724B">
      <w:pPr>
        <w:jc w:val="left"/>
        <w:rPr>
          <w:sz w:val="32"/>
          <w:szCs w:val="32"/>
        </w:rPr>
      </w:pPr>
      <w:r w:rsidRPr="00240C17">
        <w:rPr>
          <w:b/>
          <w:sz w:val="32"/>
          <w:szCs w:val="32"/>
        </w:rPr>
        <w:t>Мнение эксперта</w:t>
      </w:r>
      <w:r w:rsidRPr="00E127E1">
        <w:rPr>
          <w:sz w:val="32"/>
          <w:szCs w:val="32"/>
        </w:rPr>
        <w:t xml:space="preserve"> (рекомендации по ремонту кровли).</w:t>
      </w:r>
    </w:p>
    <w:p w14:paraId="3FBD6772" w14:textId="67F21902" w:rsidR="00E127E1" w:rsidRDefault="00E127E1" w:rsidP="006A724B">
      <w:pPr>
        <w:jc w:val="left"/>
        <w:rPr>
          <w:b/>
          <w:sz w:val="32"/>
          <w:szCs w:val="32"/>
        </w:rPr>
      </w:pPr>
    </w:p>
    <w:p w14:paraId="4DB642C2" w14:textId="390B8AB2" w:rsidR="00E127E1" w:rsidRDefault="001A778C" w:rsidP="006A724B">
      <w:pPr>
        <w:jc w:val="left"/>
        <w:rPr>
          <w:sz w:val="32"/>
          <w:szCs w:val="32"/>
        </w:rPr>
      </w:pPr>
      <w:r w:rsidRPr="005628A3">
        <w:rPr>
          <w:sz w:val="32"/>
          <w:szCs w:val="32"/>
        </w:rPr>
        <w:t>1.</w:t>
      </w:r>
      <w:r>
        <w:rPr>
          <w:b/>
          <w:sz w:val="32"/>
          <w:szCs w:val="32"/>
        </w:rPr>
        <w:t xml:space="preserve"> </w:t>
      </w:r>
      <w:r w:rsidR="005628A3">
        <w:rPr>
          <w:sz w:val="32"/>
          <w:szCs w:val="32"/>
        </w:rPr>
        <w:t>Существующий кровельный ковер, утеплитель, пароизоляцию необходимо демонтировать до несущего основания.</w:t>
      </w:r>
    </w:p>
    <w:p w14:paraId="71D6CFA9" w14:textId="336530A3" w:rsidR="005628A3" w:rsidRDefault="005628A3" w:rsidP="006A724B">
      <w:pPr>
        <w:jc w:val="left"/>
        <w:rPr>
          <w:sz w:val="32"/>
          <w:szCs w:val="32"/>
        </w:rPr>
      </w:pPr>
      <w:r>
        <w:rPr>
          <w:sz w:val="32"/>
          <w:szCs w:val="32"/>
        </w:rPr>
        <w:t>2. Основание подготовить для устройства нового кровельного покрытия (обработать антикоррозионными составами).</w:t>
      </w:r>
    </w:p>
    <w:p w14:paraId="4C07A346" w14:textId="64279618" w:rsidR="005628A3" w:rsidRDefault="005628A3" w:rsidP="006A724B">
      <w:pPr>
        <w:jc w:val="left"/>
        <w:rPr>
          <w:sz w:val="32"/>
          <w:szCs w:val="32"/>
        </w:rPr>
      </w:pPr>
      <w:r>
        <w:rPr>
          <w:sz w:val="32"/>
          <w:szCs w:val="32"/>
        </w:rPr>
        <w:t>3. Разработать проектную документацию на устройство кровли.</w:t>
      </w:r>
    </w:p>
    <w:p w14:paraId="0569A78C" w14:textId="5DB60529" w:rsidR="005628A3" w:rsidRDefault="005628A3" w:rsidP="006A724B">
      <w:pPr>
        <w:jc w:val="left"/>
        <w:rPr>
          <w:sz w:val="32"/>
          <w:szCs w:val="32"/>
        </w:rPr>
      </w:pPr>
      <w:r>
        <w:rPr>
          <w:sz w:val="32"/>
          <w:szCs w:val="32"/>
        </w:rPr>
        <w:lastRenderedPageBreak/>
        <w:t xml:space="preserve">3. Состав кровельного «пирога» и толщину каждого слоя определить теплотехническим расчетом в составе проекта. </w:t>
      </w:r>
    </w:p>
    <w:p w14:paraId="0C23C5E8" w14:textId="48726C5E" w:rsidR="005628A3" w:rsidRDefault="005628A3" w:rsidP="005628A3">
      <w:pPr>
        <w:rPr>
          <w:sz w:val="32"/>
          <w:szCs w:val="32"/>
        </w:rPr>
      </w:pPr>
      <w:r>
        <w:rPr>
          <w:sz w:val="32"/>
          <w:szCs w:val="32"/>
        </w:rPr>
        <w:t xml:space="preserve">4. В составе проекта предусмотреть пассивную вентиляцию кровли с устройством </w:t>
      </w:r>
      <w:r w:rsidRPr="005628A3">
        <w:rPr>
          <w:sz w:val="32"/>
          <w:szCs w:val="32"/>
        </w:rPr>
        <w:t>вентилируемых каналов в теплоизоляционном слое по всей поверхности покрытия и сообщением их с наружным воздухом через козырек над парапетами продольных стен</w:t>
      </w:r>
      <w:r>
        <w:rPr>
          <w:sz w:val="32"/>
          <w:szCs w:val="32"/>
        </w:rPr>
        <w:t xml:space="preserve">, либо </w:t>
      </w:r>
      <w:r w:rsidRPr="005628A3">
        <w:rPr>
          <w:sz w:val="32"/>
          <w:szCs w:val="32"/>
        </w:rPr>
        <w:t>установить над частью вентилируемых и диффузионных каналов кровельны</w:t>
      </w:r>
      <w:r>
        <w:rPr>
          <w:sz w:val="32"/>
          <w:szCs w:val="32"/>
        </w:rPr>
        <w:t>х</w:t>
      </w:r>
      <w:r w:rsidRPr="005628A3">
        <w:rPr>
          <w:sz w:val="32"/>
          <w:szCs w:val="32"/>
        </w:rPr>
        <w:t xml:space="preserve"> аэратор</w:t>
      </w:r>
      <w:r>
        <w:rPr>
          <w:sz w:val="32"/>
          <w:szCs w:val="32"/>
        </w:rPr>
        <w:t>ов</w:t>
      </w:r>
      <w:r w:rsidRPr="005628A3">
        <w:rPr>
          <w:sz w:val="32"/>
          <w:szCs w:val="32"/>
        </w:rPr>
        <w:t xml:space="preserve"> с внутренним диаметром патрубков 100 мм. </w:t>
      </w:r>
    </w:p>
    <w:p w14:paraId="68B42E02" w14:textId="582EDB8A" w:rsidR="005628A3" w:rsidRDefault="005628A3" w:rsidP="005628A3">
      <w:pPr>
        <w:rPr>
          <w:sz w:val="32"/>
          <w:szCs w:val="32"/>
        </w:rPr>
      </w:pPr>
      <w:r>
        <w:rPr>
          <w:sz w:val="32"/>
          <w:szCs w:val="32"/>
        </w:rPr>
        <w:t>5. Количество аэраторов</w:t>
      </w:r>
      <w:r w:rsidR="00EA553D">
        <w:rPr>
          <w:sz w:val="32"/>
          <w:szCs w:val="32"/>
        </w:rPr>
        <w:t>,</w:t>
      </w:r>
      <w:r w:rsidR="00490F2B">
        <w:rPr>
          <w:sz w:val="32"/>
          <w:szCs w:val="32"/>
        </w:rPr>
        <w:t xml:space="preserve"> </w:t>
      </w:r>
      <w:r w:rsidR="00EA553D">
        <w:rPr>
          <w:sz w:val="32"/>
          <w:szCs w:val="32"/>
        </w:rPr>
        <w:t>шаг,</w:t>
      </w:r>
      <w:r w:rsidR="00490F2B">
        <w:rPr>
          <w:sz w:val="32"/>
          <w:szCs w:val="32"/>
        </w:rPr>
        <w:t xml:space="preserve"> </w:t>
      </w:r>
      <w:r w:rsidR="00EA553D">
        <w:rPr>
          <w:sz w:val="32"/>
          <w:szCs w:val="32"/>
        </w:rPr>
        <w:t>ширину</w:t>
      </w:r>
      <w:r w:rsidR="00490F2B">
        <w:rPr>
          <w:sz w:val="32"/>
          <w:szCs w:val="32"/>
        </w:rPr>
        <w:t xml:space="preserve"> вентилируемых каналов </w:t>
      </w:r>
      <w:r>
        <w:rPr>
          <w:sz w:val="32"/>
          <w:szCs w:val="32"/>
        </w:rPr>
        <w:t>определить расчетом в составе проекта.</w:t>
      </w:r>
    </w:p>
    <w:p w14:paraId="18A93459" w14:textId="0B59CFC0" w:rsidR="002E356A" w:rsidRDefault="002E356A" w:rsidP="005628A3">
      <w:pPr>
        <w:rPr>
          <w:sz w:val="32"/>
          <w:szCs w:val="32"/>
        </w:rPr>
      </w:pPr>
    </w:p>
    <w:p w14:paraId="0F83ABDB" w14:textId="7B74C6FA" w:rsidR="002E356A" w:rsidRPr="002821A3" w:rsidRDefault="002E356A" w:rsidP="005628A3">
      <w:pPr>
        <w:rPr>
          <w:sz w:val="32"/>
          <w:szCs w:val="32"/>
          <w:u w:val="single"/>
        </w:rPr>
      </w:pPr>
      <w:r w:rsidRPr="002821A3">
        <w:rPr>
          <w:sz w:val="32"/>
          <w:szCs w:val="32"/>
          <w:u w:val="single"/>
        </w:rPr>
        <w:t>Пример устройства кровельного аэратора.</w:t>
      </w:r>
      <w:r w:rsidR="00FE78D2" w:rsidRPr="002821A3">
        <w:rPr>
          <w:sz w:val="32"/>
          <w:szCs w:val="32"/>
          <w:u w:val="single"/>
        </w:rPr>
        <w:t xml:space="preserve"> (СП 17.13330.2011 «Кровли»).</w:t>
      </w:r>
    </w:p>
    <w:p w14:paraId="65269084" w14:textId="0BE2801F" w:rsidR="002E356A" w:rsidRPr="005628A3" w:rsidRDefault="002E356A" w:rsidP="005628A3">
      <w:pPr>
        <w:rPr>
          <w:sz w:val="32"/>
          <w:szCs w:val="32"/>
        </w:rPr>
      </w:pPr>
      <w:r>
        <w:rPr>
          <w:noProof/>
          <w:sz w:val="32"/>
          <w:szCs w:val="32"/>
        </w:rPr>
        <w:drawing>
          <wp:inline distT="0" distB="0" distL="0" distR="0" wp14:anchorId="118DC8AF" wp14:editId="139D12AF">
            <wp:extent cx="5305425" cy="3324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3324225"/>
                    </a:xfrm>
                    <a:prstGeom prst="rect">
                      <a:avLst/>
                    </a:prstGeom>
                    <a:noFill/>
                    <a:ln>
                      <a:noFill/>
                    </a:ln>
                  </pic:spPr>
                </pic:pic>
              </a:graphicData>
            </a:graphic>
          </wp:inline>
        </w:drawing>
      </w:r>
    </w:p>
    <w:p w14:paraId="2AF0EC0F" w14:textId="7055B1BA" w:rsidR="005628A3" w:rsidRPr="001A778C" w:rsidRDefault="005628A3" w:rsidP="006A724B">
      <w:pPr>
        <w:jc w:val="left"/>
        <w:rPr>
          <w:sz w:val="32"/>
          <w:szCs w:val="32"/>
        </w:rPr>
      </w:pPr>
    </w:p>
    <w:p w14:paraId="1D4E8286" w14:textId="7EFC65FC" w:rsidR="00E127E1" w:rsidRDefault="002E356A" w:rsidP="006A724B">
      <w:pPr>
        <w:jc w:val="left"/>
        <w:rPr>
          <w:sz w:val="32"/>
          <w:szCs w:val="32"/>
        </w:rPr>
      </w:pPr>
      <w:r w:rsidRPr="002E356A">
        <w:rPr>
          <w:sz w:val="32"/>
          <w:szCs w:val="32"/>
        </w:rPr>
        <w:t xml:space="preserve">1 - герметик; 2 - дополнительный слой водоизоляционного ковра; 3 - основной слой ковра; 4 - сборная стяжка из ЦСП; 5 - минераловатные плиты; 6 - монолитная стяжка; 7 - </w:t>
      </w:r>
      <w:r>
        <w:rPr>
          <w:sz w:val="32"/>
          <w:szCs w:val="32"/>
        </w:rPr>
        <w:t>утеплитель</w:t>
      </w:r>
      <w:r w:rsidRPr="002E356A">
        <w:rPr>
          <w:sz w:val="32"/>
          <w:szCs w:val="32"/>
        </w:rPr>
        <w:t xml:space="preserve">; 8 </w:t>
      </w:r>
      <w:r>
        <w:rPr>
          <w:sz w:val="32"/>
          <w:szCs w:val="32"/>
        </w:rPr>
        <w:t>–</w:t>
      </w:r>
      <w:r w:rsidRPr="002E356A">
        <w:rPr>
          <w:sz w:val="32"/>
          <w:szCs w:val="32"/>
        </w:rPr>
        <w:t xml:space="preserve"> </w:t>
      </w:r>
      <w:r>
        <w:rPr>
          <w:sz w:val="32"/>
          <w:szCs w:val="32"/>
        </w:rPr>
        <w:t>несущее основание кровли</w:t>
      </w:r>
      <w:r w:rsidRPr="002E356A">
        <w:rPr>
          <w:sz w:val="32"/>
          <w:szCs w:val="32"/>
        </w:rPr>
        <w:t xml:space="preserve">; 9 - вентилируемый канал; 10 - </w:t>
      </w:r>
      <w:proofErr w:type="gramStart"/>
      <w:r w:rsidRPr="002E356A">
        <w:rPr>
          <w:sz w:val="32"/>
          <w:szCs w:val="32"/>
        </w:rPr>
        <w:t>аэратор  100</w:t>
      </w:r>
      <w:proofErr w:type="gramEnd"/>
      <w:r w:rsidRPr="002E356A">
        <w:rPr>
          <w:sz w:val="32"/>
          <w:szCs w:val="32"/>
        </w:rPr>
        <w:t xml:space="preserve"> мм</w:t>
      </w:r>
    </w:p>
    <w:p w14:paraId="33E18323" w14:textId="77777777" w:rsidR="00FE78D2" w:rsidRPr="002E356A" w:rsidRDefault="00FE78D2" w:rsidP="006A724B">
      <w:pPr>
        <w:jc w:val="left"/>
        <w:rPr>
          <w:sz w:val="32"/>
          <w:szCs w:val="32"/>
        </w:rPr>
      </w:pPr>
    </w:p>
    <w:p w14:paraId="49CE8E2A" w14:textId="77777777" w:rsidR="005E4D54" w:rsidRDefault="005E4D54" w:rsidP="006A724B">
      <w:pPr>
        <w:jc w:val="left"/>
        <w:rPr>
          <w:sz w:val="32"/>
          <w:szCs w:val="32"/>
          <w:u w:val="single"/>
        </w:rPr>
      </w:pPr>
    </w:p>
    <w:p w14:paraId="2DF38F55" w14:textId="77777777" w:rsidR="005E4D54" w:rsidRDefault="005E4D54" w:rsidP="006A724B">
      <w:pPr>
        <w:jc w:val="left"/>
        <w:rPr>
          <w:sz w:val="32"/>
          <w:szCs w:val="32"/>
          <w:u w:val="single"/>
        </w:rPr>
      </w:pPr>
    </w:p>
    <w:p w14:paraId="51C334D7" w14:textId="77777777" w:rsidR="005E4D54" w:rsidRDefault="005E4D54" w:rsidP="006A724B">
      <w:pPr>
        <w:jc w:val="left"/>
        <w:rPr>
          <w:sz w:val="32"/>
          <w:szCs w:val="32"/>
          <w:u w:val="single"/>
        </w:rPr>
      </w:pPr>
    </w:p>
    <w:p w14:paraId="469B9823" w14:textId="77777777" w:rsidR="005E4D54" w:rsidRDefault="005E4D54" w:rsidP="006A724B">
      <w:pPr>
        <w:jc w:val="left"/>
        <w:rPr>
          <w:sz w:val="32"/>
          <w:szCs w:val="32"/>
          <w:u w:val="single"/>
        </w:rPr>
      </w:pPr>
    </w:p>
    <w:p w14:paraId="5D59E1C2" w14:textId="48CEF50C" w:rsidR="00E127E1" w:rsidRPr="002821A3" w:rsidRDefault="002E356A" w:rsidP="006A724B">
      <w:pPr>
        <w:jc w:val="left"/>
        <w:rPr>
          <w:sz w:val="32"/>
          <w:szCs w:val="32"/>
          <w:u w:val="single"/>
        </w:rPr>
      </w:pPr>
      <w:r w:rsidRPr="002821A3">
        <w:rPr>
          <w:sz w:val="32"/>
          <w:szCs w:val="32"/>
          <w:u w:val="single"/>
        </w:rPr>
        <w:lastRenderedPageBreak/>
        <w:t>Расчетная схема вентиляции каналов и диффузии водяного пара</w:t>
      </w:r>
      <w:r w:rsidR="00FE78D2" w:rsidRPr="002821A3">
        <w:rPr>
          <w:sz w:val="32"/>
          <w:szCs w:val="32"/>
          <w:u w:val="single"/>
        </w:rPr>
        <w:t xml:space="preserve"> (СП 17.13330.2011 «Кровли»)</w:t>
      </w:r>
    </w:p>
    <w:p w14:paraId="2AD496B1" w14:textId="6A8A6C9F" w:rsidR="002E356A" w:rsidRDefault="002E356A" w:rsidP="006A724B">
      <w:pPr>
        <w:jc w:val="left"/>
        <w:rPr>
          <w:b/>
          <w:sz w:val="32"/>
          <w:szCs w:val="32"/>
        </w:rPr>
      </w:pPr>
      <w:r>
        <w:rPr>
          <w:b/>
          <w:noProof/>
          <w:sz w:val="32"/>
          <w:szCs w:val="32"/>
        </w:rPr>
        <w:drawing>
          <wp:inline distT="0" distB="0" distL="0" distR="0" wp14:anchorId="65FF24E6" wp14:editId="4BFE0173">
            <wp:extent cx="4286250" cy="2524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524125"/>
                    </a:xfrm>
                    <a:prstGeom prst="rect">
                      <a:avLst/>
                    </a:prstGeom>
                    <a:noFill/>
                    <a:ln>
                      <a:noFill/>
                    </a:ln>
                  </pic:spPr>
                </pic:pic>
              </a:graphicData>
            </a:graphic>
          </wp:inline>
        </w:drawing>
      </w:r>
    </w:p>
    <w:p w14:paraId="5C34D84A" w14:textId="5646319F" w:rsidR="00803B05" w:rsidRPr="002E356A" w:rsidRDefault="002E356A" w:rsidP="006A724B">
      <w:pPr>
        <w:jc w:val="left"/>
        <w:rPr>
          <w:sz w:val="32"/>
          <w:szCs w:val="32"/>
        </w:rPr>
      </w:pPr>
      <w:r w:rsidRPr="002E356A">
        <w:rPr>
          <w:sz w:val="32"/>
          <w:szCs w:val="32"/>
        </w:rPr>
        <w:t>1 - вентилируемый канал; 2 - диффузионные каналы; 3 - движение влаги</w:t>
      </w:r>
    </w:p>
    <w:p w14:paraId="18C8FC19" w14:textId="717C1628" w:rsidR="008A3BE7" w:rsidRDefault="008A3BE7" w:rsidP="006A724B">
      <w:pPr>
        <w:jc w:val="left"/>
        <w:rPr>
          <w:b/>
          <w:sz w:val="32"/>
          <w:szCs w:val="32"/>
        </w:rPr>
      </w:pPr>
    </w:p>
    <w:p w14:paraId="406AFCE2" w14:textId="77777777" w:rsidR="008A3BE7" w:rsidRDefault="008A3BE7" w:rsidP="006A724B">
      <w:pPr>
        <w:jc w:val="left"/>
        <w:rPr>
          <w:b/>
          <w:sz w:val="32"/>
          <w:szCs w:val="32"/>
        </w:rPr>
      </w:pPr>
    </w:p>
    <w:p w14:paraId="27D77F90" w14:textId="0FB72A00" w:rsidR="002E356A" w:rsidRPr="002821A3" w:rsidRDefault="003236D2" w:rsidP="006A724B">
      <w:pPr>
        <w:jc w:val="left"/>
        <w:rPr>
          <w:sz w:val="32"/>
          <w:szCs w:val="32"/>
          <w:u w:val="single"/>
        </w:rPr>
      </w:pPr>
      <w:r w:rsidRPr="002821A3">
        <w:rPr>
          <w:sz w:val="32"/>
          <w:szCs w:val="32"/>
          <w:u w:val="single"/>
        </w:rPr>
        <w:t>План расположения аэраторов 100 мм (</w:t>
      </w:r>
      <w:r w:rsidR="00FE78D2" w:rsidRPr="002821A3">
        <w:rPr>
          <w:sz w:val="32"/>
          <w:szCs w:val="32"/>
          <w:u w:val="single"/>
        </w:rPr>
        <w:t>СП 17.13330.2011 «Кровли»</w:t>
      </w:r>
      <w:r w:rsidRPr="002821A3">
        <w:rPr>
          <w:sz w:val="32"/>
          <w:szCs w:val="32"/>
          <w:u w:val="single"/>
        </w:rPr>
        <w:t>)</w:t>
      </w:r>
    </w:p>
    <w:p w14:paraId="7B4B18EE" w14:textId="3F7EF9C5" w:rsidR="0032192B" w:rsidRDefault="0032192B" w:rsidP="006A724B">
      <w:pPr>
        <w:jc w:val="left"/>
        <w:rPr>
          <w:b/>
          <w:sz w:val="32"/>
          <w:szCs w:val="32"/>
        </w:rPr>
      </w:pPr>
      <w:r>
        <w:rPr>
          <w:b/>
          <w:noProof/>
          <w:sz w:val="32"/>
          <w:szCs w:val="32"/>
        </w:rPr>
        <w:drawing>
          <wp:inline distT="0" distB="0" distL="0" distR="0" wp14:anchorId="06E83069" wp14:editId="07A77D4F">
            <wp:extent cx="5391150" cy="3981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981450"/>
                    </a:xfrm>
                    <a:prstGeom prst="rect">
                      <a:avLst/>
                    </a:prstGeom>
                    <a:noFill/>
                    <a:ln>
                      <a:noFill/>
                    </a:ln>
                  </pic:spPr>
                </pic:pic>
              </a:graphicData>
            </a:graphic>
          </wp:inline>
        </w:drawing>
      </w:r>
    </w:p>
    <w:p w14:paraId="63CB1115" w14:textId="6BAF3DC6" w:rsidR="003236D2" w:rsidRPr="003236D2" w:rsidRDefault="003236D2" w:rsidP="006A724B">
      <w:pPr>
        <w:jc w:val="left"/>
        <w:rPr>
          <w:sz w:val="32"/>
          <w:szCs w:val="32"/>
        </w:rPr>
      </w:pPr>
      <w:r w:rsidRPr="003236D2">
        <w:rPr>
          <w:sz w:val="32"/>
          <w:szCs w:val="32"/>
        </w:rPr>
        <w:t>1 - ендова; 2 - конек; 3 - аэраторы</w:t>
      </w:r>
    </w:p>
    <w:p w14:paraId="4885DE12" w14:textId="3CE1C818" w:rsidR="003236D2" w:rsidRDefault="003236D2" w:rsidP="006A724B">
      <w:pPr>
        <w:jc w:val="left"/>
        <w:rPr>
          <w:b/>
          <w:sz w:val="32"/>
          <w:szCs w:val="32"/>
        </w:rPr>
      </w:pPr>
    </w:p>
    <w:p w14:paraId="593F56E4" w14:textId="77777777" w:rsidR="005E4D54" w:rsidRDefault="005E4D54" w:rsidP="006A724B">
      <w:pPr>
        <w:jc w:val="left"/>
        <w:rPr>
          <w:sz w:val="32"/>
          <w:szCs w:val="32"/>
          <w:u w:val="single"/>
        </w:rPr>
      </w:pPr>
    </w:p>
    <w:p w14:paraId="79443B2A" w14:textId="77777777" w:rsidR="005E4D54" w:rsidRDefault="005E4D54" w:rsidP="006A724B">
      <w:pPr>
        <w:jc w:val="left"/>
        <w:rPr>
          <w:sz w:val="32"/>
          <w:szCs w:val="32"/>
          <w:u w:val="single"/>
        </w:rPr>
      </w:pPr>
    </w:p>
    <w:p w14:paraId="668835D7" w14:textId="499EAB2D" w:rsidR="007C6175" w:rsidRPr="0038769D" w:rsidRDefault="0038769D" w:rsidP="006A724B">
      <w:pPr>
        <w:jc w:val="left"/>
        <w:rPr>
          <w:sz w:val="32"/>
          <w:szCs w:val="32"/>
          <w:u w:val="single"/>
        </w:rPr>
      </w:pPr>
      <w:r w:rsidRPr="0038769D">
        <w:rPr>
          <w:sz w:val="32"/>
          <w:szCs w:val="32"/>
          <w:u w:val="single"/>
        </w:rPr>
        <w:lastRenderedPageBreak/>
        <w:t xml:space="preserve">3. </w:t>
      </w:r>
      <w:r w:rsidR="00803B05" w:rsidRPr="0038769D">
        <w:rPr>
          <w:sz w:val="32"/>
          <w:szCs w:val="32"/>
          <w:u w:val="single"/>
        </w:rPr>
        <w:t>Несущий каркас</w:t>
      </w:r>
    </w:p>
    <w:p w14:paraId="7ABBC80A" w14:textId="10F6224B" w:rsidR="00C42915" w:rsidRDefault="00C42915" w:rsidP="000A0612">
      <w:pPr>
        <w:jc w:val="left"/>
        <w:rPr>
          <w:b/>
          <w:sz w:val="32"/>
          <w:szCs w:val="32"/>
        </w:rPr>
      </w:pPr>
    </w:p>
    <w:p w14:paraId="62BA270E" w14:textId="00D2F64E" w:rsidR="0038769D" w:rsidRPr="0038769D" w:rsidRDefault="0038769D" w:rsidP="0038769D">
      <w:pPr>
        <w:jc w:val="left"/>
        <w:rPr>
          <w:sz w:val="32"/>
          <w:szCs w:val="32"/>
        </w:rPr>
      </w:pPr>
      <w:r w:rsidRPr="0038769D">
        <w:rPr>
          <w:sz w:val="32"/>
          <w:szCs w:val="32"/>
        </w:rPr>
        <w:t>Колонны и стойки фахверка - состояние башмаков, анкерных болтов элементов соединительной решетки, стыковых соединений стенки и поясов, наличие механических повреждений, вертикальность колонн, степень поражения коррозией колонн в опорных узлах в основании и в уровнях отметок покрытия и перекрытий</w:t>
      </w:r>
      <w:r>
        <w:rPr>
          <w:sz w:val="32"/>
          <w:szCs w:val="32"/>
        </w:rPr>
        <w:t>.</w:t>
      </w:r>
      <w:r w:rsidRPr="0038769D">
        <w:rPr>
          <w:sz w:val="32"/>
          <w:szCs w:val="32"/>
        </w:rPr>
        <w:t xml:space="preserve"> </w:t>
      </w:r>
      <w:r>
        <w:rPr>
          <w:sz w:val="32"/>
          <w:szCs w:val="32"/>
        </w:rPr>
        <w:t>Д</w:t>
      </w:r>
      <w:r w:rsidRPr="0038769D">
        <w:rPr>
          <w:sz w:val="32"/>
          <w:szCs w:val="32"/>
        </w:rPr>
        <w:t>ефекты не выявлены.</w:t>
      </w:r>
    </w:p>
    <w:p w14:paraId="1A792DD0" w14:textId="484E0702" w:rsidR="0038769D" w:rsidRPr="0038769D" w:rsidRDefault="0038769D" w:rsidP="0038769D">
      <w:pPr>
        <w:jc w:val="left"/>
        <w:rPr>
          <w:sz w:val="32"/>
          <w:szCs w:val="32"/>
        </w:rPr>
      </w:pPr>
      <w:r>
        <w:rPr>
          <w:sz w:val="32"/>
          <w:szCs w:val="32"/>
        </w:rPr>
        <w:t>С</w:t>
      </w:r>
      <w:r w:rsidRPr="0038769D">
        <w:rPr>
          <w:sz w:val="32"/>
          <w:szCs w:val="32"/>
        </w:rPr>
        <w:t xml:space="preserve">тропильные </w:t>
      </w:r>
      <w:r>
        <w:rPr>
          <w:sz w:val="32"/>
          <w:szCs w:val="32"/>
        </w:rPr>
        <w:t>конструкции</w:t>
      </w:r>
      <w:r w:rsidRPr="0038769D">
        <w:rPr>
          <w:sz w:val="32"/>
          <w:szCs w:val="32"/>
        </w:rPr>
        <w:t xml:space="preserve"> - состояние соединений и опорных узлов, дефекты сварных швов, состояние анкерных болтов. </w:t>
      </w:r>
      <w:r>
        <w:rPr>
          <w:sz w:val="32"/>
          <w:szCs w:val="32"/>
        </w:rPr>
        <w:t>Д</w:t>
      </w:r>
      <w:r w:rsidRPr="0038769D">
        <w:rPr>
          <w:sz w:val="32"/>
          <w:szCs w:val="32"/>
        </w:rPr>
        <w:t>ефекты не выявлены.</w:t>
      </w:r>
    </w:p>
    <w:p w14:paraId="35DF435A" w14:textId="746FB05D" w:rsidR="0038769D" w:rsidRPr="0038769D" w:rsidRDefault="0038769D" w:rsidP="0038769D">
      <w:pPr>
        <w:jc w:val="left"/>
        <w:rPr>
          <w:sz w:val="32"/>
          <w:szCs w:val="32"/>
        </w:rPr>
      </w:pPr>
      <w:r>
        <w:rPr>
          <w:sz w:val="32"/>
          <w:szCs w:val="32"/>
        </w:rPr>
        <w:t>В</w:t>
      </w:r>
      <w:r w:rsidRPr="0038769D">
        <w:rPr>
          <w:sz w:val="32"/>
          <w:szCs w:val="32"/>
        </w:rPr>
        <w:t>ертикальные и горизонтальные связи - наличие искривлений и выгибов (в плоскости и из плоскости), состояние крепления к конструкциям, а также целостность самих элементов связей</w:t>
      </w:r>
      <w:r>
        <w:rPr>
          <w:sz w:val="32"/>
          <w:szCs w:val="32"/>
        </w:rPr>
        <w:t>.</w:t>
      </w:r>
    </w:p>
    <w:p w14:paraId="5127B5C7" w14:textId="50D8B801" w:rsidR="0038769D" w:rsidRDefault="0038769D" w:rsidP="0038769D">
      <w:pPr>
        <w:jc w:val="left"/>
        <w:rPr>
          <w:sz w:val="32"/>
          <w:szCs w:val="32"/>
        </w:rPr>
      </w:pPr>
      <w:r>
        <w:rPr>
          <w:sz w:val="32"/>
          <w:szCs w:val="32"/>
        </w:rPr>
        <w:t>Д</w:t>
      </w:r>
      <w:r w:rsidRPr="0038769D">
        <w:rPr>
          <w:sz w:val="32"/>
          <w:szCs w:val="32"/>
        </w:rPr>
        <w:t>ефекты не выявлены.</w:t>
      </w:r>
    </w:p>
    <w:p w14:paraId="2517DAD4" w14:textId="77777777" w:rsidR="0038769D" w:rsidRPr="0038769D" w:rsidRDefault="0038769D" w:rsidP="0038769D">
      <w:pPr>
        <w:jc w:val="left"/>
        <w:rPr>
          <w:sz w:val="32"/>
          <w:szCs w:val="32"/>
        </w:rPr>
      </w:pPr>
    </w:p>
    <w:p w14:paraId="7B756436" w14:textId="0FE669B9" w:rsidR="0038769D" w:rsidRPr="0038769D" w:rsidRDefault="0038769D" w:rsidP="0038769D">
      <w:pPr>
        <w:jc w:val="left"/>
        <w:rPr>
          <w:sz w:val="32"/>
          <w:szCs w:val="32"/>
          <w:u w:val="single"/>
        </w:rPr>
      </w:pPr>
      <w:r w:rsidRPr="0038769D">
        <w:rPr>
          <w:sz w:val="32"/>
          <w:szCs w:val="32"/>
          <w:u w:val="single"/>
        </w:rPr>
        <w:t>Инструментальное обследование конструкций каркаса.</w:t>
      </w:r>
    </w:p>
    <w:p w14:paraId="157293EF" w14:textId="77777777" w:rsidR="0038769D" w:rsidRPr="0038769D" w:rsidRDefault="0038769D" w:rsidP="0038769D">
      <w:pPr>
        <w:jc w:val="left"/>
        <w:rPr>
          <w:sz w:val="32"/>
          <w:szCs w:val="32"/>
        </w:rPr>
      </w:pPr>
    </w:p>
    <w:p w14:paraId="61927269" w14:textId="6ABDD6EA" w:rsidR="0038769D" w:rsidRPr="0038769D" w:rsidRDefault="0038769D" w:rsidP="0038769D">
      <w:pPr>
        <w:jc w:val="left"/>
        <w:rPr>
          <w:sz w:val="32"/>
          <w:szCs w:val="32"/>
        </w:rPr>
      </w:pPr>
      <w:r>
        <w:rPr>
          <w:sz w:val="32"/>
          <w:szCs w:val="32"/>
        </w:rPr>
        <w:t>И</w:t>
      </w:r>
      <w:r w:rsidRPr="0038769D">
        <w:rPr>
          <w:sz w:val="32"/>
          <w:szCs w:val="32"/>
        </w:rPr>
        <w:t xml:space="preserve">змерения поперечных сечений рабочих элементов конструкций, измеряемых в двух-трех местах по длине элемента </w:t>
      </w:r>
      <w:r>
        <w:rPr>
          <w:sz w:val="32"/>
          <w:szCs w:val="32"/>
        </w:rPr>
        <w:t>:</w:t>
      </w:r>
      <w:r w:rsidRPr="0038769D">
        <w:rPr>
          <w:sz w:val="32"/>
          <w:szCs w:val="32"/>
        </w:rPr>
        <w:t xml:space="preserve"> балка в осях 3/г1-в1 двутавр - 165мм/396 мм, балка в осях г/4-5 двутавр - 380мм/900мм, балка в осях в1/5-6 двутавр - 240 мм/600 мм, балка в осях а2/4-5 двутавр - 300 мм/600 мм</w:t>
      </w:r>
      <w:r>
        <w:rPr>
          <w:sz w:val="32"/>
          <w:szCs w:val="32"/>
        </w:rPr>
        <w:t>.,</w:t>
      </w:r>
    </w:p>
    <w:p w14:paraId="4A3C1DA8" w14:textId="68DDB112" w:rsidR="0038769D" w:rsidRPr="0038769D" w:rsidRDefault="0038769D" w:rsidP="0038769D">
      <w:pPr>
        <w:jc w:val="left"/>
        <w:rPr>
          <w:sz w:val="32"/>
          <w:szCs w:val="32"/>
        </w:rPr>
      </w:pPr>
      <w:r>
        <w:rPr>
          <w:sz w:val="32"/>
          <w:szCs w:val="32"/>
        </w:rPr>
        <w:t>С</w:t>
      </w:r>
      <w:r w:rsidRPr="0038769D">
        <w:rPr>
          <w:sz w:val="32"/>
          <w:szCs w:val="32"/>
        </w:rPr>
        <w:t xml:space="preserve">опоставление с проектом конструкций стыковых соединений, конструкций опорных частей, определяющих несущую способность (опорных столиков, опорных плит, анкерных </w:t>
      </w:r>
      <w:proofErr w:type="gramStart"/>
      <w:r w:rsidRPr="0038769D">
        <w:rPr>
          <w:sz w:val="32"/>
          <w:szCs w:val="32"/>
        </w:rPr>
        <w:t>болтов ,</w:t>
      </w:r>
      <w:proofErr w:type="gramEnd"/>
      <w:r w:rsidRPr="0038769D">
        <w:rPr>
          <w:sz w:val="32"/>
          <w:szCs w:val="32"/>
        </w:rPr>
        <w:t xml:space="preserve"> сварных соединений)</w:t>
      </w:r>
      <w:r>
        <w:rPr>
          <w:sz w:val="32"/>
          <w:szCs w:val="32"/>
        </w:rPr>
        <w:t>.</w:t>
      </w:r>
      <w:r w:rsidRPr="0038769D">
        <w:rPr>
          <w:sz w:val="32"/>
          <w:szCs w:val="32"/>
        </w:rPr>
        <w:t xml:space="preserve">  Несоответствий не выявлено.</w:t>
      </w:r>
    </w:p>
    <w:p w14:paraId="10162BE5" w14:textId="77777777" w:rsidR="0038769D" w:rsidRPr="0038769D" w:rsidRDefault="0038769D" w:rsidP="0038769D">
      <w:pPr>
        <w:jc w:val="left"/>
        <w:rPr>
          <w:sz w:val="32"/>
          <w:szCs w:val="32"/>
        </w:rPr>
      </w:pPr>
    </w:p>
    <w:p w14:paraId="3D9EB56D" w14:textId="383FB992" w:rsidR="0038769D" w:rsidRPr="0038769D" w:rsidRDefault="0038769D" w:rsidP="0038769D">
      <w:pPr>
        <w:jc w:val="left"/>
        <w:rPr>
          <w:sz w:val="32"/>
          <w:szCs w:val="32"/>
        </w:rPr>
      </w:pPr>
      <w:r w:rsidRPr="0038769D">
        <w:rPr>
          <w:sz w:val="32"/>
          <w:szCs w:val="32"/>
        </w:rPr>
        <w:t>Отсутствие отдельных элементов в конструкциях</w:t>
      </w:r>
      <w:r>
        <w:rPr>
          <w:sz w:val="32"/>
          <w:szCs w:val="32"/>
        </w:rPr>
        <w:t>.</w:t>
      </w:r>
      <w:r w:rsidRPr="0038769D">
        <w:rPr>
          <w:sz w:val="32"/>
          <w:szCs w:val="32"/>
        </w:rPr>
        <w:t xml:space="preserve"> </w:t>
      </w:r>
      <w:r>
        <w:rPr>
          <w:sz w:val="32"/>
          <w:szCs w:val="32"/>
        </w:rPr>
        <w:t>Н</w:t>
      </w:r>
      <w:r w:rsidRPr="0038769D">
        <w:rPr>
          <w:sz w:val="32"/>
          <w:szCs w:val="32"/>
        </w:rPr>
        <w:t>е выявлено.</w:t>
      </w:r>
    </w:p>
    <w:p w14:paraId="0CA2EA25" w14:textId="6454F831" w:rsidR="0038769D" w:rsidRPr="0038769D" w:rsidRDefault="0038769D" w:rsidP="0038769D">
      <w:pPr>
        <w:jc w:val="left"/>
        <w:rPr>
          <w:sz w:val="32"/>
          <w:szCs w:val="32"/>
        </w:rPr>
      </w:pPr>
      <w:r w:rsidRPr="0038769D">
        <w:rPr>
          <w:sz w:val="32"/>
          <w:szCs w:val="32"/>
        </w:rPr>
        <w:t>Непроектное размещение элементов конструкций</w:t>
      </w:r>
      <w:r>
        <w:rPr>
          <w:sz w:val="32"/>
          <w:szCs w:val="32"/>
        </w:rPr>
        <w:t>.</w:t>
      </w:r>
      <w:r w:rsidR="00C40720">
        <w:rPr>
          <w:sz w:val="32"/>
          <w:szCs w:val="32"/>
        </w:rPr>
        <w:t xml:space="preserve"> </w:t>
      </w:r>
      <w:r>
        <w:rPr>
          <w:sz w:val="32"/>
          <w:szCs w:val="32"/>
        </w:rPr>
        <w:t>Н</w:t>
      </w:r>
      <w:r w:rsidRPr="0038769D">
        <w:rPr>
          <w:sz w:val="32"/>
          <w:szCs w:val="32"/>
        </w:rPr>
        <w:t>е</w:t>
      </w:r>
      <w:r w:rsidR="00C40720">
        <w:rPr>
          <w:sz w:val="32"/>
          <w:szCs w:val="32"/>
        </w:rPr>
        <w:t xml:space="preserve"> </w:t>
      </w:r>
      <w:r w:rsidRPr="0038769D">
        <w:rPr>
          <w:sz w:val="32"/>
          <w:szCs w:val="32"/>
        </w:rPr>
        <w:t>выявлено.</w:t>
      </w:r>
    </w:p>
    <w:p w14:paraId="60FD5539" w14:textId="3699EA28" w:rsidR="0038769D" w:rsidRPr="0038769D" w:rsidRDefault="0038769D" w:rsidP="0038769D">
      <w:pPr>
        <w:jc w:val="left"/>
        <w:rPr>
          <w:sz w:val="32"/>
          <w:szCs w:val="32"/>
        </w:rPr>
      </w:pPr>
      <w:r w:rsidRPr="0038769D">
        <w:rPr>
          <w:sz w:val="32"/>
          <w:szCs w:val="32"/>
        </w:rPr>
        <w:t>Нарушение геометрических размеров сечений или профиля элементов</w:t>
      </w:r>
      <w:r>
        <w:rPr>
          <w:sz w:val="32"/>
          <w:szCs w:val="32"/>
        </w:rPr>
        <w:t>.</w:t>
      </w:r>
      <w:r w:rsidRPr="0038769D">
        <w:rPr>
          <w:sz w:val="32"/>
          <w:szCs w:val="32"/>
        </w:rPr>
        <w:t xml:space="preserve"> </w:t>
      </w:r>
      <w:r>
        <w:rPr>
          <w:sz w:val="32"/>
          <w:szCs w:val="32"/>
        </w:rPr>
        <w:t>Н</w:t>
      </w:r>
      <w:r w:rsidRPr="0038769D">
        <w:rPr>
          <w:sz w:val="32"/>
          <w:szCs w:val="32"/>
        </w:rPr>
        <w:t>е выявлено.</w:t>
      </w:r>
    </w:p>
    <w:p w14:paraId="4D8E580F" w14:textId="6466153C" w:rsidR="00C42915" w:rsidRPr="0038769D" w:rsidRDefault="0038769D" w:rsidP="0038769D">
      <w:pPr>
        <w:jc w:val="left"/>
        <w:rPr>
          <w:sz w:val="32"/>
          <w:szCs w:val="32"/>
        </w:rPr>
      </w:pPr>
      <w:r w:rsidRPr="0038769D">
        <w:rPr>
          <w:sz w:val="32"/>
          <w:szCs w:val="32"/>
        </w:rPr>
        <w:t>Взаимное смещение в узлах сопряжения конструкций</w:t>
      </w:r>
      <w:r>
        <w:rPr>
          <w:sz w:val="32"/>
          <w:szCs w:val="32"/>
        </w:rPr>
        <w:t>. Н</w:t>
      </w:r>
      <w:r w:rsidRPr="0038769D">
        <w:rPr>
          <w:sz w:val="32"/>
          <w:szCs w:val="32"/>
        </w:rPr>
        <w:t>е выявлено.</w:t>
      </w:r>
    </w:p>
    <w:p w14:paraId="51B46DAA" w14:textId="3B499B41" w:rsidR="00C42915" w:rsidRDefault="00C42915" w:rsidP="0038769D">
      <w:pPr>
        <w:jc w:val="left"/>
        <w:rPr>
          <w:b/>
          <w:sz w:val="32"/>
          <w:szCs w:val="32"/>
        </w:rPr>
      </w:pPr>
    </w:p>
    <w:p w14:paraId="482906A6" w14:textId="2AC251E2" w:rsidR="00DC18EF" w:rsidRPr="00A11E28" w:rsidRDefault="00DC18EF" w:rsidP="00DC18EF">
      <w:pPr>
        <w:jc w:val="left"/>
        <w:rPr>
          <w:sz w:val="32"/>
          <w:szCs w:val="32"/>
        </w:rPr>
      </w:pPr>
      <w:r w:rsidRPr="00A11E28">
        <w:rPr>
          <w:sz w:val="32"/>
          <w:szCs w:val="32"/>
        </w:rPr>
        <w:t xml:space="preserve">В ходе проведения обследования, специалистами ООО «Технадзор77» была выполнена геодезическая планово-вертикальная и высотная </w:t>
      </w:r>
      <w:r w:rsidRPr="00A11E28">
        <w:rPr>
          <w:sz w:val="32"/>
          <w:szCs w:val="32"/>
        </w:rPr>
        <w:lastRenderedPageBreak/>
        <w:t xml:space="preserve">съемки видимых несущих металлических конструкций и «чистого» пола 1-го и 2-го этажей здания торгового </w:t>
      </w:r>
      <w:proofErr w:type="gramStart"/>
      <w:r w:rsidRPr="00A11E28">
        <w:rPr>
          <w:sz w:val="32"/>
          <w:szCs w:val="32"/>
        </w:rPr>
        <w:t>центра .</w:t>
      </w:r>
      <w:proofErr w:type="gramEnd"/>
      <w:r w:rsidR="00A11E28" w:rsidRPr="00A11E28">
        <w:rPr>
          <w:sz w:val="32"/>
          <w:szCs w:val="32"/>
        </w:rPr>
        <w:t xml:space="preserve"> </w:t>
      </w:r>
    </w:p>
    <w:p w14:paraId="68F0D8C8" w14:textId="77777777" w:rsidR="00DC18EF" w:rsidRPr="00A11E28" w:rsidRDefault="00DC18EF" w:rsidP="00DC18EF">
      <w:pPr>
        <w:jc w:val="left"/>
        <w:rPr>
          <w:sz w:val="32"/>
          <w:szCs w:val="32"/>
        </w:rPr>
      </w:pPr>
      <w:r w:rsidRPr="00A11E28">
        <w:rPr>
          <w:sz w:val="32"/>
          <w:szCs w:val="32"/>
        </w:rPr>
        <w:t xml:space="preserve">При первичном осмотре внутренних конструкций, несущих элементов и полов было установлено, что все видимые несущие </w:t>
      </w:r>
      <w:proofErr w:type="gramStart"/>
      <w:r w:rsidRPr="00A11E28">
        <w:rPr>
          <w:sz w:val="32"/>
          <w:szCs w:val="32"/>
        </w:rPr>
        <w:t>элементы ,</w:t>
      </w:r>
      <w:proofErr w:type="gramEnd"/>
      <w:r w:rsidRPr="00A11E28">
        <w:rPr>
          <w:sz w:val="32"/>
          <w:szCs w:val="32"/>
        </w:rPr>
        <w:t xml:space="preserve"> конструкции и полы окрашены равномерно, видимых погнутостей, искривлений, трещин и других деформаций не имеют. </w:t>
      </w:r>
    </w:p>
    <w:p w14:paraId="7AB95F9F" w14:textId="0F5C7401" w:rsidR="00DC18EF" w:rsidRPr="00A11E28" w:rsidRDefault="00DC18EF" w:rsidP="00DC18EF">
      <w:pPr>
        <w:jc w:val="left"/>
        <w:rPr>
          <w:sz w:val="32"/>
          <w:szCs w:val="32"/>
        </w:rPr>
      </w:pPr>
      <w:r w:rsidRPr="00A11E28">
        <w:rPr>
          <w:sz w:val="32"/>
          <w:szCs w:val="32"/>
        </w:rPr>
        <w:t xml:space="preserve">В результате измерений были выявлены отклонения низа металлических балок 1- </w:t>
      </w:r>
      <w:proofErr w:type="spellStart"/>
      <w:r w:rsidRPr="00A11E28">
        <w:rPr>
          <w:sz w:val="32"/>
          <w:szCs w:val="32"/>
        </w:rPr>
        <w:t>го</w:t>
      </w:r>
      <w:proofErr w:type="spellEnd"/>
      <w:r w:rsidRPr="00A11E28">
        <w:rPr>
          <w:sz w:val="32"/>
          <w:szCs w:val="32"/>
        </w:rPr>
        <w:t xml:space="preserve">  этажа внутри здания MAX=12 мм по высоте, согласно </w:t>
      </w:r>
      <w:r w:rsidR="008C7ADB" w:rsidRPr="00A11E28">
        <w:rPr>
          <w:sz w:val="32"/>
          <w:szCs w:val="32"/>
        </w:rPr>
        <w:t xml:space="preserve">СП 70.13330.2012 «Несущие и ограждающие конструкции»  </w:t>
      </w:r>
      <w:r w:rsidRPr="00A11E28">
        <w:rPr>
          <w:sz w:val="32"/>
          <w:szCs w:val="32"/>
        </w:rPr>
        <w:t>(глава 4,</w:t>
      </w:r>
      <w:r w:rsidR="008C7ADB" w:rsidRPr="00A11E28">
        <w:rPr>
          <w:sz w:val="32"/>
          <w:szCs w:val="32"/>
        </w:rPr>
        <w:t>п.4.12</w:t>
      </w:r>
      <w:r w:rsidRPr="00A11E28">
        <w:rPr>
          <w:sz w:val="32"/>
          <w:szCs w:val="32"/>
        </w:rPr>
        <w:t>) , в пределах конструкции, расположенной по одной оси , закрепленной между двумя колоннами (на исполнительной схеме балок первого этажа элементы с предельными, недопустимыми отклонениями выделены).</w:t>
      </w:r>
    </w:p>
    <w:p w14:paraId="34965757" w14:textId="7BCC1C05" w:rsidR="00DC18EF" w:rsidRPr="00A11E28" w:rsidRDefault="00DC18EF" w:rsidP="00DC18EF">
      <w:pPr>
        <w:jc w:val="left"/>
        <w:rPr>
          <w:sz w:val="32"/>
          <w:szCs w:val="32"/>
        </w:rPr>
      </w:pPr>
      <w:r w:rsidRPr="00A11E28">
        <w:rPr>
          <w:sz w:val="32"/>
          <w:szCs w:val="32"/>
        </w:rPr>
        <w:t>Пол первого этажа ровный, без трещин или иных признаков деформации. Отклонения от горизонтали не превышают 32 мм.</w:t>
      </w:r>
    </w:p>
    <w:p w14:paraId="06A172C2" w14:textId="605BF29C" w:rsidR="00DC18EF" w:rsidRPr="00A11E28" w:rsidRDefault="00DC18EF" w:rsidP="00DC18EF">
      <w:pPr>
        <w:jc w:val="left"/>
        <w:rPr>
          <w:sz w:val="32"/>
          <w:szCs w:val="32"/>
        </w:rPr>
      </w:pPr>
      <w:r w:rsidRPr="00A11E28">
        <w:rPr>
          <w:sz w:val="32"/>
          <w:szCs w:val="32"/>
        </w:rPr>
        <w:t xml:space="preserve">По результатам съемки 2-го этажа были также выявлены отклонения низа металлических балок по высоте MAX=14 мм, согласно </w:t>
      </w:r>
      <w:r w:rsidR="00A11E28" w:rsidRPr="00A11E28">
        <w:rPr>
          <w:sz w:val="32"/>
          <w:szCs w:val="32"/>
        </w:rPr>
        <w:t xml:space="preserve">СП 70.13330.2012 «Несущие и ограждающие </w:t>
      </w:r>
      <w:proofErr w:type="gramStart"/>
      <w:r w:rsidR="00A11E28" w:rsidRPr="00A11E28">
        <w:rPr>
          <w:sz w:val="32"/>
          <w:szCs w:val="32"/>
        </w:rPr>
        <w:t>конструкции»  (</w:t>
      </w:r>
      <w:proofErr w:type="gramEnd"/>
      <w:r w:rsidR="00A11E28" w:rsidRPr="00A11E28">
        <w:rPr>
          <w:sz w:val="32"/>
          <w:szCs w:val="32"/>
        </w:rPr>
        <w:t>глава 4,п.4.12)</w:t>
      </w:r>
      <w:r w:rsidRPr="00A11E28">
        <w:rPr>
          <w:sz w:val="32"/>
          <w:szCs w:val="32"/>
        </w:rPr>
        <w:t>, в пределах конструкции, расположенной по одной оси , закрепленной между двумя колоннами. На исполнительной схеме балок второго этажа элементы с предельными, недопустимыми отклонениями выделены.</w:t>
      </w:r>
    </w:p>
    <w:p w14:paraId="7ABC4142" w14:textId="77777777" w:rsidR="00DC18EF" w:rsidRPr="00A11E28" w:rsidRDefault="00DC18EF" w:rsidP="00DC18EF">
      <w:pPr>
        <w:jc w:val="left"/>
        <w:rPr>
          <w:sz w:val="32"/>
          <w:szCs w:val="32"/>
        </w:rPr>
      </w:pPr>
      <w:r w:rsidRPr="00A11E28">
        <w:rPr>
          <w:sz w:val="32"/>
          <w:szCs w:val="32"/>
        </w:rPr>
        <w:t xml:space="preserve">По высотным отметкам съемки второго этажа заметна существенная разница по высоте низа балок , расположенных по контуру здания, а также в зоне «фонаря дневного освещения» 2-й этаж , в районе осей 5-8/А-Г(2-й этаж) заметно плавное понижение, что, вероятно, связано с особенностями проектного решения, различной длины </w:t>
      </w:r>
      <w:proofErr w:type="spellStart"/>
      <w:r w:rsidRPr="00A11E28">
        <w:rPr>
          <w:sz w:val="32"/>
          <w:szCs w:val="32"/>
        </w:rPr>
        <w:t>надколонников</w:t>
      </w:r>
      <w:proofErr w:type="spellEnd"/>
      <w:r w:rsidRPr="00A11E28">
        <w:rPr>
          <w:sz w:val="32"/>
          <w:szCs w:val="32"/>
        </w:rPr>
        <w:t xml:space="preserve"> и крепежных элементов.</w:t>
      </w:r>
    </w:p>
    <w:p w14:paraId="23207771" w14:textId="77777777" w:rsidR="00DC18EF" w:rsidRPr="00A11E28" w:rsidRDefault="00DC18EF" w:rsidP="00DC18EF">
      <w:pPr>
        <w:jc w:val="left"/>
        <w:rPr>
          <w:sz w:val="32"/>
          <w:szCs w:val="32"/>
        </w:rPr>
      </w:pPr>
      <w:r w:rsidRPr="00A11E28">
        <w:rPr>
          <w:sz w:val="32"/>
          <w:szCs w:val="32"/>
        </w:rPr>
        <w:t xml:space="preserve">Пол второго этажа </w:t>
      </w:r>
      <w:proofErr w:type="gramStart"/>
      <w:r w:rsidRPr="00A11E28">
        <w:rPr>
          <w:sz w:val="32"/>
          <w:szCs w:val="32"/>
        </w:rPr>
        <w:t>ровный ,</w:t>
      </w:r>
      <w:proofErr w:type="gramEnd"/>
      <w:r w:rsidRPr="00A11E28">
        <w:rPr>
          <w:sz w:val="32"/>
          <w:szCs w:val="32"/>
        </w:rPr>
        <w:t xml:space="preserve"> без трещин или иных признаков деформации. Отклонения от горизонтали не превышают 12 мм.</w:t>
      </w:r>
    </w:p>
    <w:p w14:paraId="2F92E445" w14:textId="4277422F" w:rsidR="00DC18EF" w:rsidRPr="00A11E28" w:rsidRDefault="00DC18EF" w:rsidP="00DC18EF">
      <w:pPr>
        <w:jc w:val="left"/>
        <w:rPr>
          <w:sz w:val="32"/>
          <w:szCs w:val="32"/>
        </w:rPr>
      </w:pPr>
      <w:r w:rsidRPr="00A11E28">
        <w:rPr>
          <w:sz w:val="32"/>
          <w:szCs w:val="32"/>
        </w:rPr>
        <w:t xml:space="preserve">В помещениях, где не было возможности инструментальной съемки, конструкции и полы были осмотрены </w:t>
      </w:r>
      <w:r w:rsidR="00A11E28" w:rsidRPr="00A11E28">
        <w:rPr>
          <w:sz w:val="32"/>
          <w:szCs w:val="32"/>
        </w:rPr>
        <w:t xml:space="preserve">визуально </w:t>
      </w:r>
      <w:r w:rsidRPr="00A11E28">
        <w:rPr>
          <w:sz w:val="32"/>
          <w:szCs w:val="32"/>
        </w:rPr>
        <w:t>на предмет деформаций, трещин и пр.</w:t>
      </w:r>
    </w:p>
    <w:p w14:paraId="314C0A14" w14:textId="77777777" w:rsidR="00DC18EF" w:rsidRPr="00A11E28" w:rsidRDefault="00DC18EF" w:rsidP="00DC18EF">
      <w:pPr>
        <w:jc w:val="left"/>
        <w:rPr>
          <w:sz w:val="32"/>
          <w:szCs w:val="32"/>
        </w:rPr>
      </w:pPr>
      <w:r w:rsidRPr="00A11E28">
        <w:rPr>
          <w:sz w:val="32"/>
          <w:szCs w:val="32"/>
        </w:rPr>
        <w:t xml:space="preserve">Визуальный осмотр внутренних несущих элементов и «чистого» пола показал - видимых напряжений (изгиб, кручение, предельный прогиб, протяженные трещины шириной более 12 мм) конструкции </w:t>
      </w:r>
      <w:r w:rsidRPr="00A11E28">
        <w:rPr>
          <w:sz w:val="32"/>
          <w:szCs w:val="32"/>
        </w:rPr>
        <w:lastRenderedPageBreak/>
        <w:t xml:space="preserve">и пол не имеют. Наружный осмотр также не выявил нарушений целостности конструкции и фасадных элементов. </w:t>
      </w:r>
    </w:p>
    <w:p w14:paraId="11D5DB24" w14:textId="5CFDBB6E" w:rsidR="0038769D" w:rsidRDefault="00DC18EF" w:rsidP="00DC18EF">
      <w:pPr>
        <w:jc w:val="left"/>
        <w:rPr>
          <w:sz w:val="32"/>
          <w:szCs w:val="32"/>
        </w:rPr>
      </w:pPr>
      <w:r w:rsidRPr="00A11E28">
        <w:rPr>
          <w:sz w:val="32"/>
          <w:szCs w:val="32"/>
        </w:rPr>
        <w:t>Результат осмотров и геодезической съемки позволяет сделать вывод о том, что активных процессов осадки, деформации, смещения от вертикальной плоскости как в самом здании,</w:t>
      </w:r>
      <w:r w:rsidR="00C40720">
        <w:rPr>
          <w:sz w:val="32"/>
          <w:szCs w:val="32"/>
        </w:rPr>
        <w:t xml:space="preserve"> </w:t>
      </w:r>
      <w:r w:rsidRPr="00A11E28">
        <w:rPr>
          <w:sz w:val="32"/>
          <w:szCs w:val="32"/>
        </w:rPr>
        <w:t xml:space="preserve">так и за его пределами не происходит. </w:t>
      </w:r>
    </w:p>
    <w:p w14:paraId="7F6630D7" w14:textId="5BBA13BA" w:rsidR="00A11E28" w:rsidRDefault="00A11E28" w:rsidP="00DC18EF">
      <w:pPr>
        <w:jc w:val="left"/>
        <w:rPr>
          <w:sz w:val="32"/>
          <w:szCs w:val="32"/>
        </w:rPr>
      </w:pPr>
      <w:r>
        <w:rPr>
          <w:sz w:val="32"/>
          <w:szCs w:val="32"/>
        </w:rPr>
        <w:t xml:space="preserve">Исполнительные схемы </w:t>
      </w:r>
      <w:r w:rsidR="006D59DE">
        <w:rPr>
          <w:sz w:val="32"/>
          <w:szCs w:val="32"/>
        </w:rPr>
        <w:t>геодезической съемки приведены ниже.</w:t>
      </w:r>
    </w:p>
    <w:p w14:paraId="76AAE198" w14:textId="149D7A3C" w:rsidR="003F3F2E" w:rsidRDefault="003F3F2E" w:rsidP="00DC18EF">
      <w:pPr>
        <w:jc w:val="left"/>
        <w:rPr>
          <w:sz w:val="32"/>
          <w:szCs w:val="32"/>
        </w:rPr>
      </w:pPr>
    </w:p>
    <w:p w14:paraId="78670691" w14:textId="77777777" w:rsidR="003F3F2E" w:rsidRDefault="003F3F2E" w:rsidP="00DC18EF">
      <w:pPr>
        <w:jc w:val="left"/>
        <w:rPr>
          <w:sz w:val="32"/>
          <w:szCs w:val="32"/>
        </w:rPr>
      </w:pPr>
    </w:p>
    <w:p w14:paraId="42937832" w14:textId="662A029A" w:rsidR="006D59DE" w:rsidRDefault="006D59DE" w:rsidP="00DC18EF">
      <w:pPr>
        <w:jc w:val="left"/>
        <w:rPr>
          <w:sz w:val="32"/>
          <w:szCs w:val="32"/>
        </w:rPr>
      </w:pPr>
      <w:r>
        <w:rPr>
          <w:sz w:val="32"/>
          <w:szCs w:val="32"/>
        </w:rPr>
        <w:t xml:space="preserve">Исполнительная схема съемки низа металлических балок на </w:t>
      </w:r>
      <w:proofErr w:type="gramStart"/>
      <w:r>
        <w:rPr>
          <w:sz w:val="32"/>
          <w:szCs w:val="32"/>
        </w:rPr>
        <w:t>отм.+</w:t>
      </w:r>
      <w:proofErr w:type="gramEnd"/>
      <w:r>
        <w:rPr>
          <w:sz w:val="32"/>
          <w:szCs w:val="32"/>
        </w:rPr>
        <w:t>7.180. (1-й этаж)</w:t>
      </w:r>
    </w:p>
    <w:p w14:paraId="2110A880" w14:textId="4B0110BA" w:rsidR="006D59DE" w:rsidRDefault="006D59DE" w:rsidP="00DC18EF">
      <w:pPr>
        <w:jc w:val="left"/>
        <w:rPr>
          <w:sz w:val="32"/>
          <w:szCs w:val="32"/>
        </w:rPr>
      </w:pPr>
    </w:p>
    <w:p w14:paraId="02EB7CE6" w14:textId="54098AF6" w:rsidR="006D59DE" w:rsidRPr="00A11E28" w:rsidRDefault="006D59DE" w:rsidP="00DC18EF">
      <w:pPr>
        <w:jc w:val="left"/>
        <w:rPr>
          <w:sz w:val="32"/>
          <w:szCs w:val="32"/>
        </w:rPr>
      </w:pPr>
      <w:r>
        <w:rPr>
          <w:noProof/>
          <w:sz w:val="32"/>
          <w:szCs w:val="32"/>
        </w:rPr>
        <w:drawing>
          <wp:inline distT="0" distB="0" distL="0" distR="0" wp14:anchorId="01B8E441" wp14:editId="13983F39">
            <wp:extent cx="6273165" cy="589043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905" cy="5910851"/>
                    </a:xfrm>
                    <a:prstGeom prst="rect">
                      <a:avLst/>
                    </a:prstGeom>
                    <a:noFill/>
                    <a:ln>
                      <a:noFill/>
                    </a:ln>
                  </pic:spPr>
                </pic:pic>
              </a:graphicData>
            </a:graphic>
          </wp:inline>
        </w:drawing>
      </w:r>
    </w:p>
    <w:p w14:paraId="539D1BEC" w14:textId="74B2CC59" w:rsidR="00DC18EF" w:rsidRDefault="00DC18EF" w:rsidP="001A44B6">
      <w:pPr>
        <w:jc w:val="left"/>
        <w:rPr>
          <w:b/>
          <w:sz w:val="32"/>
          <w:szCs w:val="32"/>
        </w:rPr>
      </w:pPr>
    </w:p>
    <w:p w14:paraId="69876A42" w14:textId="0D0C5A88" w:rsidR="006D59DE" w:rsidRPr="006D59DE" w:rsidRDefault="006D59DE" w:rsidP="001A44B6">
      <w:pPr>
        <w:jc w:val="left"/>
        <w:rPr>
          <w:sz w:val="32"/>
          <w:szCs w:val="32"/>
        </w:rPr>
      </w:pPr>
      <w:r w:rsidRPr="006D59DE">
        <w:rPr>
          <w:sz w:val="32"/>
          <w:szCs w:val="32"/>
        </w:rPr>
        <w:lastRenderedPageBreak/>
        <w:t xml:space="preserve">Исполнительная схема съемки низа металлических балок на </w:t>
      </w:r>
      <w:proofErr w:type="spellStart"/>
      <w:r w:rsidRPr="006D59DE">
        <w:rPr>
          <w:sz w:val="32"/>
          <w:szCs w:val="32"/>
        </w:rPr>
        <w:t>отм</w:t>
      </w:r>
      <w:proofErr w:type="spellEnd"/>
      <w:r w:rsidRPr="006D59DE">
        <w:rPr>
          <w:sz w:val="32"/>
          <w:szCs w:val="32"/>
        </w:rPr>
        <w:t>.</w:t>
      </w:r>
      <w:r w:rsidR="00C40720">
        <w:rPr>
          <w:sz w:val="32"/>
          <w:szCs w:val="32"/>
        </w:rPr>
        <w:t xml:space="preserve"> </w:t>
      </w:r>
      <w:r w:rsidRPr="006D59DE">
        <w:rPr>
          <w:sz w:val="32"/>
          <w:szCs w:val="32"/>
        </w:rPr>
        <w:t>+</w:t>
      </w:r>
      <w:r w:rsidR="00B26D43">
        <w:rPr>
          <w:sz w:val="32"/>
          <w:szCs w:val="32"/>
        </w:rPr>
        <w:t>11</w:t>
      </w:r>
      <w:r w:rsidRPr="006D59DE">
        <w:rPr>
          <w:sz w:val="32"/>
          <w:szCs w:val="32"/>
        </w:rPr>
        <w:t>.</w:t>
      </w:r>
      <w:r w:rsidR="00B26D43">
        <w:rPr>
          <w:sz w:val="32"/>
          <w:szCs w:val="32"/>
        </w:rPr>
        <w:t>974</w:t>
      </w:r>
      <w:r w:rsidRPr="006D59DE">
        <w:rPr>
          <w:sz w:val="32"/>
          <w:szCs w:val="32"/>
        </w:rPr>
        <w:t>. (</w:t>
      </w:r>
      <w:r w:rsidR="00B26D43">
        <w:rPr>
          <w:sz w:val="32"/>
          <w:szCs w:val="32"/>
        </w:rPr>
        <w:t>2</w:t>
      </w:r>
      <w:r w:rsidRPr="006D59DE">
        <w:rPr>
          <w:sz w:val="32"/>
          <w:szCs w:val="32"/>
        </w:rPr>
        <w:t>-й этаж)</w:t>
      </w:r>
    </w:p>
    <w:p w14:paraId="3F9AA95F" w14:textId="2B607043" w:rsidR="006D59DE" w:rsidRDefault="006D59DE" w:rsidP="001A44B6">
      <w:pPr>
        <w:jc w:val="left"/>
        <w:rPr>
          <w:b/>
          <w:sz w:val="32"/>
          <w:szCs w:val="32"/>
        </w:rPr>
      </w:pPr>
    </w:p>
    <w:p w14:paraId="2DBF9082" w14:textId="10A59757" w:rsidR="006D59DE" w:rsidRDefault="006D59DE" w:rsidP="001A44B6">
      <w:pPr>
        <w:jc w:val="left"/>
        <w:rPr>
          <w:b/>
          <w:sz w:val="32"/>
          <w:szCs w:val="32"/>
        </w:rPr>
      </w:pPr>
      <w:r>
        <w:rPr>
          <w:b/>
          <w:noProof/>
          <w:sz w:val="32"/>
          <w:szCs w:val="32"/>
        </w:rPr>
        <w:drawing>
          <wp:inline distT="0" distB="0" distL="0" distR="0" wp14:anchorId="28BD90FA" wp14:editId="144038FE">
            <wp:extent cx="6346903" cy="587946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6796" cy="5907157"/>
                    </a:xfrm>
                    <a:prstGeom prst="rect">
                      <a:avLst/>
                    </a:prstGeom>
                    <a:noFill/>
                    <a:ln>
                      <a:noFill/>
                    </a:ln>
                  </pic:spPr>
                </pic:pic>
              </a:graphicData>
            </a:graphic>
          </wp:inline>
        </w:drawing>
      </w:r>
    </w:p>
    <w:p w14:paraId="6D4D993C" w14:textId="77777777" w:rsidR="00DC18EF" w:rsidRDefault="00DC18EF" w:rsidP="001A44B6">
      <w:pPr>
        <w:jc w:val="left"/>
        <w:rPr>
          <w:b/>
          <w:sz w:val="32"/>
          <w:szCs w:val="32"/>
        </w:rPr>
      </w:pPr>
    </w:p>
    <w:p w14:paraId="59057E6A" w14:textId="42CF839F" w:rsidR="00C42915" w:rsidRDefault="00C42915" w:rsidP="00C42915">
      <w:pPr>
        <w:jc w:val="right"/>
        <w:rPr>
          <w:b/>
          <w:sz w:val="32"/>
          <w:szCs w:val="32"/>
        </w:rPr>
      </w:pPr>
    </w:p>
    <w:p w14:paraId="2DF93FCF" w14:textId="4E11A1E5" w:rsidR="00C42915" w:rsidRDefault="00C42915" w:rsidP="00C42915">
      <w:pPr>
        <w:jc w:val="right"/>
        <w:rPr>
          <w:b/>
          <w:sz w:val="32"/>
          <w:szCs w:val="32"/>
        </w:rPr>
      </w:pPr>
    </w:p>
    <w:p w14:paraId="157CA2CA" w14:textId="697DD5A1" w:rsidR="00C42915" w:rsidRDefault="00C42915" w:rsidP="00C42915">
      <w:pPr>
        <w:jc w:val="right"/>
        <w:rPr>
          <w:b/>
          <w:sz w:val="32"/>
          <w:szCs w:val="32"/>
        </w:rPr>
      </w:pPr>
    </w:p>
    <w:p w14:paraId="1B796ED0" w14:textId="54BA67A6" w:rsidR="00C42915" w:rsidRDefault="00C42915" w:rsidP="00C42915">
      <w:pPr>
        <w:jc w:val="right"/>
        <w:rPr>
          <w:b/>
          <w:sz w:val="32"/>
          <w:szCs w:val="32"/>
        </w:rPr>
      </w:pPr>
    </w:p>
    <w:p w14:paraId="0E2721A0" w14:textId="6FA37EAD" w:rsidR="00B26D43" w:rsidRDefault="00B26D43" w:rsidP="00C42915">
      <w:pPr>
        <w:jc w:val="right"/>
        <w:rPr>
          <w:b/>
          <w:sz w:val="32"/>
          <w:szCs w:val="32"/>
        </w:rPr>
      </w:pPr>
    </w:p>
    <w:p w14:paraId="6E3F9321" w14:textId="17FC4291" w:rsidR="00420B80" w:rsidRDefault="00420B80" w:rsidP="00C42915">
      <w:pPr>
        <w:jc w:val="right"/>
        <w:rPr>
          <w:b/>
          <w:sz w:val="32"/>
          <w:szCs w:val="32"/>
        </w:rPr>
      </w:pPr>
    </w:p>
    <w:p w14:paraId="4392659B" w14:textId="6250B63C" w:rsidR="00420B80" w:rsidRDefault="00420B80" w:rsidP="00C42915">
      <w:pPr>
        <w:jc w:val="right"/>
        <w:rPr>
          <w:b/>
          <w:sz w:val="32"/>
          <w:szCs w:val="32"/>
        </w:rPr>
      </w:pPr>
    </w:p>
    <w:p w14:paraId="4D6C0E36" w14:textId="456A1578" w:rsidR="00420B80" w:rsidRDefault="00420B80" w:rsidP="00C42915">
      <w:pPr>
        <w:jc w:val="right"/>
        <w:rPr>
          <w:b/>
          <w:sz w:val="32"/>
          <w:szCs w:val="32"/>
        </w:rPr>
      </w:pPr>
    </w:p>
    <w:p w14:paraId="11C66CFF" w14:textId="0450224C" w:rsidR="00420B80" w:rsidRDefault="00420B80" w:rsidP="00C42915">
      <w:pPr>
        <w:jc w:val="right"/>
        <w:rPr>
          <w:b/>
          <w:sz w:val="32"/>
          <w:szCs w:val="32"/>
        </w:rPr>
      </w:pPr>
    </w:p>
    <w:p w14:paraId="141F45E9" w14:textId="77777777" w:rsidR="00420B80" w:rsidRDefault="00420B80" w:rsidP="00420B80">
      <w:pPr>
        <w:jc w:val="left"/>
        <w:rPr>
          <w:sz w:val="32"/>
          <w:szCs w:val="32"/>
        </w:rPr>
      </w:pPr>
    </w:p>
    <w:p w14:paraId="70EAC540" w14:textId="0C0CB3CC" w:rsidR="00420B80" w:rsidRDefault="00420B80" w:rsidP="00420B80">
      <w:pPr>
        <w:jc w:val="left"/>
        <w:rPr>
          <w:sz w:val="32"/>
          <w:szCs w:val="32"/>
        </w:rPr>
      </w:pPr>
      <w:r w:rsidRPr="00420B80">
        <w:rPr>
          <w:sz w:val="32"/>
          <w:szCs w:val="32"/>
        </w:rPr>
        <w:t>Исполнительная схема съемки полов 1 этажа</w:t>
      </w:r>
    </w:p>
    <w:p w14:paraId="5E5A4744" w14:textId="486CD159" w:rsidR="00420B80" w:rsidRDefault="00420B80" w:rsidP="00420B80">
      <w:pPr>
        <w:jc w:val="left"/>
        <w:rPr>
          <w:sz w:val="32"/>
          <w:szCs w:val="32"/>
        </w:rPr>
      </w:pPr>
    </w:p>
    <w:p w14:paraId="11A80E6A" w14:textId="77777777" w:rsidR="00420B80" w:rsidRPr="00420B80" w:rsidRDefault="00420B80" w:rsidP="00420B80">
      <w:pPr>
        <w:jc w:val="left"/>
        <w:rPr>
          <w:sz w:val="32"/>
          <w:szCs w:val="32"/>
        </w:rPr>
      </w:pPr>
    </w:p>
    <w:p w14:paraId="2737A7D4" w14:textId="4A7F43AC" w:rsidR="00420B80" w:rsidRDefault="00420B80" w:rsidP="00420B80">
      <w:pPr>
        <w:jc w:val="left"/>
        <w:rPr>
          <w:b/>
          <w:sz w:val="32"/>
          <w:szCs w:val="32"/>
        </w:rPr>
      </w:pPr>
      <w:r>
        <w:rPr>
          <w:b/>
          <w:noProof/>
          <w:sz w:val="32"/>
          <w:szCs w:val="32"/>
        </w:rPr>
        <w:drawing>
          <wp:inline distT="0" distB="0" distL="0" distR="0" wp14:anchorId="36B9DE37" wp14:editId="0F310858">
            <wp:extent cx="6315991" cy="478472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200" cy="4785641"/>
                    </a:xfrm>
                    <a:prstGeom prst="rect">
                      <a:avLst/>
                    </a:prstGeom>
                    <a:noFill/>
                    <a:ln>
                      <a:noFill/>
                    </a:ln>
                  </pic:spPr>
                </pic:pic>
              </a:graphicData>
            </a:graphic>
          </wp:inline>
        </w:drawing>
      </w:r>
    </w:p>
    <w:p w14:paraId="47B9D166" w14:textId="6719BF9B" w:rsidR="00C42915" w:rsidRDefault="00C42915" w:rsidP="00420B80">
      <w:pPr>
        <w:jc w:val="left"/>
        <w:rPr>
          <w:b/>
          <w:sz w:val="32"/>
          <w:szCs w:val="32"/>
        </w:rPr>
      </w:pPr>
    </w:p>
    <w:p w14:paraId="61D87A85" w14:textId="773DAC21" w:rsidR="00420B80" w:rsidRDefault="00420B80" w:rsidP="00420B80">
      <w:pPr>
        <w:jc w:val="left"/>
        <w:rPr>
          <w:b/>
          <w:sz w:val="32"/>
          <w:szCs w:val="32"/>
        </w:rPr>
      </w:pPr>
    </w:p>
    <w:p w14:paraId="140173F7" w14:textId="16CA7584" w:rsidR="00420B80" w:rsidRDefault="00420B80" w:rsidP="00420B80">
      <w:pPr>
        <w:jc w:val="left"/>
        <w:rPr>
          <w:b/>
          <w:sz w:val="32"/>
          <w:szCs w:val="32"/>
        </w:rPr>
      </w:pPr>
    </w:p>
    <w:p w14:paraId="700B17ED" w14:textId="74A1CA2B" w:rsidR="00420B80" w:rsidRDefault="00420B80" w:rsidP="00420B80">
      <w:pPr>
        <w:jc w:val="left"/>
        <w:rPr>
          <w:b/>
          <w:sz w:val="32"/>
          <w:szCs w:val="32"/>
        </w:rPr>
      </w:pPr>
    </w:p>
    <w:p w14:paraId="7DD5C330" w14:textId="0CADF41D" w:rsidR="00420B80" w:rsidRDefault="00420B80" w:rsidP="00420B80">
      <w:pPr>
        <w:jc w:val="left"/>
        <w:rPr>
          <w:b/>
          <w:sz w:val="32"/>
          <w:szCs w:val="32"/>
        </w:rPr>
      </w:pPr>
    </w:p>
    <w:p w14:paraId="087AB0C4" w14:textId="65DBF377" w:rsidR="00420B80" w:rsidRDefault="00420B80" w:rsidP="00420B80">
      <w:pPr>
        <w:jc w:val="left"/>
        <w:rPr>
          <w:b/>
          <w:sz w:val="32"/>
          <w:szCs w:val="32"/>
        </w:rPr>
      </w:pPr>
    </w:p>
    <w:p w14:paraId="42181923" w14:textId="318925B0" w:rsidR="00420B80" w:rsidRDefault="00420B80" w:rsidP="00420B80">
      <w:pPr>
        <w:jc w:val="left"/>
        <w:rPr>
          <w:b/>
          <w:sz w:val="32"/>
          <w:szCs w:val="32"/>
        </w:rPr>
      </w:pPr>
    </w:p>
    <w:p w14:paraId="75779FD6" w14:textId="093BB8DA" w:rsidR="00420B80" w:rsidRDefault="00420B80" w:rsidP="00420B80">
      <w:pPr>
        <w:jc w:val="left"/>
        <w:rPr>
          <w:b/>
          <w:sz w:val="32"/>
          <w:szCs w:val="32"/>
        </w:rPr>
      </w:pPr>
    </w:p>
    <w:p w14:paraId="532F2A15" w14:textId="536E4BE2" w:rsidR="00420B80" w:rsidRDefault="00420B80" w:rsidP="00420B80">
      <w:pPr>
        <w:jc w:val="left"/>
        <w:rPr>
          <w:b/>
          <w:sz w:val="32"/>
          <w:szCs w:val="32"/>
        </w:rPr>
      </w:pPr>
    </w:p>
    <w:p w14:paraId="4961F84A" w14:textId="4E7F0AE5" w:rsidR="00420B80" w:rsidRDefault="00420B80" w:rsidP="00420B80">
      <w:pPr>
        <w:jc w:val="left"/>
        <w:rPr>
          <w:b/>
          <w:sz w:val="32"/>
          <w:szCs w:val="32"/>
        </w:rPr>
      </w:pPr>
    </w:p>
    <w:p w14:paraId="7AD1CF20" w14:textId="5E03F9F5" w:rsidR="00420B80" w:rsidRDefault="00420B80" w:rsidP="00420B80">
      <w:pPr>
        <w:jc w:val="left"/>
        <w:rPr>
          <w:b/>
          <w:sz w:val="32"/>
          <w:szCs w:val="32"/>
        </w:rPr>
      </w:pPr>
    </w:p>
    <w:p w14:paraId="5999053E" w14:textId="5E6B022C" w:rsidR="00420B80" w:rsidRDefault="00420B80" w:rsidP="00420B80">
      <w:pPr>
        <w:jc w:val="left"/>
        <w:rPr>
          <w:b/>
          <w:sz w:val="32"/>
          <w:szCs w:val="32"/>
        </w:rPr>
      </w:pPr>
    </w:p>
    <w:p w14:paraId="4A3F4C58" w14:textId="79609732" w:rsidR="00420B80" w:rsidRDefault="00420B80" w:rsidP="00420B80">
      <w:pPr>
        <w:jc w:val="left"/>
        <w:rPr>
          <w:b/>
          <w:sz w:val="32"/>
          <w:szCs w:val="32"/>
        </w:rPr>
      </w:pPr>
    </w:p>
    <w:p w14:paraId="09954118" w14:textId="3DEEE6CC" w:rsidR="00420B80" w:rsidRDefault="00420B80" w:rsidP="00420B80">
      <w:pPr>
        <w:jc w:val="left"/>
        <w:rPr>
          <w:b/>
          <w:sz w:val="32"/>
          <w:szCs w:val="32"/>
        </w:rPr>
      </w:pPr>
    </w:p>
    <w:p w14:paraId="1118F8FA" w14:textId="6D6A4EE5" w:rsidR="00420B80" w:rsidRPr="00420B80" w:rsidRDefault="00420B80" w:rsidP="00420B80">
      <w:pPr>
        <w:jc w:val="left"/>
        <w:rPr>
          <w:sz w:val="32"/>
          <w:szCs w:val="32"/>
        </w:rPr>
      </w:pPr>
      <w:r w:rsidRPr="00420B80">
        <w:rPr>
          <w:sz w:val="32"/>
          <w:szCs w:val="32"/>
        </w:rPr>
        <w:lastRenderedPageBreak/>
        <w:t>Исполнительная схема съемки полов 2 этажа</w:t>
      </w:r>
    </w:p>
    <w:p w14:paraId="54B2D316" w14:textId="2261A094" w:rsidR="00420B80" w:rsidRDefault="00420B80" w:rsidP="00420B80">
      <w:pPr>
        <w:jc w:val="left"/>
        <w:rPr>
          <w:b/>
          <w:sz w:val="32"/>
          <w:szCs w:val="32"/>
        </w:rPr>
      </w:pPr>
    </w:p>
    <w:p w14:paraId="165A0B23" w14:textId="1769E821" w:rsidR="00420B80" w:rsidRDefault="00420B80" w:rsidP="00420B80">
      <w:pPr>
        <w:jc w:val="left"/>
        <w:rPr>
          <w:b/>
          <w:sz w:val="32"/>
          <w:szCs w:val="32"/>
        </w:rPr>
      </w:pPr>
    </w:p>
    <w:p w14:paraId="54FAE61F" w14:textId="77777777" w:rsidR="00420B80" w:rsidRDefault="00420B80" w:rsidP="00420B80">
      <w:pPr>
        <w:jc w:val="left"/>
        <w:rPr>
          <w:b/>
          <w:sz w:val="32"/>
          <w:szCs w:val="32"/>
        </w:rPr>
      </w:pPr>
    </w:p>
    <w:p w14:paraId="7E7BC4C9" w14:textId="08A62A9A" w:rsidR="00420B80" w:rsidRDefault="00420B80" w:rsidP="00420B80">
      <w:pPr>
        <w:jc w:val="left"/>
        <w:rPr>
          <w:b/>
          <w:sz w:val="32"/>
          <w:szCs w:val="32"/>
        </w:rPr>
      </w:pPr>
      <w:r>
        <w:rPr>
          <w:b/>
          <w:noProof/>
          <w:sz w:val="32"/>
          <w:szCs w:val="32"/>
        </w:rPr>
        <w:drawing>
          <wp:inline distT="0" distB="0" distL="0" distR="0" wp14:anchorId="621E55CD" wp14:editId="17CF596B">
            <wp:extent cx="5964555" cy="4784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4555" cy="4784725"/>
                    </a:xfrm>
                    <a:prstGeom prst="rect">
                      <a:avLst/>
                    </a:prstGeom>
                    <a:noFill/>
                    <a:ln>
                      <a:noFill/>
                    </a:ln>
                  </pic:spPr>
                </pic:pic>
              </a:graphicData>
            </a:graphic>
          </wp:inline>
        </w:drawing>
      </w:r>
    </w:p>
    <w:p w14:paraId="12016638" w14:textId="5ABB2572" w:rsidR="00C42915" w:rsidRDefault="00C42915" w:rsidP="00C42915">
      <w:pPr>
        <w:jc w:val="right"/>
        <w:rPr>
          <w:b/>
          <w:sz w:val="32"/>
          <w:szCs w:val="32"/>
        </w:rPr>
      </w:pPr>
    </w:p>
    <w:p w14:paraId="58985B9B" w14:textId="385B0C94" w:rsidR="00C42915" w:rsidRDefault="00C42915" w:rsidP="00420B80">
      <w:pPr>
        <w:jc w:val="left"/>
        <w:rPr>
          <w:b/>
          <w:sz w:val="32"/>
          <w:szCs w:val="32"/>
        </w:rPr>
      </w:pPr>
    </w:p>
    <w:p w14:paraId="17FE5106" w14:textId="1277230E" w:rsidR="00420B80" w:rsidRDefault="00420B80" w:rsidP="00420B80">
      <w:pPr>
        <w:jc w:val="left"/>
        <w:rPr>
          <w:b/>
          <w:sz w:val="32"/>
          <w:szCs w:val="32"/>
        </w:rPr>
      </w:pPr>
    </w:p>
    <w:p w14:paraId="7F889BAF" w14:textId="36C99358" w:rsidR="00420B80" w:rsidRDefault="00420B80" w:rsidP="00420B80">
      <w:pPr>
        <w:jc w:val="left"/>
        <w:rPr>
          <w:b/>
          <w:sz w:val="32"/>
          <w:szCs w:val="32"/>
        </w:rPr>
      </w:pPr>
    </w:p>
    <w:p w14:paraId="6E2659BA" w14:textId="504D2EB4" w:rsidR="00420B80" w:rsidRDefault="00420B80" w:rsidP="00420B80">
      <w:pPr>
        <w:jc w:val="left"/>
        <w:rPr>
          <w:b/>
          <w:sz w:val="32"/>
          <w:szCs w:val="32"/>
        </w:rPr>
      </w:pPr>
    </w:p>
    <w:p w14:paraId="3C058C3A" w14:textId="3BE168EF" w:rsidR="00420B80" w:rsidRDefault="00420B80" w:rsidP="00420B80">
      <w:pPr>
        <w:jc w:val="left"/>
        <w:rPr>
          <w:b/>
          <w:sz w:val="32"/>
          <w:szCs w:val="32"/>
        </w:rPr>
      </w:pPr>
    </w:p>
    <w:p w14:paraId="518366D3" w14:textId="390C89DD" w:rsidR="00420B80" w:rsidRDefault="00420B80" w:rsidP="00420B80">
      <w:pPr>
        <w:jc w:val="left"/>
        <w:rPr>
          <w:b/>
          <w:sz w:val="32"/>
          <w:szCs w:val="32"/>
        </w:rPr>
      </w:pPr>
    </w:p>
    <w:p w14:paraId="3111BBA0" w14:textId="1057C8E3" w:rsidR="00420B80" w:rsidRDefault="00420B80" w:rsidP="00420B80">
      <w:pPr>
        <w:jc w:val="left"/>
        <w:rPr>
          <w:b/>
          <w:sz w:val="32"/>
          <w:szCs w:val="32"/>
        </w:rPr>
      </w:pPr>
    </w:p>
    <w:p w14:paraId="12C26530" w14:textId="46B0A92B" w:rsidR="00420B80" w:rsidRDefault="00420B80" w:rsidP="00420B80">
      <w:pPr>
        <w:jc w:val="left"/>
        <w:rPr>
          <w:b/>
          <w:sz w:val="32"/>
          <w:szCs w:val="32"/>
        </w:rPr>
      </w:pPr>
    </w:p>
    <w:p w14:paraId="0256C272" w14:textId="556E5180" w:rsidR="00420B80" w:rsidRDefault="00420B80" w:rsidP="00420B80">
      <w:pPr>
        <w:jc w:val="left"/>
        <w:rPr>
          <w:b/>
          <w:sz w:val="32"/>
          <w:szCs w:val="32"/>
        </w:rPr>
      </w:pPr>
    </w:p>
    <w:p w14:paraId="04397D4A" w14:textId="2C882593" w:rsidR="00420B80" w:rsidRDefault="00420B80" w:rsidP="00420B80">
      <w:pPr>
        <w:jc w:val="left"/>
        <w:rPr>
          <w:b/>
          <w:sz w:val="32"/>
          <w:szCs w:val="32"/>
        </w:rPr>
      </w:pPr>
    </w:p>
    <w:p w14:paraId="7E1639E3" w14:textId="35B7B03A" w:rsidR="00420B80" w:rsidRDefault="00420B80" w:rsidP="00420B80">
      <w:pPr>
        <w:jc w:val="left"/>
        <w:rPr>
          <w:b/>
          <w:sz w:val="32"/>
          <w:szCs w:val="32"/>
        </w:rPr>
      </w:pPr>
    </w:p>
    <w:p w14:paraId="62F07729" w14:textId="3E1854C8" w:rsidR="00420B80" w:rsidRDefault="00420B80" w:rsidP="00420B80">
      <w:pPr>
        <w:jc w:val="left"/>
        <w:rPr>
          <w:b/>
          <w:sz w:val="32"/>
          <w:szCs w:val="32"/>
        </w:rPr>
      </w:pPr>
    </w:p>
    <w:p w14:paraId="46796448" w14:textId="3A090003" w:rsidR="00420B80" w:rsidRDefault="00420B80" w:rsidP="00420B80">
      <w:pPr>
        <w:jc w:val="left"/>
        <w:rPr>
          <w:b/>
          <w:sz w:val="32"/>
          <w:szCs w:val="32"/>
        </w:rPr>
      </w:pPr>
    </w:p>
    <w:p w14:paraId="06525579" w14:textId="3AE5CE71" w:rsidR="00420B80" w:rsidRPr="00CB7832" w:rsidRDefault="00CB7832" w:rsidP="00420B80">
      <w:pPr>
        <w:jc w:val="left"/>
        <w:rPr>
          <w:sz w:val="32"/>
          <w:szCs w:val="32"/>
          <w:u w:val="single"/>
        </w:rPr>
      </w:pPr>
      <w:r w:rsidRPr="00CB7832">
        <w:rPr>
          <w:sz w:val="32"/>
          <w:szCs w:val="32"/>
          <w:u w:val="single"/>
        </w:rPr>
        <w:lastRenderedPageBreak/>
        <w:t>Поверочный расчет балок каркаса здания.</w:t>
      </w:r>
    </w:p>
    <w:p w14:paraId="1D2DA722" w14:textId="77777777" w:rsidR="00CB7832" w:rsidRPr="00CB7832" w:rsidRDefault="00CB7832" w:rsidP="00420B80">
      <w:pPr>
        <w:jc w:val="left"/>
        <w:rPr>
          <w:sz w:val="32"/>
          <w:szCs w:val="32"/>
          <w:u w:val="single"/>
        </w:rPr>
      </w:pPr>
    </w:p>
    <w:p w14:paraId="1CD1DBC3" w14:textId="2DF9D8A4" w:rsidR="00CB7832" w:rsidRPr="00CB7832" w:rsidRDefault="00CB7832" w:rsidP="00420B80">
      <w:pPr>
        <w:jc w:val="left"/>
        <w:rPr>
          <w:sz w:val="32"/>
          <w:szCs w:val="32"/>
        </w:rPr>
      </w:pPr>
      <w:r w:rsidRPr="00CB7832">
        <w:rPr>
          <w:sz w:val="32"/>
          <w:szCs w:val="32"/>
        </w:rPr>
        <w:t>Для определения возможности восприятия проектных нагрузок, прочности и деформаций в пределах допустимых, установленных в нормативно-технической документации, по результатам геодезической съемки был выполнен поверочный расчет балок каркаса здания.</w:t>
      </w:r>
    </w:p>
    <w:p w14:paraId="4EC67254" w14:textId="2E1CD45D" w:rsidR="00CB7832" w:rsidRPr="00CB7832" w:rsidRDefault="00CB7832" w:rsidP="00420B80">
      <w:pPr>
        <w:jc w:val="left"/>
        <w:rPr>
          <w:sz w:val="32"/>
          <w:szCs w:val="32"/>
        </w:rPr>
      </w:pPr>
    </w:p>
    <w:p w14:paraId="230BB114" w14:textId="70D79287" w:rsidR="00CB7832" w:rsidRPr="00CB7832" w:rsidRDefault="00CB7832" w:rsidP="00420B80">
      <w:pPr>
        <w:jc w:val="left"/>
        <w:rPr>
          <w:sz w:val="32"/>
          <w:szCs w:val="32"/>
        </w:rPr>
      </w:pPr>
      <w:r w:rsidRPr="00CB7832">
        <w:rPr>
          <w:sz w:val="32"/>
          <w:szCs w:val="32"/>
        </w:rPr>
        <w:t>Отчет по результатам поверочного расчета приведен ниже.</w:t>
      </w:r>
      <w:r w:rsidR="000B6BA0">
        <w:rPr>
          <w:sz w:val="32"/>
          <w:szCs w:val="32"/>
        </w:rPr>
        <w:t xml:space="preserve"> </w:t>
      </w:r>
      <w:r w:rsidR="00DE5EDE">
        <w:rPr>
          <w:sz w:val="32"/>
          <w:szCs w:val="32"/>
        </w:rPr>
        <w:t>Поверочный расчет в полном объеме приведен в Приложении 2. к настоящему отчету.</w:t>
      </w:r>
    </w:p>
    <w:p w14:paraId="263FB0A1" w14:textId="77777777" w:rsidR="00CB7832" w:rsidRPr="00CB7832" w:rsidRDefault="00CB7832" w:rsidP="00CB7832">
      <w:pPr>
        <w:jc w:val="left"/>
        <w:rPr>
          <w:sz w:val="32"/>
          <w:szCs w:val="32"/>
        </w:rPr>
      </w:pPr>
    </w:p>
    <w:p w14:paraId="1697A27A" w14:textId="4C6118ED" w:rsidR="00CB7832" w:rsidRPr="00CB7832" w:rsidRDefault="00CB7832" w:rsidP="00CB7832">
      <w:pPr>
        <w:jc w:val="left"/>
        <w:rPr>
          <w:sz w:val="32"/>
          <w:szCs w:val="32"/>
          <w:u w:val="single"/>
        </w:rPr>
      </w:pPr>
      <w:r w:rsidRPr="00CB7832">
        <w:rPr>
          <w:sz w:val="32"/>
          <w:szCs w:val="32"/>
          <w:u w:val="single"/>
        </w:rPr>
        <w:t xml:space="preserve">Отчет по результатам поверочного расчета металлических балок каркаса здания </w:t>
      </w:r>
    </w:p>
    <w:p w14:paraId="440625D2" w14:textId="77777777" w:rsidR="00CB7832" w:rsidRPr="00CB7832" w:rsidRDefault="00CB7832" w:rsidP="00CB7832">
      <w:pPr>
        <w:jc w:val="left"/>
        <w:rPr>
          <w:b/>
          <w:sz w:val="32"/>
          <w:szCs w:val="32"/>
        </w:rPr>
      </w:pPr>
    </w:p>
    <w:p w14:paraId="2BD31DA3" w14:textId="77777777" w:rsidR="00CB7832" w:rsidRPr="00CB7832" w:rsidRDefault="00CB7832" w:rsidP="00CB7832">
      <w:pPr>
        <w:numPr>
          <w:ilvl w:val="0"/>
          <w:numId w:val="9"/>
        </w:numPr>
        <w:jc w:val="left"/>
        <w:rPr>
          <w:sz w:val="32"/>
          <w:szCs w:val="32"/>
        </w:rPr>
      </w:pPr>
      <w:r w:rsidRPr="00CB7832">
        <w:rPr>
          <w:sz w:val="32"/>
          <w:szCs w:val="32"/>
        </w:rPr>
        <w:t>Общие данные</w:t>
      </w:r>
    </w:p>
    <w:p w14:paraId="5D24AFD5" w14:textId="77777777" w:rsidR="00CB7832" w:rsidRPr="00CB7832" w:rsidRDefault="00CB7832" w:rsidP="00CB7832">
      <w:pPr>
        <w:jc w:val="left"/>
        <w:rPr>
          <w:sz w:val="32"/>
          <w:szCs w:val="32"/>
        </w:rPr>
      </w:pPr>
      <w:r w:rsidRPr="00CB7832">
        <w:rPr>
          <w:sz w:val="32"/>
          <w:szCs w:val="32"/>
        </w:rPr>
        <w:t xml:space="preserve">Объектом обследования является двухэтажное здание с антресольным этажом на </w:t>
      </w:r>
      <w:proofErr w:type="spellStart"/>
      <w:r w:rsidRPr="00CB7832">
        <w:rPr>
          <w:sz w:val="32"/>
          <w:szCs w:val="32"/>
        </w:rPr>
        <w:t>отм</w:t>
      </w:r>
      <w:proofErr w:type="spellEnd"/>
      <w:r w:rsidRPr="00CB7832">
        <w:rPr>
          <w:sz w:val="32"/>
          <w:szCs w:val="32"/>
        </w:rPr>
        <w:t xml:space="preserve"> +4.800 и техническими этажами в покрытии на </w:t>
      </w:r>
      <w:proofErr w:type="gramStart"/>
      <w:r w:rsidRPr="00CB7832">
        <w:rPr>
          <w:sz w:val="32"/>
          <w:szCs w:val="32"/>
        </w:rPr>
        <w:t>отм.+</w:t>
      </w:r>
      <w:proofErr w:type="gramEnd"/>
      <w:r w:rsidRPr="00CB7832">
        <w:rPr>
          <w:sz w:val="32"/>
          <w:szCs w:val="32"/>
        </w:rPr>
        <w:t>12.900. Здание прямоугольное в плане с габаритными размерами по основным разбивочным осям – 78 х 60 метров, шаг колонн 12 х 12 м в осях «2-7» и 12 х 9 м в осях «1-2» и «7-8». Высота этажей: 4,8-8,4 м – 1-го этажа, 3,6 м – антресольного этажа, 4,5 м – 2-го этажа и 3,3 м – 3-го технического этажа.</w:t>
      </w:r>
    </w:p>
    <w:p w14:paraId="637A725E" w14:textId="77777777" w:rsidR="00CB7832" w:rsidRPr="00CB7832" w:rsidRDefault="00CB7832" w:rsidP="00CB7832">
      <w:pPr>
        <w:jc w:val="left"/>
        <w:rPr>
          <w:sz w:val="32"/>
          <w:szCs w:val="32"/>
        </w:rPr>
      </w:pPr>
      <w:r w:rsidRPr="00CB7832">
        <w:rPr>
          <w:sz w:val="32"/>
          <w:szCs w:val="32"/>
        </w:rPr>
        <w:t xml:space="preserve"> </w:t>
      </w:r>
      <w:r w:rsidRPr="00CB7832">
        <w:rPr>
          <w:sz w:val="32"/>
          <w:szCs w:val="32"/>
        </w:rPr>
        <w:tab/>
        <w:t xml:space="preserve">Каркас представляет собой металлическую 2=х этажную связевую этажерку с антресолью вдоль осей 1 и Е. Устойчивость каркаса в продольном и поперечном направлениях обеспечивается вертикальными связями по крайним рядам колонн и горизонтальных связевых ферм в уровне перекрытия на </w:t>
      </w:r>
      <w:proofErr w:type="gramStart"/>
      <w:r w:rsidRPr="00CB7832">
        <w:rPr>
          <w:sz w:val="32"/>
          <w:szCs w:val="32"/>
        </w:rPr>
        <w:t>отм.+</w:t>
      </w:r>
      <w:proofErr w:type="gramEnd"/>
      <w:r w:rsidRPr="00CB7832">
        <w:rPr>
          <w:sz w:val="32"/>
          <w:szCs w:val="32"/>
        </w:rPr>
        <w:t xml:space="preserve">8,400 и покрытия на отм.+12,600 и 15,900. Перекрытия монолитные </w:t>
      </w:r>
      <w:proofErr w:type="spellStart"/>
      <w:r w:rsidRPr="00CB7832">
        <w:rPr>
          <w:sz w:val="32"/>
          <w:szCs w:val="32"/>
        </w:rPr>
        <w:t>ж.б</w:t>
      </w:r>
      <w:proofErr w:type="spellEnd"/>
      <w:r w:rsidRPr="00CB7832">
        <w:rPr>
          <w:sz w:val="32"/>
          <w:szCs w:val="32"/>
        </w:rPr>
        <w:t>. по металлическим балкам с опалубкой из профнастила, который был использован в качестве несъемной опалубки.</w:t>
      </w:r>
    </w:p>
    <w:p w14:paraId="6B8260E1" w14:textId="77777777" w:rsidR="00CB7832" w:rsidRPr="00CB7832" w:rsidRDefault="00CB7832" w:rsidP="00CB7832">
      <w:pPr>
        <w:jc w:val="left"/>
        <w:rPr>
          <w:sz w:val="32"/>
          <w:szCs w:val="32"/>
        </w:rPr>
      </w:pPr>
      <w:r w:rsidRPr="00CB7832">
        <w:rPr>
          <w:sz w:val="32"/>
          <w:szCs w:val="32"/>
        </w:rPr>
        <w:tab/>
        <w:t xml:space="preserve">Согласно визуальному осмотру внутренних конструкций, несущих элементов и полов, проведенных техническими специалистами ООО «Технадзор 77», было установлено, что все видимые несущие элементы, конструкции и полы окрашены равномерно, видимых погнутостей, искривлений, трещин и других деформаций не имеют. По результатам геодезической съемки были </w:t>
      </w:r>
      <w:r w:rsidRPr="00CB7832">
        <w:rPr>
          <w:sz w:val="32"/>
          <w:szCs w:val="32"/>
        </w:rPr>
        <w:lastRenderedPageBreak/>
        <w:t>выявлены балки с сверхнормативными пространственными отклонениями от проектного положения, см. отдельный отчет. В данном отчете приведены результаты поверочных расчетов данных балок с учетом фактических нагрузок и пространственного положения.</w:t>
      </w:r>
    </w:p>
    <w:p w14:paraId="03CB84B0" w14:textId="77777777" w:rsidR="00CB7832" w:rsidRPr="00CB7832" w:rsidRDefault="00CB7832" w:rsidP="00CB7832">
      <w:pPr>
        <w:jc w:val="left"/>
        <w:rPr>
          <w:sz w:val="32"/>
          <w:szCs w:val="32"/>
        </w:rPr>
      </w:pPr>
    </w:p>
    <w:p w14:paraId="79491894" w14:textId="77777777" w:rsidR="00CB7832" w:rsidRPr="00CB7832" w:rsidRDefault="00CB7832" w:rsidP="00CB7832">
      <w:pPr>
        <w:numPr>
          <w:ilvl w:val="0"/>
          <w:numId w:val="9"/>
        </w:numPr>
        <w:jc w:val="left"/>
        <w:rPr>
          <w:sz w:val="32"/>
          <w:szCs w:val="32"/>
        </w:rPr>
      </w:pPr>
      <w:r w:rsidRPr="00CB7832">
        <w:rPr>
          <w:sz w:val="32"/>
          <w:szCs w:val="32"/>
        </w:rPr>
        <w:t xml:space="preserve">Перекрытие верх на </w:t>
      </w:r>
      <w:proofErr w:type="gramStart"/>
      <w:r w:rsidRPr="00CB7832">
        <w:rPr>
          <w:sz w:val="32"/>
          <w:szCs w:val="32"/>
        </w:rPr>
        <w:t>отм.+</w:t>
      </w:r>
      <w:proofErr w:type="gramEnd"/>
      <w:r w:rsidRPr="00CB7832">
        <w:rPr>
          <w:sz w:val="32"/>
          <w:szCs w:val="32"/>
        </w:rPr>
        <w:t>8,400</w:t>
      </w:r>
    </w:p>
    <w:p w14:paraId="0440D33D" w14:textId="77777777" w:rsidR="00CB7832" w:rsidRPr="00CB7832" w:rsidRDefault="00CB7832" w:rsidP="00CB7832">
      <w:pPr>
        <w:jc w:val="left"/>
        <w:rPr>
          <w:sz w:val="32"/>
          <w:szCs w:val="32"/>
        </w:rPr>
      </w:pPr>
      <w:r w:rsidRPr="00CB7832">
        <w:rPr>
          <w:sz w:val="32"/>
          <w:szCs w:val="32"/>
        </w:rPr>
        <w:t>Сбор нагрузок:</w:t>
      </w:r>
    </w:p>
    <w:tbl>
      <w:tblPr>
        <w:tblStyle w:val="ab"/>
        <w:tblW w:w="0" w:type="auto"/>
        <w:tblLook w:val="04A0" w:firstRow="1" w:lastRow="0" w:firstColumn="1" w:lastColumn="0" w:noHBand="0" w:noVBand="1"/>
      </w:tblPr>
      <w:tblGrid>
        <w:gridCol w:w="557"/>
        <w:gridCol w:w="881"/>
        <w:gridCol w:w="2362"/>
        <w:gridCol w:w="997"/>
        <w:gridCol w:w="1832"/>
        <w:gridCol w:w="1688"/>
        <w:gridCol w:w="1453"/>
      </w:tblGrid>
      <w:tr w:rsidR="00CB7832" w:rsidRPr="00CB7832" w14:paraId="1E285B4D" w14:textId="77777777" w:rsidTr="00EF14CC">
        <w:tc>
          <w:tcPr>
            <w:tcW w:w="531" w:type="dxa"/>
            <w:vAlign w:val="center"/>
          </w:tcPr>
          <w:p w14:paraId="45F48D2C" w14:textId="77777777" w:rsidR="00CB7832" w:rsidRPr="00CB7832" w:rsidRDefault="00CB7832" w:rsidP="00CB7832">
            <w:pPr>
              <w:jc w:val="left"/>
              <w:rPr>
                <w:sz w:val="32"/>
                <w:szCs w:val="32"/>
              </w:rPr>
            </w:pPr>
            <w:r w:rsidRPr="00CB7832">
              <w:rPr>
                <w:sz w:val="32"/>
                <w:szCs w:val="32"/>
              </w:rPr>
              <w:t xml:space="preserve">№ </w:t>
            </w:r>
            <w:proofErr w:type="spellStart"/>
            <w:proofErr w:type="gramStart"/>
            <w:r w:rsidRPr="00CB7832">
              <w:rPr>
                <w:sz w:val="32"/>
                <w:szCs w:val="32"/>
              </w:rPr>
              <w:t>п.п</w:t>
            </w:r>
            <w:proofErr w:type="spellEnd"/>
            <w:proofErr w:type="gramEnd"/>
          </w:p>
        </w:tc>
        <w:tc>
          <w:tcPr>
            <w:tcW w:w="3938" w:type="dxa"/>
            <w:gridSpan w:val="2"/>
            <w:vAlign w:val="center"/>
          </w:tcPr>
          <w:p w14:paraId="51D8ABCC" w14:textId="77777777" w:rsidR="00CB7832" w:rsidRPr="00CB7832" w:rsidRDefault="00CB7832" w:rsidP="00CB7832">
            <w:pPr>
              <w:jc w:val="left"/>
              <w:rPr>
                <w:sz w:val="32"/>
                <w:szCs w:val="32"/>
              </w:rPr>
            </w:pPr>
            <w:r w:rsidRPr="00CB7832">
              <w:rPr>
                <w:sz w:val="32"/>
                <w:szCs w:val="32"/>
              </w:rPr>
              <w:t>Наименование нагрузки</w:t>
            </w:r>
          </w:p>
        </w:tc>
        <w:tc>
          <w:tcPr>
            <w:tcW w:w="871" w:type="dxa"/>
            <w:vAlign w:val="center"/>
          </w:tcPr>
          <w:p w14:paraId="004390A6" w14:textId="77777777" w:rsidR="00CB7832" w:rsidRPr="00CB7832" w:rsidRDefault="00CB7832" w:rsidP="00CB7832">
            <w:pPr>
              <w:jc w:val="left"/>
              <w:rPr>
                <w:sz w:val="32"/>
                <w:szCs w:val="32"/>
              </w:rPr>
            </w:pPr>
            <w:r w:rsidRPr="00CB7832">
              <w:rPr>
                <w:sz w:val="32"/>
                <w:szCs w:val="32"/>
              </w:rPr>
              <w:t>Ед. изм.</w:t>
            </w:r>
          </w:p>
        </w:tc>
        <w:tc>
          <w:tcPr>
            <w:tcW w:w="1476" w:type="dxa"/>
            <w:vAlign w:val="center"/>
          </w:tcPr>
          <w:p w14:paraId="3B10D41F" w14:textId="77777777" w:rsidR="00CB7832" w:rsidRPr="00CB7832" w:rsidRDefault="00CB7832" w:rsidP="00CB7832">
            <w:pPr>
              <w:jc w:val="left"/>
              <w:rPr>
                <w:sz w:val="32"/>
                <w:szCs w:val="32"/>
              </w:rPr>
            </w:pPr>
            <w:r w:rsidRPr="00CB7832">
              <w:rPr>
                <w:sz w:val="32"/>
                <w:szCs w:val="32"/>
              </w:rPr>
              <w:t>Нормативная нагрузка</w:t>
            </w:r>
          </w:p>
        </w:tc>
        <w:tc>
          <w:tcPr>
            <w:tcW w:w="1375" w:type="dxa"/>
            <w:vAlign w:val="center"/>
          </w:tcPr>
          <w:p w14:paraId="0FA67C5D" w14:textId="77777777" w:rsidR="00CB7832" w:rsidRPr="00CB7832" w:rsidRDefault="00CB7832" w:rsidP="00CB7832">
            <w:pPr>
              <w:jc w:val="left"/>
              <w:rPr>
                <w:sz w:val="32"/>
                <w:szCs w:val="32"/>
              </w:rPr>
            </w:pPr>
            <w:proofErr w:type="spellStart"/>
            <w:r w:rsidRPr="00CB7832">
              <w:rPr>
                <w:sz w:val="32"/>
                <w:szCs w:val="32"/>
              </w:rPr>
              <w:t>Коэф</w:t>
            </w:r>
            <w:proofErr w:type="spellEnd"/>
            <w:r w:rsidRPr="00CB7832">
              <w:rPr>
                <w:sz w:val="32"/>
                <w:szCs w:val="32"/>
              </w:rPr>
              <w:t>. надежности ꙋ</w:t>
            </w:r>
            <w:r w:rsidRPr="00CB7832">
              <w:rPr>
                <w:sz w:val="32"/>
                <w:szCs w:val="32"/>
                <w:lang w:val="en-US"/>
              </w:rPr>
              <w:t>f</w:t>
            </w:r>
          </w:p>
        </w:tc>
        <w:tc>
          <w:tcPr>
            <w:tcW w:w="1154" w:type="dxa"/>
            <w:vAlign w:val="center"/>
          </w:tcPr>
          <w:p w14:paraId="00FDA826" w14:textId="77777777" w:rsidR="00CB7832" w:rsidRPr="00CB7832" w:rsidRDefault="00CB7832" w:rsidP="00CB7832">
            <w:pPr>
              <w:jc w:val="left"/>
              <w:rPr>
                <w:sz w:val="32"/>
                <w:szCs w:val="32"/>
              </w:rPr>
            </w:pPr>
            <w:r w:rsidRPr="00CB7832">
              <w:rPr>
                <w:sz w:val="32"/>
                <w:szCs w:val="32"/>
              </w:rPr>
              <w:t>Расчетная нагрузка</w:t>
            </w:r>
          </w:p>
        </w:tc>
      </w:tr>
      <w:tr w:rsidR="00CB7832" w:rsidRPr="00CB7832" w14:paraId="453F8502" w14:textId="77777777" w:rsidTr="00EF14CC">
        <w:tc>
          <w:tcPr>
            <w:tcW w:w="531" w:type="dxa"/>
            <w:vAlign w:val="center"/>
          </w:tcPr>
          <w:p w14:paraId="0D4353DF" w14:textId="77777777" w:rsidR="00CB7832" w:rsidRPr="00CB7832" w:rsidRDefault="00CB7832" w:rsidP="00CB7832">
            <w:pPr>
              <w:jc w:val="left"/>
              <w:rPr>
                <w:sz w:val="32"/>
                <w:szCs w:val="32"/>
              </w:rPr>
            </w:pPr>
            <w:r w:rsidRPr="00CB7832">
              <w:rPr>
                <w:sz w:val="32"/>
                <w:szCs w:val="32"/>
              </w:rPr>
              <w:t>1</w:t>
            </w:r>
          </w:p>
        </w:tc>
        <w:tc>
          <w:tcPr>
            <w:tcW w:w="840" w:type="dxa"/>
            <w:vMerge w:val="restart"/>
            <w:textDirection w:val="btLr"/>
          </w:tcPr>
          <w:p w14:paraId="6AF54825" w14:textId="77777777" w:rsidR="00CB7832" w:rsidRPr="00CB7832" w:rsidRDefault="00CB7832" w:rsidP="00CB7832">
            <w:pPr>
              <w:jc w:val="left"/>
              <w:rPr>
                <w:sz w:val="32"/>
                <w:szCs w:val="32"/>
              </w:rPr>
            </w:pPr>
            <w:r w:rsidRPr="00CB7832">
              <w:rPr>
                <w:sz w:val="32"/>
                <w:szCs w:val="32"/>
              </w:rPr>
              <w:t>Постоянные</w:t>
            </w:r>
          </w:p>
          <w:p w14:paraId="5EDDA97D" w14:textId="77777777" w:rsidR="00CB7832" w:rsidRPr="00CB7832" w:rsidRDefault="00CB7832" w:rsidP="00CB7832">
            <w:pPr>
              <w:jc w:val="left"/>
              <w:rPr>
                <w:sz w:val="32"/>
                <w:szCs w:val="32"/>
              </w:rPr>
            </w:pPr>
            <w:r w:rsidRPr="00CB7832">
              <w:rPr>
                <w:sz w:val="32"/>
                <w:szCs w:val="32"/>
              </w:rPr>
              <w:t>нагрузки</w:t>
            </w:r>
          </w:p>
        </w:tc>
        <w:tc>
          <w:tcPr>
            <w:tcW w:w="3098" w:type="dxa"/>
          </w:tcPr>
          <w:p w14:paraId="78BC142C" w14:textId="77777777" w:rsidR="00CB7832" w:rsidRPr="00CB7832" w:rsidRDefault="00CB7832" w:rsidP="00CB7832">
            <w:pPr>
              <w:jc w:val="left"/>
              <w:rPr>
                <w:sz w:val="32"/>
                <w:szCs w:val="32"/>
              </w:rPr>
            </w:pPr>
            <w:r w:rsidRPr="00CB7832">
              <w:rPr>
                <w:sz w:val="32"/>
                <w:szCs w:val="32"/>
              </w:rPr>
              <w:t xml:space="preserve">Собственный вес </w:t>
            </w:r>
            <w:proofErr w:type="spellStart"/>
            <w:proofErr w:type="gramStart"/>
            <w:r w:rsidRPr="00CB7832">
              <w:rPr>
                <w:sz w:val="32"/>
                <w:szCs w:val="32"/>
              </w:rPr>
              <w:t>мет.балки</w:t>
            </w:r>
            <w:proofErr w:type="spellEnd"/>
            <w:proofErr w:type="gramEnd"/>
          </w:p>
        </w:tc>
        <w:tc>
          <w:tcPr>
            <w:tcW w:w="871" w:type="dxa"/>
            <w:vAlign w:val="center"/>
          </w:tcPr>
          <w:p w14:paraId="625ECE2C" w14:textId="77777777" w:rsidR="00CB7832" w:rsidRPr="00CB7832" w:rsidRDefault="00CB7832" w:rsidP="00CB7832">
            <w:pPr>
              <w:jc w:val="left"/>
              <w:rPr>
                <w:sz w:val="32"/>
                <w:szCs w:val="32"/>
              </w:rPr>
            </w:pPr>
            <w:r w:rsidRPr="00CB7832">
              <w:rPr>
                <w:sz w:val="32"/>
                <w:szCs w:val="32"/>
              </w:rPr>
              <w:t>кг/</w:t>
            </w:r>
            <w:proofErr w:type="spellStart"/>
            <w:r w:rsidRPr="00CB7832">
              <w:rPr>
                <w:sz w:val="32"/>
                <w:szCs w:val="32"/>
              </w:rPr>
              <w:t>п.м</w:t>
            </w:r>
            <w:proofErr w:type="spellEnd"/>
            <w:r w:rsidRPr="00CB7832">
              <w:rPr>
                <w:sz w:val="32"/>
                <w:szCs w:val="32"/>
              </w:rPr>
              <w:t>.</w:t>
            </w:r>
          </w:p>
        </w:tc>
        <w:tc>
          <w:tcPr>
            <w:tcW w:w="4005" w:type="dxa"/>
            <w:gridSpan w:val="3"/>
          </w:tcPr>
          <w:p w14:paraId="6A18674B" w14:textId="77777777" w:rsidR="00CB7832" w:rsidRPr="00CB7832" w:rsidRDefault="00CB7832" w:rsidP="00CB7832">
            <w:pPr>
              <w:jc w:val="left"/>
              <w:rPr>
                <w:sz w:val="32"/>
                <w:szCs w:val="32"/>
              </w:rPr>
            </w:pPr>
            <w:r w:rsidRPr="00CB7832">
              <w:rPr>
                <w:sz w:val="32"/>
                <w:szCs w:val="32"/>
              </w:rPr>
              <w:t>Учитывается в расчете автоматически</w:t>
            </w:r>
          </w:p>
        </w:tc>
      </w:tr>
      <w:tr w:rsidR="00CB7832" w:rsidRPr="00CB7832" w14:paraId="2A8B2661" w14:textId="77777777" w:rsidTr="00EF14CC">
        <w:tc>
          <w:tcPr>
            <w:tcW w:w="531" w:type="dxa"/>
            <w:vAlign w:val="center"/>
          </w:tcPr>
          <w:p w14:paraId="30DE729F" w14:textId="77777777" w:rsidR="00CB7832" w:rsidRPr="00CB7832" w:rsidRDefault="00CB7832" w:rsidP="00CB7832">
            <w:pPr>
              <w:jc w:val="left"/>
              <w:rPr>
                <w:sz w:val="32"/>
                <w:szCs w:val="32"/>
              </w:rPr>
            </w:pPr>
            <w:r w:rsidRPr="00CB7832">
              <w:rPr>
                <w:sz w:val="32"/>
                <w:szCs w:val="32"/>
              </w:rPr>
              <w:t>2</w:t>
            </w:r>
          </w:p>
        </w:tc>
        <w:tc>
          <w:tcPr>
            <w:tcW w:w="840" w:type="dxa"/>
            <w:vMerge/>
          </w:tcPr>
          <w:p w14:paraId="60E00FE2" w14:textId="77777777" w:rsidR="00CB7832" w:rsidRPr="00CB7832" w:rsidRDefault="00CB7832" w:rsidP="00CB7832">
            <w:pPr>
              <w:jc w:val="left"/>
              <w:rPr>
                <w:sz w:val="32"/>
                <w:szCs w:val="32"/>
              </w:rPr>
            </w:pPr>
          </w:p>
        </w:tc>
        <w:tc>
          <w:tcPr>
            <w:tcW w:w="3098" w:type="dxa"/>
          </w:tcPr>
          <w:p w14:paraId="0ECE2DF1" w14:textId="77777777" w:rsidR="00CB7832" w:rsidRPr="00CB7832" w:rsidRDefault="00CB7832" w:rsidP="00CB7832">
            <w:pPr>
              <w:jc w:val="left"/>
              <w:rPr>
                <w:sz w:val="32"/>
                <w:szCs w:val="32"/>
              </w:rPr>
            </w:pPr>
            <w:r w:rsidRPr="00CB7832">
              <w:rPr>
                <w:sz w:val="32"/>
                <w:szCs w:val="32"/>
              </w:rPr>
              <w:t>Огнезащита балок (окраска)</w:t>
            </w:r>
          </w:p>
        </w:tc>
        <w:tc>
          <w:tcPr>
            <w:tcW w:w="871" w:type="dxa"/>
            <w:vAlign w:val="center"/>
          </w:tcPr>
          <w:p w14:paraId="16C52C0D" w14:textId="77777777" w:rsidR="00CB7832" w:rsidRPr="00CB7832" w:rsidRDefault="00CB7832" w:rsidP="00CB7832">
            <w:pPr>
              <w:jc w:val="left"/>
              <w:rPr>
                <w:sz w:val="32"/>
                <w:szCs w:val="32"/>
              </w:rPr>
            </w:pPr>
            <w:r w:rsidRPr="00CB7832">
              <w:rPr>
                <w:sz w:val="32"/>
                <w:szCs w:val="32"/>
              </w:rPr>
              <w:t>кг/</w:t>
            </w:r>
            <w:proofErr w:type="spellStart"/>
            <w:proofErr w:type="gramStart"/>
            <w:r w:rsidRPr="00CB7832">
              <w:rPr>
                <w:sz w:val="32"/>
                <w:szCs w:val="32"/>
              </w:rPr>
              <w:t>п.м</w:t>
            </w:r>
            <w:proofErr w:type="spellEnd"/>
            <w:proofErr w:type="gramEnd"/>
          </w:p>
        </w:tc>
        <w:tc>
          <w:tcPr>
            <w:tcW w:w="1476" w:type="dxa"/>
            <w:vAlign w:val="center"/>
          </w:tcPr>
          <w:p w14:paraId="2537BCBA" w14:textId="77777777" w:rsidR="00CB7832" w:rsidRPr="00CB7832" w:rsidRDefault="00CB7832" w:rsidP="00CB7832">
            <w:pPr>
              <w:jc w:val="left"/>
              <w:rPr>
                <w:sz w:val="32"/>
                <w:szCs w:val="32"/>
              </w:rPr>
            </w:pPr>
            <w:r w:rsidRPr="00CB7832">
              <w:rPr>
                <w:sz w:val="32"/>
                <w:szCs w:val="32"/>
              </w:rPr>
              <w:t>2</w:t>
            </w:r>
          </w:p>
        </w:tc>
        <w:tc>
          <w:tcPr>
            <w:tcW w:w="1375" w:type="dxa"/>
            <w:vAlign w:val="center"/>
          </w:tcPr>
          <w:p w14:paraId="664FE26A" w14:textId="77777777" w:rsidR="00CB7832" w:rsidRPr="00CB7832" w:rsidRDefault="00CB7832" w:rsidP="00CB7832">
            <w:pPr>
              <w:jc w:val="left"/>
              <w:rPr>
                <w:sz w:val="32"/>
                <w:szCs w:val="32"/>
              </w:rPr>
            </w:pPr>
            <w:r w:rsidRPr="00CB7832">
              <w:rPr>
                <w:sz w:val="32"/>
                <w:szCs w:val="32"/>
              </w:rPr>
              <w:t>1.3</w:t>
            </w:r>
          </w:p>
        </w:tc>
        <w:tc>
          <w:tcPr>
            <w:tcW w:w="1154" w:type="dxa"/>
            <w:vAlign w:val="center"/>
          </w:tcPr>
          <w:p w14:paraId="21ADFB37" w14:textId="77777777" w:rsidR="00CB7832" w:rsidRPr="00CB7832" w:rsidRDefault="00CB7832" w:rsidP="00CB7832">
            <w:pPr>
              <w:jc w:val="left"/>
              <w:rPr>
                <w:sz w:val="32"/>
                <w:szCs w:val="32"/>
              </w:rPr>
            </w:pPr>
            <w:r w:rsidRPr="00CB7832">
              <w:rPr>
                <w:sz w:val="32"/>
                <w:szCs w:val="32"/>
              </w:rPr>
              <w:t>2.6</w:t>
            </w:r>
          </w:p>
        </w:tc>
      </w:tr>
      <w:tr w:rsidR="00CB7832" w:rsidRPr="00CB7832" w14:paraId="11E5A768" w14:textId="77777777" w:rsidTr="00EF14CC">
        <w:trPr>
          <w:trHeight w:val="735"/>
        </w:trPr>
        <w:tc>
          <w:tcPr>
            <w:tcW w:w="531" w:type="dxa"/>
            <w:vAlign w:val="center"/>
          </w:tcPr>
          <w:p w14:paraId="374C0FF6" w14:textId="77777777" w:rsidR="00CB7832" w:rsidRPr="00CB7832" w:rsidRDefault="00CB7832" w:rsidP="00CB7832">
            <w:pPr>
              <w:jc w:val="left"/>
              <w:rPr>
                <w:sz w:val="32"/>
                <w:szCs w:val="32"/>
              </w:rPr>
            </w:pPr>
            <w:r w:rsidRPr="00CB7832">
              <w:rPr>
                <w:sz w:val="32"/>
                <w:szCs w:val="32"/>
              </w:rPr>
              <w:t>3</w:t>
            </w:r>
          </w:p>
        </w:tc>
        <w:tc>
          <w:tcPr>
            <w:tcW w:w="840" w:type="dxa"/>
            <w:vMerge/>
          </w:tcPr>
          <w:p w14:paraId="7C0D1719" w14:textId="77777777" w:rsidR="00CB7832" w:rsidRPr="00CB7832" w:rsidRDefault="00CB7832" w:rsidP="00CB7832">
            <w:pPr>
              <w:jc w:val="left"/>
              <w:rPr>
                <w:sz w:val="32"/>
                <w:szCs w:val="32"/>
              </w:rPr>
            </w:pPr>
          </w:p>
        </w:tc>
        <w:tc>
          <w:tcPr>
            <w:tcW w:w="3098" w:type="dxa"/>
          </w:tcPr>
          <w:p w14:paraId="1D3C05E8" w14:textId="77777777" w:rsidR="00CB7832" w:rsidRPr="00CB7832" w:rsidRDefault="00CB7832" w:rsidP="00CB7832">
            <w:pPr>
              <w:jc w:val="left"/>
              <w:rPr>
                <w:sz w:val="32"/>
                <w:szCs w:val="32"/>
              </w:rPr>
            </w:pPr>
            <w:r w:rsidRPr="00CB7832">
              <w:rPr>
                <w:sz w:val="32"/>
                <w:szCs w:val="32"/>
              </w:rPr>
              <w:t>Монолитное перекрытие по профлисту, приведенная толщина δ= 120 мм.</w:t>
            </w:r>
          </w:p>
        </w:tc>
        <w:tc>
          <w:tcPr>
            <w:tcW w:w="871" w:type="dxa"/>
            <w:vAlign w:val="center"/>
          </w:tcPr>
          <w:p w14:paraId="22BB5772"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81672CE" w14:textId="77777777" w:rsidR="00CB7832" w:rsidRPr="00CB7832" w:rsidRDefault="00CB7832" w:rsidP="00CB7832">
            <w:pPr>
              <w:jc w:val="left"/>
              <w:rPr>
                <w:sz w:val="32"/>
                <w:szCs w:val="32"/>
              </w:rPr>
            </w:pPr>
            <w:r w:rsidRPr="00CB7832">
              <w:rPr>
                <w:sz w:val="32"/>
                <w:szCs w:val="32"/>
              </w:rPr>
              <w:t>300</w:t>
            </w:r>
          </w:p>
        </w:tc>
        <w:tc>
          <w:tcPr>
            <w:tcW w:w="1375" w:type="dxa"/>
            <w:vAlign w:val="center"/>
          </w:tcPr>
          <w:p w14:paraId="603EF9C3" w14:textId="77777777" w:rsidR="00CB7832" w:rsidRPr="00CB7832" w:rsidRDefault="00CB7832" w:rsidP="00CB7832">
            <w:pPr>
              <w:jc w:val="left"/>
              <w:rPr>
                <w:sz w:val="32"/>
                <w:szCs w:val="32"/>
              </w:rPr>
            </w:pPr>
            <w:r w:rsidRPr="00CB7832">
              <w:rPr>
                <w:sz w:val="32"/>
                <w:szCs w:val="32"/>
              </w:rPr>
              <w:t>1.1</w:t>
            </w:r>
          </w:p>
        </w:tc>
        <w:tc>
          <w:tcPr>
            <w:tcW w:w="1154" w:type="dxa"/>
            <w:vAlign w:val="center"/>
          </w:tcPr>
          <w:p w14:paraId="6B009F21" w14:textId="77777777" w:rsidR="00CB7832" w:rsidRPr="00CB7832" w:rsidRDefault="00CB7832" w:rsidP="00CB7832">
            <w:pPr>
              <w:jc w:val="left"/>
              <w:rPr>
                <w:sz w:val="32"/>
                <w:szCs w:val="32"/>
              </w:rPr>
            </w:pPr>
            <w:r w:rsidRPr="00CB7832">
              <w:rPr>
                <w:sz w:val="32"/>
                <w:szCs w:val="32"/>
              </w:rPr>
              <w:t>330.0</w:t>
            </w:r>
          </w:p>
        </w:tc>
      </w:tr>
      <w:tr w:rsidR="00CB7832" w:rsidRPr="00CB7832" w14:paraId="3819D3ED" w14:textId="77777777" w:rsidTr="00EF14CC">
        <w:tc>
          <w:tcPr>
            <w:tcW w:w="531" w:type="dxa"/>
            <w:vAlign w:val="center"/>
          </w:tcPr>
          <w:p w14:paraId="32540258" w14:textId="77777777" w:rsidR="00CB7832" w:rsidRPr="00CB7832" w:rsidRDefault="00CB7832" w:rsidP="00CB7832">
            <w:pPr>
              <w:jc w:val="left"/>
              <w:rPr>
                <w:sz w:val="32"/>
                <w:szCs w:val="32"/>
              </w:rPr>
            </w:pPr>
            <w:r w:rsidRPr="00CB7832">
              <w:rPr>
                <w:sz w:val="32"/>
                <w:szCs w:val="32"/>
              </w:rPr>
              <w:t>4</w:t>
            </w:r>
          </w:p>
        </w:tc>
        <w:tc>
          <w:tcPr>
            <w:tcW w:w="840" w:type="dxa"/>
            <w:vMerge w:val="restart"/>
            <w:textDirection w:val="btLr"/>
          </w:tcPr>
          <w:p w14:paraId="5BEAC155" w14:textId="77777777" w:rsidR="00CB7832" w:rsidRPr="00CB7832" w:rsidRDefault="00CB7832" w:rsidP="00CB7832">
            <w:pPr>
              <w:jc w:val="left"/>
              <w:rPr>
                <w:sz w:val="32"/>
                <w:szCs w:val="32"/>
              </w:rPr>
            </w:pPr>
            <w:r w:rsidRPr="00CB7832">
              <w:rPr>
                <w:sz w:val="32"/>
                <w:szCs w:val="32"/>
              </w:rPr>
              <w:t>Временная нагрузка</w:t>
            </w:r>
          </w:p>
        </w:tc>
        <w:tc>
          <w:tcPr>
            <w:tcW w:w="3098" w:type="dxa"/>
          </w:tcPr>
          <w:p w14:paraId="5807D223" w14:textId="77777777" w:rsidR="00CB7832" w:rsidRPr="00CB7832" w:rsidRDefault="00CB7832" w:rsidP="00CB7832">
            <w:pPr>
              <w:jc w:val="left"/>
              <w:rPr>
                <w:sz w:val="32"/>
                <w:szCs w:val="32"/>
              </w:rPr>
            </w:pPr>
            <w:r w:rsidRPr="00CB7832">
              <w:rPr>
                <w:sz w:val="32"/>
                <w:szCs w:val="32"/>
              </w:rPr>
              <w:t xml:space="preserve">Временные перегородки </w:t>
            </w:r>
          </w:p>
          <w:p w14:paraId="3F157702" w14:textId="77777777" w:rsidR="00CB7832" w:rsidRPr="00CB7832" w:rsidRDefault="00CB7832" w:rsidP="00CB7832">
            <w:pPr>
              <w:jc w:val="left"/>
              <w:rPr>
                <w:sz w:val="32"/>
                <w:szCs w:val="32"/>
              </w:rPr>
            </w:pPr>
            <w:r w:rsidRPr="00CB7832">
              <w:rPr>
                <w:sz w:val="32"/>
                <w:szCs w:val="32"/>
              </w:rPr>
              <w:t>(равномерно распределенная по площади)</w:t>
            </w:r>
          </w:p>
        </w:tc>
        <w:tc>
          <w:tcPr>
            <w:tcW w:w="871" w:type="dxa"/>
            <w:vAlign w:val="center"/>
          </w:tcPr>
          <w:p w14:paraId="35836FF4"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E6AB085" w14:textId="77777777" w:rsidR="00CB7832" w:rsidRPr="00CB7832" w:rsidRDefault="00CB7832" w:rsidP="00CB7832">
            <w:pPr>
              <w:jc w:val="left"/>
              <w:rPr>
                <w:sz w:val="32"/>
                <w:szCs w:val="32"/>
              </w:rPr>
            </w:pPr>
            <w:r w:rsidRPr="00CB7832">
              <w:rPr>
                <w:sz w:val="32"/>
                <w:szCs w:val="32"/>
              </w:rPr>
              <w:t>100</w:t>
            </w:r>
          </w:p>
        </w:tc>
        <w:tc>
          <w:tcPr>
            <w:tcW w:w="1375" w:type="dxa"/>
            <w:vAlign w:val="center"/>
          </w:tcPr>
          <w:p w14:paraId="2E029FBB"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35B6925D" w14:textId="77777777" w:rsidR="00CB7832" w:rsidRPr="00CB7832" w:rsidRDefault="00CB7832" w:rsidP="00CB7832">
            <w:pPr>
              <w:jc w:val="left"/>
              <w:rPr>
                <w:sz w:val="32"/>
                <w:szCs w:val="32"/>
              </w:rPr>
            </w:pPr>
            <w:r w:rsidRPr="00CB7832">
              <w:rPr>
                <w:sz w:val="32"/>
                <w:szCs w:val="32"/>
              </w:rPr>
              <w:t>120.0</w:t>
            </w:r>
          </w:p>
        </w:tc>
      </w:tr>
      <w:tr w:rsidR="00CB7832" w:rsidRPr="00CB7832" w14:paraId="54EB733E" w14:textId="77777777" w:rsidTr="00EF14CC">
        <w:tc>
          <w:tcPr>
            <w:tcW w:w="531" w:type="dxa"/>
            <w:vAlign w:val="center"/>
          </w:tcPr>
          <w:p w14:paraId="51E3F247" w14:textId="77777777" w:rsidR="00CB7832" w:rsidRPr="00CB7832" w:rsidRDefault="00CB7832" w:rsidP="00CB7832">
            <w:pPr>
              <w:jc w:val="left"/>
              <w:rPr>
                <w:sz w:val="32"/>
                <w:szCs w:val="32"/>
              </w:rPr>
            </w:pPr>
            <w:r w:rsidRPr="00CB7832">
              <w:rPr>
                <w:sz w:val="32"/>
                <w:szCs w:val="32"/>
              </w:rPr>
              <w:t>5</w:t>
            </w:r>
          </w:p>
        </w:tc>
        <w:tc>
          <w:tcPr>
            <w:tcW w:w="840" w:type="dxa"/>
            <w:vMerge/>
          </w:tcPr>
          <w:p w14:paraId="30D27D10" w14:textId="77777777" w:rsidR="00CB7832" w:rsidRPr="00CB7832" w:rsidRDefault="00CB7832" w:rsidP="00CB7832">
            <w:pPr>
              <w:jc w:val="left"/>
              <w:rPr>
                <w:sz w:val="32"/>
                <w:szCs w:val="32"/>
              </w:rPr>
            </w:pPr>
          </w:p>
        </w:tc>
        <w:tc>
          <w:tcPr>
            <w:tcW w:w="3098" w:type="dxa"/>
          </w:tcPr>
          <w:p w14:paraId="16149E8A" w14:textId="77777777" w:rsidR="00CB7832" w:rsidRPr="00CB7832" w:rsidRDefault="00CB7832" w:rsidP="00CB7832">
            <w:pPr>
              <w:jc w:val="left"/>
              <w:rPr>
                <w:sz w:val="32"/>
                <w:szCs w:val="32"/>
              </w:rPr>
            </w:pPr>
            <w:r w:rsidRPr="00CB7832">
              <w:rPr>
                <w:sz w:val="32"/>
                <w:szCs w:val="32"/>
              </w:rPr>
              <w:t>Коммуникации и подшивной потолок</w:t>
            </w:r>
          </w:p>
        </w:tc>
        <w:tc>
          <w:tcPr>
            <w:tcW w:w="871" w:type="dxa"/>
            <w:vAlign w:val="center"/>
          </w:tcPr>
          <w:p w14:paraId="3012D1CD"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5D076BC1" w14:textId="77777777" w:rsidR="00CB7832" w:rsidRPr="00CB7832" w:rsidRDefault="00CB7832" w:rsidP="00CB7832">
            <w:pPr>
              <w:jc w:val="left"/>
              <w:rPr>
                <w:sz w:val="32"/>
                <w:szCs w:val="32"/>
              </w:rPr>
            </w:pPr>
            <w:r w:rsidRPr="00CB7832">
              <w:rPr>
                <w:sz w:val="32"/>
                <w:szCs w:val="32"/>
              </w:rPr>
              <w:t>50</w:t>
            </w:r>
          </w:p>
        </w:tc>
        <w:tc>
          <w:tcPr>
            <w:tcW w:w="1375" w:type="dxa"/>
            <w:vAlign w:val="center"/>
          </w:tcPr>
          <w:p w14:paraId="00BDB37E"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089B9D3A" w14:textId="77777777" w:rsidR="00CB7832" w:rsidRPr="00CB7832" w:rsidRDefault="00CB7832" w:rsidP="00CB7832">
            <w:pPr>
              <w:jc w:val="left"/>
              <w:rPr>
                <w:sz w:val="32"/>
                <w:szCs w:val="32"/>
              </w:rPr>
            </w:pPr>
            <w:r w:rsidRPr="00CB7832">
              <w:rPr>
                <w:sz w:val="32"/>
                <w:szCs w:val="32"/>
              </w:rPr>
              <w:t>60.0</w:t>
            </w:r>
          </w:p>
        </w:tc>
      </w:tr>
      <w:tr w:rsidR="00CB7832" w:rsidRPr="00CB7832" w14:paraId="4424D1BA" w14:textId="77777777" w:rsidTr="00EF14CC">
        <w:tc>
          <w:tcPr>
            <w:tcW w:w="531" w:type="dxa"/>
            <w:vAlign w:val="center"/>
          </w:tcPr>
          <w:p w14:paraId="67B0E734" w14:textId="77777777" w:rsidR="00CB7832" w:rsidRPr="00CB7832" w:rsidRDefault="00CB7832" w:rsidP="00CB7832">
            <w:pPr>
              <w:jc w:val="left"/>
              <w:rPr>
                <w:sz w:val="32"/>
                <w:szCs w:val="32"/>
              </w:rPr>
            </w:pPr>
            <w:r w:rsidRPr="00CB7832">
              <w:rPr>
                <w:sz w:val="32"/>
                <w:szCs w:val="32"/>
              </w:rPr>
              <w:t>6</w:t>
            </w:r>
          </w:p>
        </w:tc>
        <w:tc>
          <w:tcPr>
            <w:tcW w:w="840" w:type="dxa"/>
            <w:vMerge/>
          </w:tcPr>
          <w:p w14:paraId="08A2979A" w14:textId="77777777" w:rsidR="00CB7832" w:rsidRPr="00CB7832" w:rsidRDefault="00CB7832" w:rsidP="00CB7832">
            <w:pPr>
              <w:jc w:val="left"/>
              <w:rPr>
                <w:sz w:val="32"/>
                <w:szCs w:val="32"/>
              </w:rPr>
            </w:pPr>
          </w:p>
        </w:tc>
        <w:tc>
          <w:tcPr>
            <w:tcW w:w="3098" w:type="dxa"/>
          </w:tcPr>
          <w:p w14:paraId="609E9D06" w14:textId="77777777" w:rsidR="00CB7832" w:rsidRPr="00CB7832" w:rsidRDefault="00CB7832" w:rsidP="00CB7832">
            <w:pPr>
              <w:jc w:val="left"/>
              <w:rPr>
                <w:sz w:val="32"/>
                <w:szCs w:val="32"/>
              </w:rPr>
            </w:pPr>
            <w:r w:rsidRPr="00CB7832">
              <w:rPr>
                <w:sz w:val="32"/>
                <w:szCs w:val="32"/>
              </w:rPr>
              <w:t xml:space="preserve">Полезная нагрузка с учетом нагрузки от оборудования (по </w:t>
            </w:r>
            <w:r w:rsidRPr="00CB7832">
              <w:rPr>
                <w:sz w:val="32"/>
                <w:szCs w:val="32"/>
              </w:rPr>
              <w:lastRenderedPageBreak/>
              <w:t>технологическому заданию)</w:t>
            </w:r>
          </w:p>
        </w:tc>
        <w:tc>
          <w:tcPr>
            <w:tcW w:w="871" w:type="dxa"/>
            <w:vAlign w:val="center"/>
          </w:tcPr>
          <w:p w14:paraId="3FFAE438" w14:textId="77777777" w:rsidR="00CB7832" w:rsidRPr="00CB7832" w:rsidRDefault="00CB7832" w:rsidP="00CB7832">
            <w:pPr>
              <w:jc w:val="left"/>
              <w:rPr>
                <w:sz w:val="32"/>
                <w:szCs w:val="32"/>
              </w:rPr>
            </w:pPr>
            <w:r w:rsidRPr="00CB7832">
              <w:rPr>
                <w:sz w:val="32"/>
                <w:szCs w:val="32"/>
              </w:rPr>
              <w:lastRenderedPageBreak/>
              <w:t>кг/м²</w:t>
            </w:r>
          </w:p>
        </w:tc>
        <w:tc>
          <w:tcPr>
            <w:tcW w:w="1476" w:type="dxa"/>
            <w:vAlign w:val="center"/>
          </w:tcPr>
          <w:p w14:paraId="1712078C" w14:textId="77777777" w:rsidR="00CB7832" w:rsidRPr="00CB7832" w:rsidRDefault="00CB7832" w:rsidP="00CB7832">
            <w:pPr>
              <w:jc w:val="left"/>
              <w:rPr>
                <w:sz w:val="32"/>
                <w:szCs w:val="32"/>
              </w:rPr>
            </w:pPr>
            <w:r w:rsidRPr="00CB7832">
              <w:rPr>
                <w:sz w:val="32"/>
                <w:szCs w:val="32"/>
              </w:rPr>
              <w:t>500</w:t>
            </w:r>
          </w:p>
        </w:tc>
        <w:tc>
          <w:tcPr>
            <w:tcW w:w="1375" w:type="dxa"/>
            <w:vAlign w:val="center"/>
          </w:tcPr>
          <w:p w14:paraId="29B8391D"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1B73CA4E" w14:textId="77777777" w:rsidR="00CB7832" w:rsidRPr="00CB7832" w:rsidRDefault="00CB7832" w:rsidP="00CB7832">
            <w:pPr>
              <w:jc w:val="left"/>
              <w:rPr>
                <w:sz w:val="32"/>
                <w:szCs w:val="32"/>
              </w:rPr>
            </w:pPr>
            <w:r w:rsidRPr="00CB7832">
              <w:rPr>
                <w:sz w:val="32"/>
                <w:szCs w:val="32"/>
              </w:rPr>
              <w:t>600.0</w:t>
            </w:r>
          </w:p>
        </w:tc>
      </w:tr>
    </w:tbl>
    <w:p w14:paraId="538E99AC" w14:textId="77777777" w:rsidR="00CB7832" w:rsidRPr="00CB7832" w:rsidRDefault="00CB7832" w:rsidP="00CB7832">
      <w:pPr>
        <w:jc w:val="left"/>
        <w:rPr>
          <w:sz w:val="32"/>
          <w:szCs w:val="32"/>
        </w:rPr>
      </w:pPr>
      <w:proofErr w:type="gramStart"/>
      <w:r w:rsidRPr="00CB7832">
        <w:rPr>
          <w:sz w:val="32"/>
          <w:szCs w:val="32"/>
        </w:rPr>
        <w:t xml:space="preserve">ИТОГО:   </w:t>
      </w:r>
      <w:proofErr w:type="gramEnd"/>
      <w:r w:rsidRPr="00CB7832">
        <w:rPr>
          <w:sz w:val="32"/>
          <w:szCs w:val="32"/>
        </w:rPr>
        <w:t xml:space="preserve">        1110.0   </w:t>
      </w:r>
    </w:p>
    <w:p w14:paraId="20AA31CE" w14:textId="77777777" w:rsidR="00CB7832" w:rsidRPr="00CB7832" w:rsidRDefault="00CB7832" w:rsidP="00CB7832">
      <w:pPr>
        <w:numPr>
          <w:ilvl w:val="0"/>
          <w:numId w:val="8"/>
        </w:numPr>
        <w:jc w:val="left"/>
        <w:rPr>
          <w:sz w:val="32"/>
          <w:szCs w:val="32"/>
        </w:rPr>
      </w:pPr>
      <w:r w:rsidRPr="00CB7832">
        <w:rPr>
          <w:sz w:val="32"/>
          <w:szCs w:val="32"/>
        </w:rPr>
        <w:t xml:space="preserve">Балка в осях 3 … Г/1-В/1 </w:t>
      </w:r>
    </w:p>
    <w:p w14:paraId="3C4568E7" w14:textId="77777777" w:rsidR="00CB7832" w:rsidRPr="00CB7832" w:rsidRDefault="00CB7832" w:rsidP="00CB7832">
      <w:pPr>
        <w:jc w:val="left"/>
        <w:rPr>
          <w:sz w:val="32"/>
          <w:szCs w:val="32"/>
        </w:rPr>
      </w:pPr>
      <w:proofErr w:type="spellStart"/>
      <w:r w:rsidRPr="00CB7832">
        <w:rPr>
          <w:sz w:val="32"/>
          <w:szCs w:val="32"/>
        </w:rPr>
        <w:t>Дв</w:t>
      </w:r>
      <w:proofErr w:type="spellEnd"/>
      <w:r w:rsidRPr="00CB7832">
        <w:rPr>
          <w:sz w:val="32"/>
          <w:szCs w:val="32"/>
        </w:rPr>
        <w:t>. 40Б2 сталь С345-3,</w:t>
      </w:r>
    </w:p>
    <w:p w14:paraId="4DD6412E" w14:textId="77777777" w:rsidR="00CB7832" w:rsidRPr="00CB7832" w:rsidRDefault="00CB7832" w:rsidP="00CB7832">
      <w:pPr>
        <w:jc w:val="left"/>
        <w:rPr>
          <w:bCs/>
          <w:sz w:val="32"/>
          <w:szCs w:val="32"/>
        </w:rPr>
      </w:pPr>
      <w:r w:rsidRPr="00CB7832">
        <w:rPr>
          <w:bCs/>
          <w:sz w:val="32"/>
          <w:szCs w:val="32"/>
        </w:rPr>
        <w:t>Коэффициент использования 0,517.</w:t>
      </w:r>
    </w:p>
    <w:p w14:paraId="2F8F64B1" w14:textId="77777777" w:rsidR="00CB7832" w:rsidRPr="00CB7832" w:rsidRDefault="00CB7832" w:rsidP="00CB7832">
      <w:pPr>
        <w:jc w:val="left"/>
        <w:rPr>
          <w:sz w:val="32"/>
          <w:szCs w:val="32"/>
        </w:rPr>
      </w:pPr>
      <w:r w:rsidRPr="00CB7832">
        <w:rPr>
          <w:sz w:val="32"/>
          <w:szCs w:val="32"/>
        </w:rPr>
        <w:t>Максимальный прогиб - 0,015 м, при допустимом 0,030 Табл.Е.1. СП.20.13330.2011</w:t>
      </w:r>
    </w:p>
    <w:p w14:paraId="2B16B21E" w14:textId="77777777" w:rsidR="00CB7832" w:rsidRPr="00CB7832" w:rsidRDefault="00CB7832" w:rsidP="00CB7832">
      <w:pPr>
        <w:jc w:val="left"/>
        <w:rPr>
          <w:sz w:val="32"/>
          <w:szCs w:val="32"/>
        </w:rPr>
      </w:pPr>
      <w:r w:rsidRPr="00CB7832">
        <w:rPr>
          <w:bCs/>
          <w:sz w:val="32"/>
          <w:szCs w:val="32"/>
        </w:rPr>
        <w:t xml:space="preserve">Результаты расчетов представлены в приложении 1. </w:t>
      </w:r>
    </w:p>
    <w:p w14:paraId="20BBFE3E" w14:textId="77777777" w:rsidR="00CB7832" w:rsidRPr="00CB7832" w:rsidRDefault="00CB7832" w:rsidP="00CB7832">
      <w:pPr>
        <w:jc w:val="left"/>
        <w:rPr>
          <w:sz w:val="32"/>
          <w:szCs w:val="32"/>
        </w:rPr>
      </w:pPr>
    </w:p>
    <w:p w14:paraId="67156617" w14:textId="77777777" w:rsidR="00CB7832" w:rsidRPr="00CB7832" w:rsidRDefault="00CB7832" w:rsidP="00CB7832">
      <w:pPr>
        <w:numPr>
          <w:ilvl w:val="0"/>
          <w:numId w:val="8"/>
        </w:numPr>
        <w:jc w:val="left"/>
        <w:rPr>
          <w:sz w:val="32"/>
          <w:szCs w:val="32"/>
        </w:rPr>
      </w:pPr>
      <w:r w:rsidRPr="00CB7832">
        <w:rPr>
          <w:sz w:val="32"/>
          <w:szCs w:val="32"/>
        </w:rPr>
        <w:t>Балка в осях Г… 4-5</w:t>
      </w:r>
    </w:p>
    <w:p w14:paraId="3AFA6AD4"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33E12520"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5F5A1BDB"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1EEB9B98"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4FBCD36F" w14:textId="77777777" w:rsidR="00CB7832" w:rsidRPr="00CB7832" w:rsidRDefault="00CB7832" w:rsidP="00CB7832">
      <w:pPr>
        <w:jc w:val="left"/>
        <w:rPr>
          <w:sz w:val="32"/>
          <w:szCs w:val="32"/>
        </w:rPr>
      </w:pPr>
    </w:p>
    <w:p w14:paraId="1A083287" w14:textId="77777777" w:rsidR="00CB7832" w:rsidRPr="00CB7832" w:rsidRDefault="00CB7832" w:rsidP="00CB7832">
      <w:pPr>
        <w:numPr>
          <w:ilvl w:val="0"/>
          <w:numId w:val="8"/>
        </w:numPr>
        <w:jc w:val="left"/>
        <w:rPr>
          <w:sz w:val="32"/>
          <w:szCs w:val="32"/>
        </w:rPr>
      </w:pPr>
      <w:r w:rsidRPr="00CB7832">
        <w:rPr>
          <w:sz w:val="32"/>
          <w:szCs w:val="32"/>
        </w:rPr>
        <w:t>Балка в осях В … 4-5</w:t>
      </w:r>
    </w:p>
    <w:p w14:paraId="4787196B"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24E6F670"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4B88F4FD"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602B60A1"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7B26EEB4" w14:textId="77777777" w:rsidR="00CB7832" w:rsidRPr="00CB7832" w:rsidRDefault="00CB7832" w:rsidP="00CB7832">
      <w:pPr>
        <w:jc w:val="left"/>
        <w:rPr>
          <w:sz w:val="32"/>
          <w:szCs w:val="32"/>
        </w:rPr>
      </w:pPr>
    </w:p>
    <w:p w14:paraId="1FA07703" w14:textId="77777777" w:rsidR="00CB7832" w:rsidRPr="00CB7832" w:rsidRDefault="00CB7832" w:rsidP="00CB7832">
      <w:pPr>
        <w:numPr>
          <w:ilvl w:val="0"/>
          <w:numId w:val="8"/>
        </w:numPr>
        <w:jc w:val="left"/>
        <w:rPr>
          <w:sz w:val="32"/>
          <w:szCs w:val="32"/>
        </w:rPr>
      </w:pPr>
      <w:r w:rsidRPr="00CB7832">
        <w:rPr>
          <w:sz w:val="32"/>
          <w:szCs w:val="32"/>
        </w:rPr>
        <w:t>Балка в осях Б/1 … 3-4</w:t>
      </w:r>
    </w:p>
    <w:p w14:paraId="6A027F3C"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7CD81622"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08D6016E"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15017BCE"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74F75311" w14:textId="77777777" w:rsidR="00CB7832" w:rsidRPr="00CB7832" w:rsidRDefault="00CB7832" w:rsidP="00CB7832">
      <w:pPr>
        <w:jc w:val="left"/>
        <w:rPr>
          <w:sz w:val="32"/>
          <w:szCs w:val="32"/>
        </w:rPr>
      </w:pPr>
    </w:p>
    <w:p w14:paraId="4F3AAD15" w14:textId="77777777" w:rsidR="00CB7832" w:rsidRPr="00CB7832" w:rsidRDefault="00CB7832" w:rsidP="00CB7832">
      <w:pPr>
        <w:numPr>
          <w:ilvl w:val="0"/>
          <w:numId w:val="8"/>
        </w:numPr>
        <w:jc w:val="left"/>
        <w:rPr>
          <w:sz w:val="32"/>
          <w:szCs w:val="32"/>
        </w:rPr>
      </w:pPr>
      <w:r w:rsidRPr="00CB7832">
        <w:rPr>
          <w:sz w:val="32"/>
          <w:szCs w:val="32"/>
        </w:rPr>
        <w:t>Балка в осях Б … 3-4</w:t>
      </w:r>
    </w:p>
    <w:p w14:paraId="190EECDA"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6CA12216"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7CA59D59"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78926D2B"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247304FB" w14:textId="77777777" w:rsidR="00CB7832" w:rsidRPr="00CB7832" w:rsidRDefault="00CB7832" w:rsidP="00CB7832">
      <w:pPr>
        <w:jc w:val="left"/>
        <w:rPr>
          <w:sz w:val="32"/>
          <w:szCs w:val="32"/>
        </w:rPr>
      </w:pPr>
    </w:p>
    <w:p w14:paraId="6B92DC7C" w14:textId="77777777" w:rsidR="00CB7832" w:rsidRPr="00CB7832" w:rsidRDefault="00CB7832" w:rsidP="00CB7832">
      <w:pPr>
        <w:numPr>
          <w:ilvl w:val="0"/>
          <w:numId w:val="8"/>
        </w:numPr>
        <w:jc w:val="left"/>
        <w:rPr>
          <w:sz w:val="32"/>
          <w:szCs w:val="32"/>
        </w:rPr>
      </w:pPr>
      <w:r w:rsidRPr="00CB7832">
        <w:rPr>
          <w:sz w:val="32"/>
          <w:szCs w:val="32"/>
        </w:rPr>
        <w:t>Балка в осях А/2 … 4-4/1</w:t>
      </w:r>
    </w:p>
    <w:p w14:paraId="7C216FF0"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868х12, полка 380х16, сталь С345-3</w:t>
      </w:r>
    </w:p>
    <w:p w14:paraId="29D043CC" w14:textId="77777777" w:rsidR="00CB7832" w:rsidRPr="00CB7832" w:rsidRDefault="00CB7832" w:rsidP="00CB7832">
      <w:pPr>
        <w:jc w:val="left"/>
        <w:rPr>
          <w:bCs/>
          <w:sz w:val="32"/>
          <w:szCs w:val="32"/>
        </w:rPr>
      </w:pPr>
      <w:r w:rsidRPr="00CB7832">
        <w:rPr>
          <w:bCs/>
          <w:sz w:val="32"/>
          <w:szCs w:val="32"/>
        </w:rPr>
        <w:t>Коэффициент использования 0,899.</w:t>
      </w:r>
    </w:p>
    <w:p w14:paraId="35C5BB75" w14:textId="77777777" w:rsidR="00CB7832" w:rsidRPr="00CB7832" w:rsidRDefault="00CB7832" w:rsidP="00CB7832">
      <w:pPr>
        <w:jc w:val="left"/>
        <w:rPr>
          <w:sz w:val="32"/>
          <w:szCs w:val="32"/>
        </w:rPr>
      </w:pPr>
      <w:r w:rsidRPr="00CB7832">
        <w:rPr>
          <w:sz w:val="32"/>
          <w:szCs w:val="32"/>
        </w:rPr>
        <w:t>Максимальный прогиб - 0,031 м, при допустимом 0,048 Табл.Е.1. СП.20.13330.2011</w:t>
      </w:r>
    </w:p>
    <w:p w14:paraId="7DB542E1"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2. </w:t>
      </w:r>
    </w:p>
    <w:p w14:paraId="2DD3A79A" w14:textId="77777777" w:rsidR="00CB7832" w:rsidRPr="00CB7832" w:rsidRDefault="00CB7832" w:rsidP="00CB7832">
      <w:pPr>
        <w:jc w:val="left"/>
        <w:rPr>
          <w:sz w:val="32"/>
          <w:szCs w:val="32"/>
        </w:rPr>
      </w:pPr>
    </w:p>
    <w:p w14:paraId="2BD18E25" w14:textId="77777777" w:rsidR="00CB7832" w:rsidRPr="00CB7832" w:rsidRDefault="00CB7832" w:rsidP="00CB7832">
      <w:pPr>
        <w:numPr>
          <w:ilvl w:val="0"/>
          <w:numId w:val="9"/>
        </w:numPr>
        <w:jc w:val="left"/>
        <w:rPr>
          <w:sz w:val="32"/>
          <w:szCs w:val="32"/>
        </w:rPr>
      </w:pPr>
      <w:r w:rsidRPr="00CB7832">
        <w:rPr>
          <w:sz w:val="32"/>
          <w:szCs w:val="32"/>
        </w:rPr>
        <w:t xml:space="preserve">Перекрытие верх на </w:t>
      </w:r>
      <w:proofErr w:type="gramStart"/>
      <w:r w:rsidRPr="00CB7832">
        <w:rPr>
          <w:sz w:val="32"/>
          <w:szCs w:val="32"/>
        </w:rPr>
        <w:t>отм.+</w:t>
      </w:r>
      <w:proofErr w:type="gramEnd"/>
      <w:r w:rsidRPr="00CB7832">
        <w:rPr>
          <w:sz w:val="32"/>
          <w:szCs w:val="32"/>
        </w:rPr>
        <w:t>12,900</w:t>
      </w:r>
    </w:p>
    <w:p w14:paraId="2146FB0F" w14:textId="77777777" w:rsidR="00CB7832" w:rsidRPr="00CB7832" w:rsidRDefault="00CB7832" w:rsidP="00CB7832">
      <w:pPr>
        <w:jc w:val="left"/>
        <w:rPr>
          <w:sz w:val="32"/>
          <w:szCs w:val="32"/>
        </w:rPr>
      </w:pPr>
      <w:r w:rsidRPr="00CB7832">
        <w:rPr>
          <w:sz w:val="32"/>
          <w:szCs w:val="32"/>
        </w:rPr>
        <w:t>Сбор нагрузок:</w:t>
      </w:r>
    </w:p>
    <w:tbl>
      <w:tblPr>
        <w:tblStyle w:val="ab"/>
        <w:tblW w:w="0" w:type="auto"/>
        <w:tblLook w:val="04A0" w:firstRow="1" w:lastRow="0" w:firstColumn="1" w:lastColumn="0" w:noHBand="0" w:noVBand="1"/>
      </w:tblPr>
      <w:tblGrid>
        <w:gridCol w:w="557"/>
        <w:gridCol w:w="881"/>
        <w:gridCol w:w="2362"/>
        <w:gridCol w:w="997"/>
        <w:gridCol w:w="1832"/>
        <w:gridCol w:w="1688"/>
        <w:gridCol w:w="1453"/>
      </w:tblGrid>
      <w:tr w:rsidR="00CB7832" w:rsidRPr="00CB7832" w14:paraId="4A6B4BBF" w14:textId="77777777" w:rsidTr="00EF14CC">
        <w:tc>
          <w:tcPr>
            <w:tcW w:w="531" w:type="dxa"/>
            <w:vAlign w:val="center"/>
          </w:tcPr>
          <w:p w14:paraId="3B1A2B37" w14:textId="77777777" w:rsidR="00CB7832" w:rsidRPr="00CB7832" w:rsidRDefault="00CB7832" w:rsidP="00CB7832">
            <w:pPr>
              <w:jc w:val="left"/>
              <w:rPr>
                <w:sz w:val="32"/>
                <w:szCs w:val="32"/>
              </w:rPr>
            </w:pPr>
            <w:r w:rsidRPr="00CB7832">
              <w:rPr>
                <w:sz w:val="32"/>
                <w:szCs w:val="32"/>
              </w:rPr>
              <w:t xml:space="preserve">№ </w:t>
            </w:r>
            <w:proofErr w:type="spellStart"/>
            <w:proofErr w:type="gramStart"/>
            <w:r w:rsidRPr="00CB7832">
              <w:rPr>
                <w:sz w:val="32"/>
                <w:szCs w:val="32"/>
              </w:rPr>
              <w:t>п.п</w:t>
            </w:r>
            <w:proofErr w:type="spellEnd"/>
            <w:proofErr w:type="gramEnd"/>
          </w:p>
        </w:tc>
        <w:tc>
          <w:tcPr>
            <w:tcW w:w="3938" w:type="dxa"/>
            <w:gridSpan w:val="2"/>
            <w:vAlign w:val="center"/>
          </w:tcPr>
          <w:p w14:paraId="75F8C2BB" w14:textId="77777777" w:rsidR="00CB7832" w:rsidRPr="00CB7832" w:rsidRDefault="00CB7832" w:rsidP="00CB7832">
            <w:pPr>
              <w:jc w:val="left"/>
              <w:rPr>
                <w:sz w:val="32"/>
                <w:szCs w:val="32"/>
              </w:rPr>
            </w:pPr>
            <w:r w:rsidRPr="00CB7832">
              <w:rPr>
                <w:sz w:val="32"/>
                <w:szCs w:val="32"/>
              </w:rPr>
              <w:t>Наименование нагрузки</w:t>
            </w:r>
          </w:p>
        </w:tc>
        <w:tc>
          <w:tcPr>
            <w:tcW w:w="871" w:type="dxa"/>
            <w:vAlign w:val="center"/>
          </w:tcPr>
          <w:p w14:paraId="63537365" w14:textId="77777777" w:rsidR="00CB7832" w:rsidRPr="00CB7832" w:rsidRDefault="00CB7832" w:rsidP="00CB7832">
            <w:pPr>
              <w:jc w:val="left"/>
              <w:rPr>
                <w:sz w:val="32"/>
                <w:szCs w:val="32"/>
              </w:rPr>
            </w:pPr>
            <w:r w:rsidRPr="00CB7832">
              <w:rPr>
                <w:sz w:val="32"/>
                <w:szCs w:val="32"/>
              </w:rPr>
              <w:t>Ед. изм.</w:t>
            </w:r>
          </w:p>
        </w:tc>
        <w:tc>
          <w:tcPr>
            <w:tcW w:w="1476" w:type="dxa"/>
            <w:vAlign w:val="center"/>
          </w:tcPr>
          <w:p w14:paraId="137EE673" w14:textId="77777777" w:rsidR="00CB7832" w:rsidRPr="00CB7832" w:rsidRDefault="00CB7832" w:rsidP="00CB7832">
            <w:pPr>
              <w:jc w:val="left"/>
              <w:rPr>
                <w:sz w:val="32"/>
                <w:szCs w:val="32"/>
              </w:rPr>
            </w:pPr>
            <w:r w:rsidRPr="00CB7832">
              <w:rPr>
                <w:sz w:val="32"/>
                <w:szCs w:val="32"/>
              </w:rPr>
              <w:t>Нормативная нагрузка</w:t>
            </w:r>
          </w:p>
        </w:tc>
        <w:tc>
          <w:tcPr>
            <w:tcW w:w="1375" w:type="dxa"/>
            <w:vAlign w:val="center"/>
          </w:tcPr>
          <w:p w14:paraId="065B8DD1" w14:textId="77777777" w:rsidR="00CB7832" w:rsidRPr="00CB7832" w:rsidRDefault="00CB7832" w:rsidP="00CB7832">
            <w:pPr>
              <w:jc w:val="left"/>
              <w:rPr>
                <w:sz w:val="32"/>
                <w:szCs w:val="32"/>
              </w:rPr>
            </w:pPr>
            <w:proofErr w:type="spellStart"/>
            <w:r w:rsidRPr="00CB7832">
              <w:rPr>
                <w:sz w:val="32"/>
                <w:szCs w:val="32"/>
              </w:rPr>
              <w:t>Коэф</w:t>
            </w:r>
            <w:proofErr w:type="spellEnd"/>
            <w:r w:rsidRPr="00CB7832">
              <w:rPr>
                <w:sz w:val="32"/>
                <w:szCs w:val="32"/>
              </w:rPr>
              <w:t>. надежности ꙋ</w:t>
            </w:r>
            <w:r w:rsidRPr="00CB7832">
              <w:rPr>
                <w:sz w:val="32"/>
                <w:szCs w:val="32"/>
                <w:lang w:val="en-US"/>
              </w:rPr>
              <w:t>f</w:t>
            </w:r>
          </w:p>
        </w:tc>
        <w:tc>
          <w:tcPr>
            <w:tcW w:w="1154" w:type="dxa"/>
            <w:vAlign w:val="center"/>
          </w:tcPr>
          <w:p w14:paraId="015C3BB5" w14:textId="77777777" w:rsidR="00CB7832" w:rsidRPr="00CB7832" w:rsidRDefault="00CB7832" w:rsidP="00CB7832">
            <w:pPr>
              <w:jc w:val="left"/>
              <w:rPr>
                <w:sz w:val="32"/>
                <w:szCs w:val="32"/>
              </w:rPr>
            </w:pPr>
            <w:r w:rsidRPr="00CB7832">
              <w:rPr>
                <w:sz w:val="32"/>
                <w:szCs w:val="32"/>
              </w:rPr>
              <w:t>Расчетная нагрузка</w:t>
            </w:r>
          </w:p>
        </w:tc>
      </w:tr>
      <w:tr w:rsidR="00CB7832" w:rsidRPr="00CB7832" w14:paraId="2091972B" w14:textId="77777777" w:rsidTr="00EF14CC">
        <w:tc>
          <w:tcPr>
            <w:tcW w:w="531" w:type="dxa"/>
            <w:vAlign w:val="center"/>
          </w:tcPr>
          <w:p w14:paraId="1145B2AF" w14:textId="77777777" w:rsidR="00CB7832" w:rsidRPr="00CB7832" w:rsidRDefault="00CB7832" w:rsidP="00CB7832">
            <w:pPr>
              <w:jc w:val="left"/>
              <w:rPr>
                <w:sz w:val="32"/>
                <w:szCs w:val="32"/>
              </w:rPr>
            </w:pPr>
            <w:r w:rsidRPr="00CB7832">
              <w:rPr>
                <w:sz w:val="32"/>
                <w:szCs w:val="32"/>
              </w:rPr>
              <w:t>1</w:t>
            </w:r>
          </w:p>
        </w:tc>
        <w:tc>
          <w:tcPr>
            <w:tcW w:w="840" w:type="dxa"/>
            <w:vMerge w:val="restart"/>
            <w:textDirection w:val="btLr"/>
          </w:tcPr>
          <w:p w14:paraId="39E4AFC7" w14:textId="77777777" w:rsidR="00CB7832" w:rsidRPr="00CB7832" w:rsidRDefault="00CB7832" w:rsidP="00CB7832">
            <w:pPr>
              <w:jc w:val="left"/>
              <w:rPr>
                <w:sz w:val="32"/>
                <w:szCs w:val="32"/>
              </w:rPr>
            </w:pPr>
            <w:r w:rsidRPr="00CB7832">
              <w:rPr>
                <w:sz w:val="32"/>
                <w:szCs w:val="32"/>
              </w:rPr>
              <w:t>Постоянные</w:t>
            </w:r>
          </w:p>
          <w:p w14:paraId="153834B8" w14:textId="77777777" w:rsidR="00CB7832" w:rsidRPr="00CB7832" w:rsidRDefault="00CB7832" w:rsidP="00CB7832">
            <w:pPr>
              <w:jc w:val="left"/>
              <w:rPr>
                <w:sz w:val="32"/>
                <w:szCs w:val="32"/>
              </w:rPr>
            </w:pPr>
            <w:r w:rsidRPr="00CB7832">
              <w:rPr>
                <w:sz w:val="32"/>
                <w:szCs w:val="32"/>
              </w:rPr>
              <w:t>нагрузки</w:t>
            </w:r>
          </w:p>
        </w:tc>
        <w:tc>
          <w:tcPr>
            <w:tcW w:w="3098" w:type="dxa"/>
          </w:tcPr>
          <w:p w14:paraId="284B3F00" w14:textId="77777777" w:rsidR="00CB7832" w:rsidRPr="00CB7832" w:rsidRDefault="00CB7832" w:rsidP="00CB7832">
            <w:pPr>
              <w:jc w:val="left"/>
              <w:rPr>
                <w:sz w:val="32"/>
                <w:szCs w:val="32"/>
              </w:rPr>
            </w:pPr>
            <w:r w:rsidRPr="00CB7832">
              <w:rPr>
                <w:sz w:val="32"/>
                <w:szCs w:val="32"/>
              </w:rPr>
              <w:t xml:space="preserve">Собственный вес </w:t>
            </w:r>
            <w:proofErr w:type="spellStart"/>
            <w:proofErr w:type="gramStart"/>
            <w:r w:rsidRPr="00CB7832">
              <w:rPr>
                <w:sz w:val="32"/>
                <w:szCs w:val="32"/>
              </w:rPr>
              <w:t>мет.балки</w:t>
            </w:r>
            <w:proofErr w:type="spellEnd"/>
            <w:proofErr w:type="gramEnd"/>
          </w:p>
        </w:tc>
        <w:tc>
          <w:tcPr>
            <w:tcW w:w="871" w:type="dxa"/>
            <w:vAlign w:val="center"/>
          </w:tcPr>
          <w:p w14:paraId="69BCB9C4" w14:textId="77777777" w:rsidR="00CB7832" w:rsidRPr="00CB7832" w:rsidRDefault="00CB7832" w:rsidP="00CB7832">
            <w:pPr>
              <w:jc w:val="left"/>
              <w:rPr>
                <w:sz w:val="32"/>
                <w:szCs w:val="32"/>
              </w:rPr>
            </w:pPr>
            <w:r w:rsidRPr="00CB7832">
              <w:rPr>
                <w:sz w:val="32"/>
                <w:szCs w:val="32"/>
              </w:rPr>
              <w:t>кг/</w:t>
            </w:r>
            <w:proofErr w:type="spellStart"/>
            <w:r w:rsidRPr="00CB7832">
              <w:rPr>
                <w:sz w:val="32"/>
                <w:szCs w:val="32"/>
              </w:rPr>
              <w:t>п.м</w:t>
            </w:r>
            <w:proofErr w:type="spellEnd"/>
            <w:r w:rsidRPr="00CB7832">
              <w:rPr>
                <w:sz w:val="32"/>
                <w:szCs w:val="32"/>
              </w:rPr>
              <w:t>.</w:t>
            </w:r>
          </w:p>
        </w:tc>
        <w:tc>
          <w:tcPr>
            <w:tcW w:w="4005" w:type="dxa"/>
            <w:gridSpan w:val="3"/>
          </w:tcPr>
          <w:p w14:paraId="082F7B15" w14:textId="77777777" w:rsidR="00CB7832" w:rsidRPr="00CB7832" w:rsidRDefault="00CB7832" w:rsidP="00CB7832">
            <w:pPr>
              <w:jc w:val="left"/>
              <w:rPr>
                <w:sz w:val="32"/>
                <w:szCs w:val="32"/>
              </w:rPr>
            </w:pPr>
            <w:r w:rsidRPr="00CB7832">
              <w:rPr>
                <w:sz w:val="32"/>
                <w:szCs w:val="32"/>
              </w:rPr>
              <w:t>Учитывается в расчете автоматически</w:t>
            </w:r>
          </w:p>
        </w:tc>
      </w:tr>
      <w:tr w:rsidR="00CB7832" w:rsidRPr="00CB7832" w14:paraId="603FC104" w14:textId="77777777" w:rsidTr="00EF14CC">
        <w:tc>
          <w:tcPr>
            <w:tcW w:w="531" w:type="dxa"/>
            <w:vAlign w:val="center"/>
          </w:tcPr>
          <w:p w14:paraId="0C610B7D" w14:textId="77777777" w:rsidR="00CB7832" w:rsidRPr="00CB7832" w:rsidRDefault="00CB7832" w:rsidP="00CB7832">
            <w:pPr>
              <w:jc w:val="left"/>
              <w:rPr>
                <w:sz w:val="32"/>
                <w:szCs w:val="32"/>
              </w:rPr>
            </w:pPr>
            <w:r w:rsidRPr="00CB7832">
              <w:rPr>
                <w:sz w:val="32"/>
                <w:szCs w:val="32"/>
              </w:rPr>
              <w:t>2</w:t>
            </w:r>
          </w:p>
        </w:tc>
        <w:tc>
          <w:tcPr>
            <w:tcW w:w="840" w:type="dxa"/>
            <w:vMerge/>
          </w:tcPr>
          <w:p w14:paraId="02027D1A" w14:textId="77777777" w:rsidR="00CB7832" w:rsidRPr="00CB7832" w:rsidRDefault="00CB7832" w:rsidP="00CB7832">
            <w:pPr>
              <w:jc w:val="left"/>
              <w:rPr>
                <w:sz w:val="32"/>
                <w:szCs w:val="32"/>
              </w:rPr>
            </w:pPr>
          </w:p>
        </w:tc>
        <w:tc>
          <w:tcPr>
            <w:tcW w:w="3098" w:type="dxa"/>
          </w:tcPr>
          <w:p w14:paraId="3485F4E2" w14:textId="77777777" w:rsidR="00CB7832" w:rsidRPr="00CB7832" w:rsidRDefault="00CB7832" w:rsidP="00CB7832">
            <w:pPr>
              <w:jc w:val="left"/>
              <w:rPr>
                <w:sz w:val="32"/>
                <w:szCs w:val="32"/>
              </w:rPr>
            </w:pPr>
            <w:r w:rsidRPr="00CB7832">
              <w:rPr>
                <w:sz w:val="32"/>
                <w:szCs w:val="32"/>
              </w:rPr>
              <w:t>Огнезащита балок (окраска)</w:t>
            </w:r>
          </w:p>
        </w:tc>
        <w:tc>
          <w:tcPr>
            <w:tcW w:w="871" w:type="dxa"/>
            <w:vAlign w:val="center"/>
          </w:tcPr>
          <w:p w14:paraId="121062EA" w14:textId="77777777" w:rsidR="00CB7832" w:rsidRPr="00CB7832" w:rsidRDefault="00CB7832" w:rsidP="00CB7832">
            <w:pPr>
              <w:jc w:val="left"/>
              <w:rPr>
                <w:sz w:val="32"/>
                <w:szCs w:val="32"/>
              </w:rPr>
            </w:pPr>
            <w:r w:rsidRPr="00CB7832">
              <w:rPr>
                <w:sz w:val="32"/>
                <w:szCs w:val="32"/>
              </w:rPr>
              <w:t>кг/</w:t>
            </w:r>
            <w:proofErr w:type="spellStart"/>
            <w:proofErr w:type="gramStart"/>
            <w:r w:rsidRPr="00CB7832">
              <w:rPr>
                <w:sz w:val="32"/>
                <w:szCs w:val="32"/>
              </w:rPr>
              <w:t>п.м</w:t>
            </w:r>
            <w:proofErr w:type="spellEnd"/>
            <w:proofErr w:type="gramEnd"/>
          </w:p>
        </w:tc>
        <w:tc>
          <w:tcPr>
            <w:tcW w:w="1476" w:type="dxa"/>
            <w:vAlign w:val="center"/>
          </w:tcPr>
          <w:p w14:paraId="19AF6933" w14:textId="77777777" w:rsidR="00CB7832" w:rsidRPr="00CB7832" w:rsidRDefault="00CB7832" w:rsidP="00CB7832">
            <w:pPr>
              <w:jc w:val="left"/>
              <w:rPr>
                <w:sz w:val="32"/>
                <w:szCs w:val="32"/>
              </w:rPr>
            </w:pPr>
            <w:r w:rsidRPr="00CB7832">
              <w:rPr>
                <w:sz w:val="32"/>
                <w:szCs w:val="32"/>
              </w:rPr>
              <w:t>2</w:t>
            </w:r>
          </w:p>
        </w:tc>
        <w:tc>
          <w:tcPr>
            <w:tcW w:w="1375" w:type="dxa"/>
            <w:vAlign w:val="center"/>
          </w:tcPr>
          <w:p w14:paraId="79639A39" w14:textId="77777777" w:rsidR="00CB7832" w:rsidRPr="00CB7832" w:rsidRDefault="00CB7832" w:rsidP="00CB7832">
            <w:pPr>
              <w:jc w:val="left"/>
              <w:rPr>
                <w:sz w:val="32"/>
                <w:szCs w:val="32"/>
              </w:rPr>
            </w:pPr>
            <w:r w:rsidRPr="00CB7832">
              <w:rPr>
                <w:sz w:val="32"/>
                <w:szCs w:val="32"/>
              </w:rPr>
              <w:t>1.3</w:t>
            </w:r>
          </w:p>
        </w:tc>
        <w:tc>
          <w:tcPr>
            <w:tcW w:w="1154" w:type="dxa"/>
            <w:vAlign w:val="center"/>
          </w:tcPr>
          <w:p w14:paraId="7D206E98" w14:textId="77777777" w:rsidR="00CB7832" w:rsidRPr="00CB7832" w:rsidRDefault="00CB7832" w:rsidP="00CB7832">
            <w:pPr>
              <w:jc w:val="left"/>
              <w:rPr>
                <w:sz w:val="32"/>
                <w:szCs w:val="32"/>
              </w:rPr>
            </w:pPr>
            <w:r w:rsidRPr="00CB7832">
              <w:rPr>
                <w:sz w:val="32"/>
                <w:szCs w:val="32"/>
              </w:rPr>
              <w:t>2.6</w:t>
            </w:r>
          </w:p>
        </w:tc>
      </w:tr>
      <w:tr w:rsidR="00CB7832" w:rsidRPr="00CB7832" w14:paraId="08FAC892" w14:textId="77777777" w:rsidTr="00EF14CC">
        <w:trPr>
          <w:trHeight w:val="735"/>
        </w:trPr>
        <w:tc>
          <w:tcPr>
            <w:tcW w:w="531" w:type="dxa"/>
            <w:vAlign w:val="center"/>
          </w:tcPr>
          <w:p w14:paraId="08DCA3C7" w14:textId="77777777" w:rsidR="00CB7832" w:rsidRPr="00CB7832" w:rsidRDefault="00CB7832" w:rsidP="00CB7832">
            <w:pPr>
              <w:jc w:val="left"/>
              <w:rPr>
                <w:sz w:val="32"/>
                <w:szCs w:val="32"/>
              </w:rPr>
            </w:pPr>
            <w:r w:rsidRPr="00CB7832">
              <w:rPr>
                <w:sz w:val="32"/>
                <w:szCs w:val="32"/>
              </w:rPr>
              <w:t>3</w:t>
            </w:r>
          </w:p>
        </w:tc>
        <w:tc>
          <w:tcPr>
            <w:tcW w:w="840" w:type="dxa"/>
            <w:vMerge/>
          </w:tcPr>
          <w:p w14:paraId="1383BD4C" w14:textId="77777777" w:rsidR="00CB7832" w:rsidRPr="00CB7832" w:rsidRDefault="00CB7832" w:rsidP="00CB7832">
            <w:pPr>
              <w:jc w:val="left"/>
              <w:rPr>
                <w:sz w:val="32"/>
                <w:szCs w:val="32"/>
              </w:rPr>
            </w:pPr>
          </w:p>
        </w:tc>
        <w:tc>
          <w:tcPr>
            <w:tcW w:w="3098" w:type="dxa"/>
          </w:tcPr>
          <w:p w14:paraId="4001C255" w14:textId="77777777" w:rsidR="00CB7832" w:rsidRPr="00CB7832" w:rsidRDefault="00CB7832" w:rsidP="00CB7832">
            <w:pPr>
              <w:jc w:val="left"/>
              <w:rPr>
                <w:sz w:val="32"/>
                <w:szCs w:val="32"/>
              </w:rPr>
            </w:pPr>
            <w:r w:rsidRPr="00CB7832">
              <w:rPr>
                <w:sz w:val="32"/>
                <w:szCs w:val="32"/>
              </w:rPr>
              <w:t>Собственный вес пирога покрытия с учетом остекления фонаря</w:t>
            </w:r>
          </w:p>
        </w:tc>
        <w:tc>
          <w:tcPr>
            <w:tcW w:w="871" w:type="dxa"/>
            <w:vAlign w:val="center"/>
          </w:tcPr>
          <w:p w14:paraId="1E8919C9"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0CAF04DF" w14:textId="77777777" w:rsidR="00CB7832" w:rsidRPr="00CB7832" w:rsidRDefault="00CB7832" w:rsidP="00CB7832">
            <w:pPr>
              <w:jc w:val="left"/>
              <w:rPr>
                <w:sz w:val="32"/>
                <w:szCs w:val="32"/>
              </w:rPr>
            </w:pPr>
            <w:r w:rsidRPr="00CB7832">
              <w:rPr>
                <w:sz w:val="32"/>
                <w:szCs w:val="32"/>
              </w:rPr>
              <w:t>110</w:t>
            </w:r>
          </w:p>
        </w:tc>
        <w:tc>
          <w:tcPr>
            <w:tcW w:w="1375" w:type="dxa"/>
            <w:vAlign w:val="center"/>
          </w:tcPr>
          <w:p w14:paraId="315A921D" w14:textId="77777777" w:rsidR="00CB7832" w:rsidRPr="00CB7832" w:rsidRDefault="00CB7832" w:rsidP="00CB7832">
            <w:pPr>
              <w:jc w:val="left"/>
              <w:rPr>
                <w:sz w:val="32"/>
                <w:szCs w:val="32"/>
              </w:rPr>
            </w:pPr>
            <w:r w:rsidRPr="00CB7832">
              <w:rPr>
                <w:sz w:val="32"/>
                <w:szCs w:val="32"/>
              </w:rPr>
              <w:t>1.18</w:t>
            </w:r>
          </w:p>
        </w:tc>
        <w:tc>
          <w:tcPr>
            <w:tcW w:w="1154" w:type="dxa"/>
            <w:vAlign w:val="center"/>
          </w:tcPr>
          <w:p w14:paraId="7AA437BA" w14:textId="77777777" w:rsidR="00CB7832" w:rsidRPr="00CB7832" w:rsidRDefault="00CB7832" w:rsidP="00CB7832">
            <w:pPr>
              <w:jc w:val="left"/>
              <w:rPr>
                <w:sz w:val="32"/>
                <w:szCs w:val="32"/>
              </w:rPr>
            </w:pPr>
            <w:r w:rsidRPr="00CB7832">
              <w:rPr>
                <w:sz w:val="32"/>
                <w:szCs w:val="32"/>
              </w:rPr>
              <w:t>130.0</w:t>
            </w:r>
          </w:p>
        </w:tc>
      </w:tr>
      <w:tr w:rsidR="00CB7832" w:rsidRPr="00CB7832" w14:paraId="06A40E88" w14:textId="77777777" w:rsidTr="00EF14CC">
        <w:tc>
          <w:tcPr>
            <w:tcW w:w="531" w:type="dxa"/>
            <w:vAlign w:val="center"/>
          </w:tcPr>
          <w:p w14:paraId="17ED2F08" w14:textId="77777777" w:rsidR="00CB7832" w:rsidRPr="00CB7832" w:rsidRDefault="00CB7832" w:rsidP="00CB7832">
            <w:pPr>
              <w:jc w:val="left"/>
              <w:rPr>
                <w:sz w:val="32"/>
                <w:szCs w:val="32"/>
              </w:rPr>
            </w:pPr>
            <w:r w:rsidRPr="00CB7832">
              <w:rPr>
                <w:sz w:val="32"/>
                <w:szCs w:val="32"/>
              </w:rPr>
              <w:t>4</w:t>
            </w:r>
          </w:p>
        </w:tc>
        <w:tc>
          <w:tcPr>
            <w:tcW w:w="840" w:type="dxa"/>
            <w:vMerge w:val="restart"/>
            <w:textDirection w:val="btLr"/>
          </w:tcPr>
          <w:p w14:paraId="0131FCE8" w14:textId="77777777" w:rsidR="00CB7832" w:rsidRPr="00CB7832" w:rsidRDefault="00CB7832" w:rsidP="00CB7832">
            <w:pPr>
              <w:jc w:val="left"/>
              <w:rPr>
                <w:sz w:val="32"/>
                <w:szCs w:val="32"/>
              </w:rPr>
            </w:pPr>
            <w:r w:rsidRPr="00CB7832">
              <w:rPr>
                <w:sz w:val="32"/>
                <w:szCs w:val="32"/>
              </w:rPr>
              <w:t>Временная нагрузка</w:t>
            </w:r>
          </w:p>
        </w:tc>
        <w:tc>
          <w:tcPr>
            <w:tcW w:w="3098" w:type="dxa"/>
          </w:tcPr>
          <w:p w14:paraId="75C01031" w14:textId="77777777" w:rsidR="00CB7832" w:rsidRPr="00CB7832" w:rsidRDefault="00CB7832" w:rsidP="00CB7832">
            <w:pPr>
              <w:jc w:val="left"/>
              <w:rPr>
                <w:sz w:val="32"/>
                <w:szCs w:val="32"/>
              </w:rPr>
            </w:pPr>
            <w:r w:rsidRPr="00CB7832">
              <w:rPr>
                <w:sz w:val="32"/>
                <w:szCs w:val="32"/>
              </w:rPr>
              <w:t xml:space="preserve">Временные перегородки </w:t>
            </w:r>
          </w:p>
          <w:p w14:paraId="643A25AE" w14:textId="77777777" w:rsidR="00CB7832" w:rsidRPr="00CB7832" w:rsidRDefault="00CB7832" w:rsidP="00CB7832">
            <w:pPr>
              <w:jc w:val="left"/>
              <w:rPr>
                <w:sz w:val="32"/>
                <w:szCs w:val="32"/>
              </w:rPr>
            </w:pPr>
            <w:r w:rsidRPr="00CB7832">
              <w:rPr>
                <w:sz w:val="32"/>
                <w:szCs w:val="32"/>
              </w:rPr>
              <w:t>(равномерно распределенная по площади)</w:t>
            </w:r>
          </w:p>
        </w:tc>
        <w:tc>
          <w:tcPr>
            <w:tcW w:w="871" w:type="dxa"/>
            <w:vAlign w:val="center"/>
          </w:tcPr>
          <w:p w14:paraId="25C46F96"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7BF98C21" w14:textId="77777777" w:rsidR="00CB7832" w:rsidRPr="00CB7832" w:rsidRDefault="00CB7832" w:rsidP="00CB7832">
            <w:pPr>
              <w:jc w:val="left"/>
              <w:rPr>
                <w:sz w:val="32"/>
                <w:szCs w:val="32"/>
              </w:rPr>
            </w:pPr>
            <w:r w:rsidRPr="00CB7832">
              <w:rPr>
                <w:sz w:val="32"/>
                <w:szCs w:val="32"/>
              </w:rPr>
              <w:t>100</w:t>
            </w:r>
          </w:p>
        </w:tc>
        <w:tc>
          <w:tcPr>
            <w:tcW w:w="1375" w:type="dxa"/>
            <w:vAlign w:val="center"/>
          </w:tcPr>
          <w:p w14:paraId="2F81C87F"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20F58961" w14:textId="77777777" w:rsidR="00CB7832" w:rsidRPr="00CB7832" w:rsidRDefault="00CB7832" w:rsidP="00CB7832">
            <w:pPr>
              <w:jc w:val="left"/>
              <w:rPr>
                <w:sz w:val="32"/>
                <w:szCs w:val="32"/>
              </w:rPr>
            </w:pPr>
            <w:r w:rsidRPr="00CB7832">
              <w:rPr>
                <w:sz w:val="32"/>
                <w:szCs w:val="32"/>
              </w:rPr>
              <w:t>120.0</w:t>
            </w:r>
          </w:p>
        </w:tc>
      </w:tr>
      <w:tr w:rsidR="00CB7832" w:rsidRPr="00CB7832" w14:paraId="044EBFF3" w14:textId="77777777" w:rsidTr="00EF14CC">
        <w:tc>
          <w:tcPr>
            <w:tcW w:w="531" w:type="dxa"/>
            <w:vAlign w:val="center"/>
          </w:tcPr>
          <w:p w14:paraId="5ECE2509" w14:textId="77777777" w:rsidR="00CB7832" w:rsidRPr="00CB7832" w:rsidRDefault="00CB7832" w:rsidP="00CB7832">
            <w:pPr>
              <w:jc w:val="left"/>
              <w:rPr>
                <w:sz w:val="32"/>
                <w:szCs w:val="32"/>
              </w:rPr>
            </w:pPr>
            <w:r w:rsidRPr="00CB7832">
              <w:rPr>
                <w:sz w:val="32"/>
                <w:szCs w:val="32"/>
              </w:rPr>
              <w:t>5</w:t>
            </w:r>
          </w:p>
        </w:tc>
        <w:tc>
          <w:tcPr>
            <w:tcW w:w="840" w:type="dxa"/>
            <w:vMerge/>
          </w:tcPr>
          <w:p w14:paraId="256FBBDD" w14:textId="77777777" w:rsidR="00CB7832" w:rsidRPr="00CB7832" w:rsidRDefault="00CB7832" w:rsidP="00CB7832">
            <w:pPr>
              <w:jc w:val="left"/>
              <w:rPr>
                <w:sz w:val="32"/>
                <w:szCs w:val="32"/>
              </w:rPr>
            </w:pPr>
          </w:p>
        </w:tc>
        <w:tc>
          <w:tcPr>
            <w:tcW w:w="3098" w:type="dxa"/>
          </w:tcPr>
          <w:p w14:paraId="4A86CED9" w14:textId="77777777" w:rsidR="00CB7832" w:rsidRPr="00CB7832" w:rsidRDefault="00CB7832" w:rsidP="00CB7832">
            <w:pPr>
              <w:jc w:val="left"/>
              <w:rPr>
                <w:sz w:val="32"/>
                <w:szCs w:val="32"/>
              </w:rPr>
            </w:pPr>
            <w:r w:rsidRPr="00CB7832">
              <w:rPr>
                <w:sz w:val="32"/>
                <w:szCs w:val="32"/>
              </w:rPr>
              <w:t>Коммуникации и подшивной потолок</w:t>
            </w:r>
          </w:p>
        </w:tc>
        <w:tc>
          <w:tcPr>
            <w:tcW w:w="871" w:type="dxa"/>
            <w:vAlign w:val="center"/>
          </w:tcPr>
          <w:p w14:paraId="30BA3233" w14:textId="77777777" w:rsidR="00CB7832" w:rsidRPr="00CB7832" w:rsidRDefault="00CB7832" w:rsidP="00CB7832">
            <w:pPr>
              <w:jc w:val="left"/>
              <w:rPr>
                <w:sz w:val="32"/>
                <w:szCs w:val="32"/>
              </w:rPr>
            </w:pPr>
            <w:r w:rsidRPr="00CB7832">
              <w:rPr>
                <w:sz w:val="32"/>
                <w:szCs w:val="32"/>
              </w:rPr>
              <w:t>кг/м²</w:t>
            </w:r>
          </w:p>
        </w:tc>
        <w:tc>
          <w:tcPr>
            <w:tcW w:w="1476" w:type="dxa"/>
            <w:vAlign w:val="center"/>
          </w:tcPr>
          <w:p w14:paraId="7224A06C" w14:textId="77777777" w:rsidR="00CB7832" w:rsidRPr="00CB7832" w:rsidRDefault="00CB7832" w:rsidP="00CB7832">
            <w:pPr>
              <w:jc w:val="left"/>
              <w:rPr>
                <w:sz w:val="32"/>
                <w:szCs w:val="32"/>
              </w:rPr>
            </w:pPr>
            <w:r w:rsidRPr="00CB7832">
              <w:rPr>
                <w:sz w:val="32"/>
                <w:szCs w:val="32"/>
              </w:rPr>
              <w:t>50</w:t>
            </w:r>
          </w:p>
        </w:tc>
        <w:tc>
          <w:tcPr>
            <w:tcW w:w="1375" w:type="dxa"/>
            <w:vAlign w:val="center"/>
          </w:tcPr>
          <w:p w14:paraId="022B3D88"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4FE44C44" w14:textId="77777777" w:rsidR="00CB7832" w:rsidRPr="00CB7832" w:rsidRDefault="00CB7832" w:rsidP="00CB7832">
            <w:pPr>
              <w:jc w:val="left"/>
              <w:rPr>
                <w:sz w:val="32"/>
                <w:szCs w:val="32"/>
              </w:rPr>
            </w:pPr>
            <w:r w:rsidRPr="00CB7832">
              <w:rPr>
                <w:sz w:val="32"/>
                <w:szCs w:val="32"/>
              </w:rPr>
              <w:t>60.0</w:t>
            </w:r>
          </w:p>
        </w:tc>
      </w:tr>
      <w:tr w:rsidR="00CB7832" w:rsidRPr="00CB7832" w14:paraId="022D5693" w14:textId="77777777" w:rsidTr="00EF14CC">
        <w:tc>
          <w:tcPr>
            <w:tcW w:w="531" w:type="dxa"/>
            <w:vAlign w:val="center"/>
          </w:tcPr>
          <w:p w14:paraId="5C267F54" w14:textId="77777777" w:rsidR="00CB7832" w:rsidRPr="00CB7832" w:rsidRDefault="00CB7832" w:rsidP="00CB7832">
            <w:pPr>
              <w:jc w:val="left"/>
              <w:rPr>
                <w:sz w:val="32"/>
                <w:szCs w:val="32"/>
              </w:rPr>
            </w:pPr>
            <w:r w:rsidRPr="00CB7832">
              <w:rPr>
                <w:sz w:val="32"/>
                <w:szCs w:val="32"/>
              </w:rPr>
              <w:t>6</w:t>
            </w:r>
          </w:p>
        </w:tc>
        <w:tc>
          <w:tcPr>
            <w:tcW w:w="840" w:type="dxa"/>
            <w:vMerge/>
          </w:tcPr>
          <w:p w14:paraId="4BEFA03E" w14:textId="77777777" w:rsidR="00CB7832" w:rsidRPr="00CB7832" w:rsidRDefault="00CB7832" w:rsidP="00CB7832">
            <w:pPr>
              <w:jc w:val="left"/>
              <w:rPr>
                <w:sz w:val="32"/>
                <w:szCs w:val="32"/>
              </w:rPr>
            </w:pPr>
          </w:p>
        </w:tc>
        <w:tc>
          <w:tcPr>
            <w:tcW w:w="3098" w:type="dxa"/>
          </w:tcPr>
          <w:p w14:paraId="42E3457D" w14:textId="77777777" w:rsidR="00CB7832" w:rsidRPr="00CB7832" w:rsidRDefault="00CB7832" w:rsidP="00CB7832">
            <w:pPr>
              <w:jc w:val="left"/>
              <w:rPr>
                <w:sz w:val="32"/>
                <w:szCs w:val="32"/>
              </w:rPr>
            </w:pPr>
            <w:r w:rsidRPr="00CB7832">
              <w:rPr>
                <w:sz w:val="32"/>
                <w:szCs w:val="32"/>
              </w:rPr>
              <w:t xml:space="preserve">Полезная нагрузка с учетом нагрузки от оборудования </w:t>
            </w:r>
            <w:r w:rsidRPr="00CB7832">
              <w:rPr>
                <w:sz w:val="32"/>
                <w:szCs w:val="32"/>
              </w:rPr>
              <w:lastRenderedPageBreak/>
              <w:t>(по технологическому заданию)</w:t>
            </w:r>
          </w:p>
        </w:tc>
        <w:tc>
          <w:tcPr>
            <w:tcW w:w="871" w:type="dxa"/>
            <w:vAlign w:val="center"/>
          </w:tcPr>
          <w:p w14:paraId="23ED9385" w14:textId="77777777" w:rsidR="00CB7832" w:rsidRPr="00CB7832" w:rsidRDefault="00CB7832" w:rsidP="00CB7832">
            <w:pPr>
              <w:jc w:val="left"/>
              <w:rPr>
                <w:sz w:val="32"/>
                <w:szCs w:val="32"/>
              </w:rPr>
            </w:pPr>
            <w:r w:rsidRPr="00CB7832">
              <w:rPr>
                <w:sz w:val="32"/>
                <w:szCs w:val="32"/>
              </w:rPr>
              <w:lastRenderedPageBreak/>
              <w:t>кг/м²</w:t>
            </w:r>
          </w:p>
        </w:tc>
        <w:tc>
          <w:tcPr>
            <w:tcW w:w="1476" w:type="dxa"/>
            <w:vAlign w:val="center"/>
          </w:tcPr>
          <w:p w14:paraId="6C411740" w14:textId="77777777" w:rsidR="00CB7832" w:rsidRPr="00CB7832" w:rsidRDefault="00CB7832" w:rsidP="00CB7832">
            <w:pPr>
              <w:jc w:val="left"/>
              <w:rPr>
                <w:sz w:val="32"/>
                <w:szCs w:val="32"/>
              </w:rPr>
            </w:pPr>
            <w:r w:rsidRPr="00CB7832">
              <w:rPr>
                <w:sz w:val="32"/>
                <w:szCs w:val="32"/>
              </w:rPr>
              <w:t>700</w:t>
            </w:r>
          </w:p>
        </w:tc>
        <w:tc>
          <w:tcPr>
            <w:tcW w:w="1375" w:type="dxa"/>
            <w:vAlign w:val="center"/>
          </w:tcPr>
          <w:p w14:paraId="1825EC76" w14:textId="77777777" w:rsidR="00CB7832" w:rsidRPr="00CB7832" w:rsidRDefault="00CB7832" w:rsidP="00CB7832">
            <w:pPr>
              <w:jc w:val="left"/>
              <w:rPr>
                <w:sz w:val="32"/>
                <w:szCs w:val="32"/>
              </w:rPr>
            </w:pPr>
            <w:r w:rsidRPr="00CB7832">
              <w:rPr>
                <w:sz w:val="32"/>
                <w:szCs w:val="32"/>
              </w:rPr>
              <w:t>1.2</w:t>
            </w:r>
          </w:p>
        </w:tc>
        <w:tc>
          <w:tcPr>
            <w:tcW w:w="1154" w:type="dxa"/>
            <w:vAlign w:val="center"/>
          </w:tcPr>
          <w:p w14:paraId="01ED283D" w14:textId="77777777" w:rsidR="00CB7832" w:rsidRPr="00CB7832" w:rsidRDefault="00CB7832" w:rsidP="00CB7832">
            <w:pPr>
              <w:jc w:val="left"/>
              <w:rPr>
                <w:sz w:val="32"/>
                <w:szCs w:val="32"/>
              </w:rPr>
            </w:pPr>
            <w:r w:rsidRPr="00CB7832">
              <w:rPr>
                <w:sz w:val="32"/>
                <w:szCs w:val="32"/>
              </w:rPr>
              <w:t>840.0</w:t>
            </w:r>
          </w:p>
        </w:tc>
      </w:tr>
    </w:tbl>
    <w:p w14:paraId="205EF18A" w14:textId="77777777" w:rsidR="00CB7832" w:rsidRPr="00CB7832" w:rsidRDefault="00CB7832" w:rsidP="00CB7832">
      <w:pPr>
        <w:jc w:val="left"/>
        <w:rPr>
          <w:sz w:val="32"/>
          <w:szCs w:val="32"/>
        </w:rPr>
      </w:pPr>
      <w:proofErr w:type="gramStart"/>
      <w:r w:rsidRPr="00CB7832">
        <w:rPr>
          <w:sz w:val="32"/>
          <w:szCs w:val="32"/>
        </w:rPr>
        <w:t xml:space="preserve">ИТОГО:   </w:t>
      </w:r>
      <w:proofErr w:type="gramEnd"/>
      <w:r w:rsidRPr="00CB7832">
        <w:rPr>
          <w:sz w:val="32"/>
          <w:szCs w:val="32"/>
        </w:rPr>
        <w:t xml:space="preserve">        1150.0   </w:t>
      </w:r>
    </w:p>
    <w:p w14:paraId="75650514" w14:textId="77777777" w:rsidR="00CB7832" w:rsidRPr="00CB7832" w:rsidRDefault="00CB7832" w:rsidP="00CB7832">
      <w:pPr>
        <w:jc w:val="left"/>
        <w:rPr>
          <w:sz w:val="32"/>
          <w:szCs w:val="32"/>
        </w:rPr>
      </w:pPr>
    </w:p>
    <w:p w14:paraId="3F80D38A" w14:textId="77777777" w:rsidR="00CB7832" w:rsidRPr="00CB7832" w:rsidRDefault="00CB7832" w:rsidP="00CB7832">
      <w:pPr>
        <w:numPr>
          <w:ilvl w:val="0"/>
          <w:numId w:val="8"/>
        </w:numPr>
        <w:jc w:val="left"/>
        <w:rPr>
          <w:sz w:val="32"/>
          <w:szCs w:val="32"/>
        </w:rPr>
      </w:pPr>
      <w:r w:rsidRPr="00CB7832">
        <w:rPr>
          <w:sz w:val="32"/>
          <w:szCs w:val="32"/>
        </w:rPr>
        <w:t>Балка в осях В/1 … 5-6</w:t>
      </w:r>
    </w:p>
    <w:p w14:paraId="4C4037F6"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576х8, полка 240х12, сталь С345-3</w:t>
      </w:r>
    </w:p>
    <w:p w14:paraId="56AFC89C" w14:textId="77777777" w:rsidR="00CB7832" w:rsidRPr="00CB7832" w:rsidRDefault="00CB7832" w:rsidP="00CB7832">
      <w:pPr>
        <w:jc w:val="left"/>
        <w:rPr>
          <w:bCs/>
          <w:sz w:val="32"/>
          <w:szCs w:val="32"/>
        </w:rPr>
      </w:pPr>
      <w:r w:rsidRPr="00CB7832">
        <w:rPr>
          <w:bCs/>
          <w:sz w:val="32"/>
          <w:szCs w:val="32"/>
        </w:rPr>
        <w:t>Коэффициент использования 0,896.</w:t>
      </w:r>
    </w:p>
    <w:p w14:paraId="30AFE642" w14:textId="77777777" w:rsidR="00CB7832" w:rsidRPr="00CB7832" w:rsidRDefault="00CB7832" w:rsidP="00CB7832">
      <w:pPr>
        <w:jc w:val="left"/>
        <w:rPr>
          <w:sz w:val="32"/>
          <w:szCs w:val="32"/>
        </w:rPr>
      </w:pPr>
      <w:r w:rsidRPr="00CB7832">
        <w:rPr>
          <w:sz w:val="32"/>
          <w:szCs w:val="32"/>
        </w:rPr>
        <w:t>Максимальный прогиб - 0,059 м, при допустимом 0,048 Табл.Е.1. СП.20.13330.2011</w:t>
      </w:r>
    </w:p>
    <w:p w14:paraId="672146CB"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3. </w:t>
      </w:r>
    </w:p>
    <w:p w14:paraId="02A5CB44" w14:textId="77777777" w:rsidR="00CB7832" w:rsidRPr="00CB7832" w:rsidRDefault="00CB7832" w:rsidP="00CB7832">
      <w:pPr>
        <w:jc w:val="left"/>
        <w:rPr>
          <w:sz w:val="32"/>
          <w:szCs w:val="32"/>
        </w:rPr>
      </w:pPr>
    </w:p>
    <w:p w14:paraId="2D73AA4C" w14:textId="77777777" w:rsidR="00CB7832" w:rsidRPr="00CB7832" w:rsidRDefault="00CB7832" w:rsidP="00CB7832">
      <w:pPr>
        <w:numPr>
          <w:ilvl w:val="0"/>
          <w:numId w:val="8"/>
        </w:numPr>
        <w:jc w:val="left"/>
        <w:rPr>
          <w:sz w:val="32"/>
          <w:szCs w:val="32"/>
        </w:rPr>
      </w:pPr>
      <w:r w:rsidRPr="00CB7832">
        <w:rPr>
          <w:sz w:val="32"/>
          <w:szCs w:val="32"/>
        </w:rPr>
        <w:t>Балка в осях В … 3-4</w:t>
      </w:r>
    </w:p>
    <w:p w14:paraId="49590119"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576х8, полка 240х12, сталь С345-3</w:t>
      </w:r>
    </w:p>
    <w:p w14:paraId="768C049B" w14:textId="77777777" w:rsidR="00CB7832" w:rsidRPr="00CB7832" w:rsidRDefault="00CB7832" w:rsidP="00CB7832">
      <w:pPr>
        <w:jc w:val="left"/>
        <w:rPr>
          <w:bCs/>
          <w:sz w:val="32"/>
          <w:szCs w:val="32"/>
        </w:rPr>
      </w:pPr>
      <w:r w:rsidRPr="00CB7832">
        <w:rPr>
          <w:bCs/>
          <w:sz w:val="32"/>
          <w:szCs w:val="32"/>
        </w:rPr>
        <w:t>Коэффициент использования 0,896.</w:t>
      </w:r>
    </w:p>
    <w:p w14:paraId="7499970E" w14:textId="77777777" w:rsidR="00CB7832" w:rsidRPr="00CB7832" w:rsidRDefault="00CB7832" w:rsidP="00CB7832">
      <w:pPr>
        <w:jc w:val="left"/>
        <w:rPr>
          <w:sz w:val="32"/>
          <w:szCs w:val="32"/>
        </w:rPr>
      </w:pPr>
      <w:r w:rsidRPr="00CB7832">
        <w:rPr>
          <w:sz w:val="32"/>
          <w:szCs w:val="32"/>
        </w:rPr>
        <w:t>Максимальный прогиб - 0,059 м, при допустимом 0,048 Табл.Е.1. СП.20.13330.2011</w:t>
      </w:r>
    </w:p>
    <w:p w14:paraId="4344F1E4"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3. </w:t>
      </w:r>
    </w:p>
    <w:p w14:paraId="470090C5" w14:textId="77777777" w:rsidR="00CB7832" w:rsidRPr="00CB7832" w:rsidRDefault="00CB7832" w:rsidP="00CB7832">
      <w:pPr>
        <w:jc w:val="left"/>
        <w:rPr>
          <w:sz w:val="32"/>
          <w:szCs w:val="32"/>
        </w:rPr>
      </w:pPr>
    </w:p>
    <w:p w14:paraId="7BBEA057" w14:textId="77777777" w:rsidR="00CB7832" w:rsidRPr="00CB7832" w:rsidRDefault="00CB7832" w:rsidP="00CB7832">
      <w:pPr>
        <w:numPr>
          <w:ilvl w:val="0"/>
          <w:numId w:val="8"/>
        </w:numPr>
        <w:jc w:val="left"/>
        <w:rPr>
          <w:sz w:val="32"/>
          <w:szCs w:val="32"/>
        </w:rPr>
      </w:pPr>
      <w:r w:rsidRPr="00CB7832">
        <w:rPr>
          <w:sz w:val="32"/>
          <w:szCs w:val="32"/>
        </w:rPr>
        <w:t>Балка в осях А/2 … 4-5</w:t>
      </w:r>
    </w:p>
    <w:p w14:paraId="5B1A3472"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568х8, полка 300х16, сталь С345-3</w:t>
      </w:r>
    </w:p>
    <w:p w14:paraId="175AE996" w14:textId="77777777" w:rsidR="00CB7832" w:rsidRPr="00CB7832" w:rsidRDefault="00CB7832" w:rsidP="00CB7832">
      <w:pPr>
        <w:jc w:val="left"/>
        <w:rPr>
          <w:bCs/>
          <w:sz w:val="32"/>
          <w:szCs w:val="32"/>
        </w:rPr>
      </w:pPr>
      <w:r w:rsidRPr="00CB7832">
        <w:rPr>
          <w:bCs/>
          <w:sz w:val="32"/>
          <w:szCs w:val="32"/>
        </w:rPr>
        <w:t>Коэффициент использования 0,714.</w:t>
      </w:r>
    </w:p>
    <w:p w14:paraId="15BFCFC0" w14:textId="77777777" w:rsidR="00CB7832" w:rsidRPr="00CB7832" w:rsidRDefault="00CB7832" w:rsidP="00CB7832">
      <w:pPr>
        <w:jc w:val="left"/>
        <w:rPr>
          <w:sz w:val="32"/>
          <w:szCs w:val="32"/>
        </w:rPr>
      </w:pPr>
      <w:r w:rsidRPr="00CB7832">
        <w:rPr>
          <w:sz w:val="32"/>
          <w:szCs w:val="32"/>
        </w:rPr>
        <w:t>Максимальный прогиб - 0,039 м, при допустимом 0,048 Табл.Е.1. СП.20.13330.2011</w:t>
      </w:r>
    </w:p>
    <w:p w14:paraId="7A91AB53"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4. </w:t>
      </w:r>
    </w:p>
    <w:p w14:paraId="4166804B" w14:textId="77777777" w:rsidR="00CB7832" w:rsidRPr="00CB7832" w:rsidRDefault="00CB7832" w:rsidP="00CB7832">
      <w:pPr>
        <w:jc w:val="left"/>
        <w:rPr>
          <w:sz w:val="32"/>
          <w:szCs w:val="32"/>
        </w:rPr>
      </w:pPr>
    </w:p>
    <w:p w14:paraId="1454A1E1" w14:textId="77777777" w:rsidR="00CB7832" w:rsidRPr="00CB7832" w:rsidRDefault="00CB7832" w:rsidP="00CB7832">
      <w:pPr>
        <w:jc w:val="left"/>
        <w:rPr>
          <w:sz w:val="32"/>
          <w:szCs w:val="32"/>
        </w:rPr>
      </w:pPr>
    </w:p>
    <w:p w14:paraId="0DD2E60B" w14:textId="77777777" w:rsidR="00CB7832" w:rsidRPr="00CB7832" w:rsidRDefault="00CB7832" w:rsidP="00CB7832">
      <w:pPr>
        <w:numPr>
          <w:ilvl w:val="0"/>
          <w:numId w:val="8"/>
        </w:numPr>
        <w:jc w:val="left"/>
        <w:rPr>
          <w:sz w:val="32"/>
          <w:szCs w:val="32"/>
        </w:rPr>
      </w:pPr>
      <w:r w:rsidRPr="00CB7832">
        <w:rPr>
          <w:sz w:val="32"/>
          <w:szCs w:val="32"/>
        </w:rPr>
        <w:t>Балка в осях А/2 … 5-7</w:t>
      </w:r>
    </w:p>
    <w:p w14:paraId="6ECFFB66" w14:textId="77777777" w:rsidR="00CB7832" w:rsidRPr="00CB7832" w:rsidRDefault="00CB7832" w:rsidP="00CB7832">
      <w:pPr>
        <w:jc w:val="left"/>
        <w:rPr>
          <w:sz w:val="32"/>
          <w:szCs w:val="32"/>
        </w:rPr>
      </w:pPr>
      <w:r w:rsidRPr="00CB7832">
        <w:rPr>
          <w:sz w:val="32"/>
          <w:szCs w:val="32"/>
        </w:rPr>
        <w:t xml:space="preserve">Сварной </w:t>
      </w:r>
      <w:proofErr w:type="spellStart"/>
      <w:r w:rsidRPr="00CB7832">
        <w:rPr>
          <w:sz w:val="32"/>
          <w:szCs w:val="32"/>
        </w:rPr>
        <w:t>Дв</w:t>
      </w:r>
      <w:proofErr w:type="spellEnd"/>
      <w:r w:rsidRPr="00CB7832">
        <w:rPr>
          <w:sz w:val="32"/>
          <w:szCs w:val="32"/>
        </w:rPr>
        <w:t>. Стенка 568х8, полка 300х16, сталь С345-3</w:t>
      </w:r>
    </w:p>
    <w:p w14:paraId="3BEC7C3B" w14:textId="77777777" w:rsidR="00CB7832" w:rsidRPr="00CB7832" w:rsidRDefault="00CB7832" w:rsidP="00CB7832">
      <w:pPr>
        <w:jc w:val="left"/>
        <w:rPr>
          <w:bCs/>
          <w:sz w:val="32"/>
          <w:szCs w:val="32"/>
        </w:rPr>
      </w:pPr>
      <w:r w:rsidRPr="00CB7832">
        <w:rPr>
          <w:bCs/>
          <w:sz w:val="32"/>
          <w:szCs w:val="32"/>
        </w:rPr>
        <w:t>Коэффициент использования 0,714.</w:t>
      </w:r>
    </w:p>
    <w:p w14:paraId="7A66A6CA" w14:textId="77777777" w:rsidR="00CB7832" w:rsidRPr="00CB7832" w:rsidRDefault="00CB7832" w:rsidP="00CB7832">
      <w:pPr>
        <w:jc w:val="left"/>
        <w:rPr>
          <w:sz w:val="32"/>
          <w:szCs w:val="32"/>
        </w:rPr>
      </w:pPr>
      <w:r w:rsidRPr="00CB7832">
        <w:rPr>
          <w:sz w:val="32"/>
          <w:szCs w:val="32"/>
        </w:rPr>
        <w:t>Максимальный прогиб - 0,039 м, при допустимом 0,048 Табл.Е.1. СП.20.13330.2011</w:t>
      </w:r>
    </w:p>
    <w:p w14:paraId="4F199EE6" w14:textId="77777777" w:rsidR="00CB7832" w:rsidRPr="00CB7832" w:rsidRDefault="00CB7832" w:rsidP="00CB7832">
      <w:pPr>
        <w:jc w:val="left"/>
        <w:rPr>
          <w:bCs/>
          <w:sz w:val="32"/>
          <w:szCs w:val="32"/>
        </w:rPr>
      </w:pPr>
      <w:r w:rsidRPr="00CB7832">
        <w:rPr>
          <w:bCs/>
          <w:sz w:val="32"/>
          <w:szCs w:val="32"/>
        </w:rPr>
        <w:t xml:space="preserve">Результаты расчетов представлены в приложении 4. </w:t>
      </w:r>
    </w:p>
    <w:p w14:paraId="24F1BFCA" w14:textId="77777777" w:rsidR="00CB7832" w:rsidRPr="00CB7832" w:rsidRDefault="00CB7832" w:rsidP="00CB7832">
      <w:pPr>
        <w:jc w:val="left"/>
        <w:rPr>
          <w:bCs/>
          <w:sz w:val="32"/>
          <w:szCs w:val="32"/>
        </w:rPr>
      </w:pPr>
    </w:p>
    <w:p w14:paraId="582C6FED" w14:textId="77F1653F" w:rsidR="00CB7832" w:rsidRPr="00CB7832" w:rsidRDefault="00CB7832" w:rsidP="00CB7832">
      <w:pPr>
        <w:numPr>
          <w:ilvl w:val="0"/>
          <w:numId w:val="9"/>
        </w:numPr>
        <w:jc w:val="left"/>
        <w:rPr>
          <w:sz w:val="32"/>
          <w:szCs w:val="32"/>
        </w:rPr>
      </w:pPr>
      <w:r w:rsidRPr="00CB7832">
        <w:rPr>
          <w:sz w:val="32"/>
          <w:szCs w:val="32"/>
        </w:rPr>
        <w:t>Выводы</w:t>
      </w:r>
      <w:r>
        <w:rPr>
          <w:sz w:val="32"/>
          <w:szCs w:val="32"/>
        </w:rPr>
        <w:t xml:space="preserve"> по результатам поверочного расчета балок.</w:t>
      </w:r>
    </w:p>
    <w:p w14:paraId="3BCECF49" w14:textId="77777777" w:rsidR="00CB7832" w:rsidRPr="00CB7832" w:rsidRDefault="00CB7832" w:rsidP="00CB7832">
      <w:pPr>
        <w:jc w:val="left"/>
        <w:rPr>
          <w:sz w:val="32"/>
          <w:szCs w:val="32"/>
        </w:rPr>
      </w:pPr>
      <w:r w:rsidRPr="00CB7832">
        <w:rPr>
          <w:sz w:val="32"/>
          <w:szCs w:val="32"/>
        </w:rPr>
        <w:t xml:space="preserve">По результатам поверочных расчетов балок с отклонениями, указанных в геодезическом отчете выполненным техническими </w:t>
      </w:r>
      <w:r w:rsidRPr="00CB7832">
        <w:rPr>
          <w:sz w:val="32"/>
          <w:szCs w:val="32"/>
        </w:rPr>
        <w:lastRenderedPageBreak/>
        <w:t>специалистами ООО «Технадзор 77», с учетом фактических нагрузок и пространственного положения установлено, что сечений балок достаточно для восприятия проектных нагрузок, прочность и деформации в пределах допустимых, установленных в нормативно-технической документации.</w:t>
      </w:r>
    </w:p>
    <w:p w14:paraId="07F2E47C" w14:textId="77777777" w:rsidR="00CB7832" w:rsidRPr="00CB7832" w:rsidRDefault="00CB7832" w:rsidP="00CB7832">
      <w:pPr>
        <w:jc w:val="left"/>
        <w:rPr>
          <w:sz w:val="32"/>
          <w:szCs w:val="32"/>
        </w:rPr>
      </w:pPr>
      <w:r w:rsidRPr="00CB7832">
        <w:rPr>
          <w:sz w:val="32"/>
          <w:szCs w:val="32"/>
        </w:rPr>
        <w:t xml:space="preserve">Для составления паспорта здания в соответствии с ГОСТ 31937-2011 рекомендуется провести комплексное обследование технического состояния здания с определением фактического износа несущих элементов и выполнением расчета полной конструктивной схемы здания с учетом грунтов основания.  </w:t>
      </w:r>
    </w:p>
    <w:p w14:paraId="524EDB86" w14:textId="364878B9" w:rsidR="006146AD" w:rsidRDefault="006146AD" w:rsidP="00420B80">
      <w:pPr>
        <w:jc w:val="left"/>
        <w:rPr>
          <w:b/>
          <w:sz w:val="32"/>
          <w:szCs w:val="32"/>
        </w:rPr>
      </w:pPr>
    </w:p>
    <w:p w14:paraId="24327A04" w14:textId="30826504" w:rsidR="006B33F7" w:rsidRPr="00AC7EE9" w:rsidRDefault="00AC7EE9" w:rsidP="002B2ADA">
      <w:pPr>
        <w:jc w:val="left"/>
        <w:rPr>
          <w:sz w:val="32"/>
          <w:szCs w:val="32"/>
          <w:u w:val="single"/>
        </w:rPr>
      </w:pPr>
      <w:r w:rsidRPr="00AC7EE9">
        <w:rPr>
          <w:sz w:val="32"/>
          <w:szCs w:val="32"/>
          <w:u w:val="single"/>
        </w:rPr>
        <w:t>4.</w:t>
      </w:r>
      <w:r w:rsidR="003F3F2E" w:rsidRPr="00AC7EE9">
        <w:rPr>
          <w:sz w:val="32"/>
          <w:szCs w:val="32"/>
          <w:u w:val="single"/>
        </w:rPr>
        <w:t>Система отопления.</w:t>
      </w:r>
    </w:p>
    <w:p w14:paraId="0B4F6612" w14:textId="64F8DF1F" w:rsidR="000C6547" w:rsidRDefault="000C6547" w:rsidP="002B2ADA">
      <w:pPr>
        <w:jc w:val="left"/>
        <w:rPr>
          <w:sz w:val="32"/>
          <w:szCs w:val="32"/>
        </w:rPr>
      </w:pPr>
      <w:r>
        <w:rPr>
          <w:sz w:val="32"/>
          <w:szCs w:val="32"/>
        </w:rPr>
        <w:t xml:space="preserve">1. </w:t>
      </w:r>
      <w:r w:rsidR="003F3F2E" w:rsidRPr="003F3F2E">
        <w:rPr>
          <w:sz w:val="32"/>
          <w:szCs w:val="32"/>
        </w:rPr>
        <w:t xml:space="preserve">В помещении ИТП выявлены многочисленные повреждения </w:t>
      </w:r>
      <w:r>
        <w:rPr>
          <w:sz w:val="32"/>
          <w:szCs w:val="32"/>
        </w:rPr>
        <w:t xml:space="preserve">и деформации </w:t>
      </w:r>
      <w:r w:rsidR="003F3F2E" w:rsidRPr="003F3F2E">
        <w:rPr>
          <w:sz w:val="32"/>
          <w:szCs w:val="32"/>
        </w:rPr>
        <w:t>изоляции обвязки (не менее 10 мест)</w:t>
      </w:r>
      <w:r>
        <w:rPr>
          <w:sz w:val="32"/>
          <w:szCs w:val="32"/>
        </w:rPr>
        <w:t xml:space="preserve"> (п.</w:t>
      </w:r>
      <w:r w:rsidRPr="000C6547">
        <w:t xml:space="preserve"> </w:t>
      </w:r>
      <w:r w:rsidRPr="000C6547">
        <w:rPr>
          <w:sz w:val="32"/>
          <w:szCs w:val="32"/>
        </w:rPr>
        <w:t>6.24</w:t>
      </w:r>
      <w:r>
        <w:rPr>
          <w:sz w:val="32"/>
          <w:szCs w:val="32"/>
        </w:rPr>
        <w:t xml:space="preserve">. </w:t>
      </w:r>
      <w:r w:rsidRPr="000C6547">
        <w:rPr>
          <w:sz w:val="32"/>
          <w:szCs w:val="32"/>
        </w:rPr>
        <w:t>СП 61.13330.2012</w:t>
      </w:r>
      <w:r>
        <w:rPr>
          <w:sz w:val="32"/>
          <w:szCs w:val="32"/>
        </w:rPr>
        <w:t xml:space="preserve"> «Тепловая изоляция оборудования и трубопроводов». </w:t>
      </w:r>
      <w:r w:rsidRPr="000C6547">
        <w:rPr>
          <w:b/>
          <w:sz w:val="32"/>
          <w:szCs w:val="32"/>
        </w:rPr>
        <w:t>Дефект значительный, устранимый.</w:t>
      </w:r>
    </w:p>
    <w:p w14:paraId="4E2C3CF4" w14:textId="0C35F362" w:rsidR="003F3F2E" w:rsidRPr="00BE6C43" w:rsidRDefault="000C6547" w:rsidP="002B2ADA">
      <w:pPr>
        <w:jc w:val="left"/>
        <w:rPr>
          <w:b/>
          <w:sz w:val="32"/>
          <w:szCs w:val="32"/>
        </w:rPr>
      </w:pPr>
      <w:r>
        <w:rPr>
          <w:sz w:val="32"/>
          <w:szCs w:val="32"/>
        </w:rPr>
        <w:t xml:space="preserve">2. </w:t>
      </w:r>
      <w:r w:rsidR="003F3F2E" w:rsidRPr="003F3F2E">
        <w:rPr>
          <w:sz w:val="32"/>
          <w:szCs w:val="32"/>
        </w:rPr>
        <w:t xml:space="preserve"> </w:t>
      </w:r>
      <w:r w:rsidRPr="000C6547">
        <w:rPr>
          <w:sz w:val="32"/>
          <w:szCs w:val="32"/>
        </w:rPr>
        <w:t xml:space="preserve">В помещении ИТП </w:t>
      </w:r>
      <w:r>
        <w:rPr>
          <w:sz w:val="32"/>
          <w:szCs w:val="32"/>
        </w:rPr>
        <w:t>в</w:t>
      </w:r>
      <w:r w:rsidR="003F3F2E" w:rsidRPr="003F3F2E">
        <w:rPr>
          <w:sz w:val="32"/>
          <w:szCs w:val="32"/>
        </w:rPr>
        <w:t xml:space="preserve">ыполненные врезки в трубопроводы обвязки выполнены без обработки </w:t>
      </w:r>
      <w:r w:rsidR="00BE6C43">
        <w:rPr>
          <w:sz w:val="32"/>
          <w:szCs w:val="32"/>
        </w:rPr>
        <w:t>соединений</w:t>
      </w:r>
      <w:r w:rsidR="003F3F2E" w:rsidRPr="003F3F2E">
        <w:rPr>
          <w:sz w:val="32"/>
          <w:szCs w:val="32"/>
        </w:rPr>
        <w:t xml:space="preserve"> и покраски (не менее 2 мест).</w:t>
      </w:r>
      <w:r w:rsidR="003F3F2E">
        <w:rPr>
          <w:sz w:val="32"/>
          <w:szCs w:val="32"/>
        </w:rPr>
        <w:t xml:space="preserve"> </w:t>
      </w:r>
      <w:r w:rsidR="00BE6C43" w:rsidRPr="00BE6C43">
        <w:rPr>
          <w:sz w:val="32"/>
          <w:szCs w:val="32"/>
        </w:rPr>
        <w:t xml:space="preserve">(п.5.1.13. СП 73.13330.2016 «Внутренние Санитарно-технические системы зданий»). </w:t>
      </w:r>
      <w:r w:rsidR="00BE6C43" w:rsidRPr="00BE6C43">
        <w:rPr>
          <w:b/>
          <w:sz w:val="32"/>
          <w:szCs w:val="32"/>
        </w:rPr>
        <w:t>Дефект значительный, устранимый.</w:t>
      </w:r>
    </w:p>
    <w:p w14:paraId="1F00FC6B" w14:textId="03E056D0" w:rsidR="003F3F2E" w:rsidRDefault="003F3F2E" w:rsidP="002B2ADA">
      <w:pPr>
        <w:jc w:val="left"/>
        <w:rPr>
          <w:b/>
          <w:sz w:val="32"/>
          <w:szCs w:val="32"/>
        </w:rPr>
      </w:pPr>
    </w:p>
    <w:p w14:paraId="506F170B" w14:textId="23472B32" w:rsidR="003F3F2E" w:rsidRPr="00AC7EE9" w:rsidRDefault="00AC7EE9" w:rsidP="002B2ADA">
      <w:pPr>
        <w:jc w:val="left"/>
        <w:rPr>
          <w:sz w:val="32"/>
          <w:szCs w:val="32"/>
          <w:u w:val="single"/>
        </w:rPr>
      </w:pPr>
      <w:r w:rsidRPr="00AC7EE9">
        <w:rPr>
          <w:sz w:val="32"/>
          <w:szCs w:val="32"/>
          <w:u w:val="single"/>
        </w:rPr>
        <w:t>5.</w:t>
      </w:r>
      <w:r w:rsidR="00ED02C1" w:rsidRPr="00AC7EE9">
        <w:rPr>
          <w:sz w:val="32"/>
          <w:szCs w:val="32"/>
          <w:u w:val="single"/>
        </w:rPr>
        <w:t>Система вентиляции.</w:t>
      </w:r>
    </w:p>
    <w:p w14:paraId="34778385" w14:textId="5694C9DA" w:rsidR="00062736" w:rsidRDefault="00575F30" w:rsidP="002B2ADA">
      <w:pPr>
        <w:jc w:val="left"/>
        <w:rPr>
          <w:b/>
          <w:sz w:val="32"/>
          <w:szCs w:val="32"/>
        </w:rPr>
      </w:pPr>
      <w:r w:rsidRPr="00575F30">
        <w:rPr>
          <w:sz w:val="32"/>
          <w:szCs w:val="32"/>
        </w:rPr>
        <w:t>1.</w:t>
      </w:r>
      <w:r>
        <w:rPr>
          <w:b/>
          <w:sz w:val="32"/>
          <w:szCs w:val="32"/>
        </w:rPr>
        <w:t xml:space="preserve"> </w:t>
      </w:r>
      <w:r w:rsidR="00355017" w:rsidRPr="00355017">
        <w:rPr>
          <w:sz w:val="32"/>
          <w:szCs w:val="32"/>
        </w:rPr>
        <w:t>Подвесные потолки (</w:t>
      </w:r>
      <w:proofErr w:type="spellStart"/>
      <w:r w:rsidR="00355017" w:rsidRPr="00355017">
        <w:rPr>
          <w:sz w:val="32"/>
          <w:szCs w:val="32"/>
        </w:rPr>
        <w:t>грильято</w:t>
      </w:r>
      <w:proofErr w:type="spellEnd"/>
      <w:r w:rsidR="00355017" w:rsidRPr="00355017">
        <w:rPr>
          <w:sz w:val="32"/>
          <w:szCs w:val="32"/>
        </w:rPr>
        <w:t xml:space="preserve">) закреплены к воздуховодам саморезами в вентиляционные каналы по всем помещениям торгового центра, </w:t>
      </w:r>
      <w:r w:rsidR="00355017">
        <w:rPr>
          <w:sz w:val="32"/>
          <w:szCs w:val="32"/>
        </w:rPr>
        <w:t xml:space="preserve">выявлены повреждения </w:t>
      </w:r>
      <w:r w:rsidR="00355017" w:rsidRPr="00355017">
        <w:rPr>
          <w:sz w:val="32"/>
          <w:szCs w:val="32"/>
        </w:rPr>
        <w:t xml:space="preserve">изоляция воздуховодов. </w:t>
      </w:r>
      <w:r w:rsidR="00062736" w:rsidRPr="00062736">
        <w:rPr>
          <w:sz w:val="32"/>
          <w:szCs w:val="32"/>
        </w:rPr>
        <w:t xml:space="preserve">(СП 61.13330.2012 «Тепловая изоляция оборудования и трубопроводов», п. 6.9.,6.10. СП 71.13330.2017 «Изоляционные и отделочные покрытия») </w:t>
      </w:r>
      <w:r w:rsidR="00062736" w:rsidRPr="00062736">
        <w:rPr>
          <w:b/>
          <w:sz w:val="32"/>
          <w:szCs w:val="32"/>
        </w:rPr>
        <w:t>Значительный дефект, устранимый.</w:t>
      </w:r>
    </w:p>
    <w:p w14:paraId="2510A503" w14:textId="77777777" w:rsidR="00C87575" w:rsidRPr="00062736" w:rsidRDefault="00C87575" w:rsidP="002B2ADA">
      <w:pPr>
        <w:jc w:val="left"/>
        <w:rPr>
          <w:b/>
          <w:sz w:val="32"/>
          <w:szCs w:val="32"/>
        </w:rPr>
      </w:pPr>
    </w:p>
    <w:p w14:paraId="7375A149" w14:textId="3A949668" w:rsidR="00ED02C1" w:rsidRDefault="00EF14CC" w:rsidP="002B2ADA">
      <w:pPr>
        <w:jc w:val="left"/>
        <w:rPr>
          <w:b/>
          <w:sz w:val="32"/>
          <w:szCs w:val="32"/>
        </w:rPr>
      </w:pPr>
      <w:r>
        <w:rPr>
          <w:sz w:val="32"/>
          <w:szCs w:val="32"/>
        </w:rPr>
        <w:t xml:space="preserve">2. </w:t>
      </w:r>
      <w:r w:rsidR="00355017" w:rsidRPr="00355017">
        <w:rPr>
          <w:sz w:val="32"/>
          <w:szCs w:val="32"/>
        </w:rPr>
        <w:t>Возможно нарушение герметичности воздуховодов</w:t>
      </w:r>
      <w:r w:rsidR="00C87575">
        <w:rPr>
          <w:sz w:val="32"/>
          <w:szCs w:val="32"/>
        </w:rPr>
        <w:t xml:space="preserve"> и сверхнормативные нагрузки на подвесы из-за дополнительной нагрузки от веса потолков</w:t>
      </w:r>
      <w:r w:rsidR="00062736">
        <w:rPr>
          <w:sz w:val="32"/>
          <w:szCs w:val="32"/>
        </w:rPr>
        <w:t xml:space="preserve"> (требуется дополнительное детальное обследование</w:t>
      </w:r>
      <w:r w:rsidR="00C87575">
        <w:rPr>
          <w:sz w:val="32"/>
          <w:szCs w:val="32"/>
        </w:rPr>
        <w:t xml:space="preserve">, в </w:t>
      </w:r>
      <w:proofErr w:type="spellStart"/>
      <w:r w:rsidR="00C87575">
        <w:rPr>
          <w:sz w:val="32"/>
          <w:szCs w:val="32"/>
        </w:rPr>
        <w:t>т.</w:t>
      </w:r>
      <w:proofErr w:type="gramStart"/>
      <w:r w:rsidR="00C87575">
        <w:rPr>
          <w:sz w:val="32"/>
          <w:szCs w:val="32"/>
        </w:rPr>
        <w:t>ч.состояние</w:t>
      </w:r>
      <w:proofErr w:type="spellEnd"/>
      <w:proofErr w:type="gramEnd"/>
      <w:r w:rsidR="00C87575">
        <w:rPr>
          <w:sz w:val="32"/>
          <w:szCs w:val="32"/>
        </w:rPr>
        <w:t xml:space="preserve"> несущих подвесов воздуховодов</w:t>
      </w:r>
      <w:r w:rsidR="00062736">
        <w:rPr>
          <w:sz w:val="32"/>
          <w:szCs w:val="32"/>
        </w:rPr>
        <w:t>)</w:t>
      </w:r>
      <w:r w:rsidR="00355017" w:rsidRPr="00355017">
        <w:rPr>
          <w:sz w:val="32"/>
          <w:szCs w:val="32"/>
        </w:rPr>
        <w:t>.</w:t>
      </w:r>
      <w:r w:rsidR="00355017">
        <w:rPr>
          <w:sz w:val="32"/>
          <w:szCs w:val="32"/>
        </w:rPr>
        <w:t xml:space="preserve">      </w:t>
      </w:r>
      <w:r w:rsidR="00355017" w:rsidRPr="00355017">
        <w:rPr>
          <w:b/>
          <w:sz w:val="32"/>
          <w:szCs w:val="32"/>
        </w:rPr>
        <w:t>Значительный дефект, устранимый.</w:t>
      </w:r>
    </w:p>
    <w:p w14:paraId="3E29D164" w14:textId="4E2820F2" w:rsidR="00355017" w:rsidRDefault="00355017" w:rsidP="002B2ADA">
      <w:pPr>
        <w:jc w:val="left"/>
        <w:rPr>
          <w:b/>
          <w:sz w:val="32"/>
          <w:szCs w:val="32"/>
        </w:rPr>
      </w:pPr>
    </w:p>
    <w:p w14:paraId="6EA52076" w14:textId="77777777" w:rsidR="00441AB5" w:rsidRDefault="00441AB5" w:rsidP="002B2ADA">
      <w:pPr>
        <w:jc w:val="left"/>
        <w:rPr>
          <w:b/>
          <w:sz w:val="32"/>
          <w:szCs w:val="32"/>
        </w:rPr>
      </w:pPr>
    </w:p>
    <w:p w14:paraId="29A94BFB" w14:textId="77777777" w:rsidR="00441AB5" w:rsidRDefault="00441AB5" w:rsidP="002B2ADA">
      <w:pPr>
        <w:jc w:val="left"/>
        <w:rPr>
          <w:b/>
          <w:sz w:val="32"/>
          <w:szCs w:val="32"/>
        </w:rPr>
      </w:pPr>
    </w:p>
    <w:p w14:paraId="1DA62067" w14:textId="6733E1E3" w:rsidR="00441AB5" w:rsidRDefault="00441AB5" w:rsidP="002B2ADA">
      <w:pPr>
        <w:jc w:val="left"/>
        <w:rPr>
          <w:b/>
          <w:sz w:val="32"/>
          <w:szCs w:val="32"/>
        </w:rPr>
      </w:pPr>
    </w:p>
    <w:p w14:paraId="4C6D9CCD" w14:textId="24254E6C" w:rsidR="00027BA6" w:rsidRDefault="00027BA6" w:rsidP="002B2ADA">
      <w:pPr>
        <w:jc w:val="left"/>
        <w:rPr>
          <w:b/>
          <w:sz w:val="32"/>
          <w:szCs w:val="32"/>
        </w:rPr>
      </w:pPr>
    </w:p>
    <w:p w14:paraId="463E58EE" w14:textId="77777777" w:rsidR="00027BA6" w:rsidRDefault="00027BA6" w:rsidP="002B2ADA">
      <w:pPr>
        <w:jc w:val="left"/>
        <w:rPr>
          <w:b/>
          <w:sz w:val="32"/>
          <w:szCs w:val="32"/>
        </w:rPr>
      </w:pPr>
    </w:p>
    <w:p w14:paraId="7484BE6D" w14:textId="48577C16" w:rsidR="00355017" w:rsidRPr="00AC7EE9" w:rsidRDefault="00AC7EE9" w:rsidP="002B2ADA">
      <w:pPr>
        <w:jc w:val="left"/>
        <w:rPr>
          <w:sz w:val="32"/>
          <w:szCs w:val="32"/>
          <w:u w:val="single"/>
        </w:rPr>
      </w:pPr>
      <w:r w:rsidRPr="00AC7EE9">
        <w:rPr>
          <w:sz w:val="32"/>
          <w:szCs w:val="32"/>
          <w:u w:val="single"/>
        </w:rPr>
        <w:t>6.</w:t>
      </w:r>
      <w:r w:rsidR="00441AB5" w:rsidRPr="00AC7EE9">
        <w:rPr>
          <w:sz w:val="32"/>
          <w:szCs w:val="32"/>
          <w:u w:val="single"/>
        </w:rPr>
        <w:t>Внутренняя отделка.</w:t>
      </w:r>
    </w:p>
    <w:p w14:paraId="43CEEC83" w14:textId="0B08723B" w:rsidR="00441AB5" w:rsidRPr="00441AB5" w:rsidRDefault="00441AB5" w:rsidP="002B2ADA">
      <w:pPr>
        <w:jc w:val="left"/>
        <w:rPr>
          <w:sz w:val="32"/>
          <w:szCs w:val="32"/>
        </w:rPr>
      </w:pPr>
      <w:r w:rsidRPr="00441AB5">
        <w:rPr>
          <w:sz w:val="32"/>
          <w:szCs w:val="32"/>
        </w:rPr>
        <w:t>1. При устройстве подвесных потолков («</w:t>
      </w:r>
      <w:proofErr w:type="spellStart"/>
      <w:r w:rsidRPr="00441AB5">
        <w:rPr>
          <w:sz w:val="32"/>
          <w:szCs w:val="32"/>
        </w:rPr>
        <w:t>Грильято</w:t>
      </w:r>
      <w:proofErr w:type="spellEnd"/>
      <w:r w:rsidRPr="00441AB5">
        <w:rPr>
          <w:sz w:val="32"/>
          <w:szCs w:val="32"/>
        </w:rPr>
        <w:t xml:space="preserve">») </w:t>
      </w:r>
      <w:r>
        <w:rPr>
          <w:sz w:val="32"/>
          <w:szCs w:val="32"/>
        </w:rPr>
        <w:t xml:space="preserve">выявлены грубые нарушения технологии монтажа несущих подвесов каркаса потолков. Подвесы крепятся к воздуховодам системы вентиляции. </w:t>
      </w:r>
      <w:proofErr w:type="gramStart"/>
      <w:r>
        <w:rPr>
          <w:sz w:val="32"/>
          <w:szCs w:val="32"/>
        </w:rPr>
        <w:t>Возможно</w:t>
      </w:r>
      <w:proofErr w:type="gramEnd"/>
      <w:r>
        <w:rPr>
          <w:sz w:val="32"/>
          <w:szCs w:val="32"/>
        </w:rPr>
        <w:t xml:space="preserve"> частичное или полное обрушение конструкции потолка. (</w:t>
      </w:r>
      <w:r w:rsidRPr="00441AB5">
        <w:rPr>
          <w:sz w:val="32"/>
          <w:szCs w:val="32"/>
        </w:rPr>
        <w:t>не соблюдены требования п. 3.63. СП 71.13330.2011. «Монтаж подвесных потолков, панелей и плит с лицевой отделкой в интерьерах зданий»</w:t>
      </w:r>
      <w:r w:rsidR="001A29F6">
        <w:rPr>
          <w:sz w:val="32"/>
          <w:szCs w:val="32"/>
        </w:rPr>
        <w:t>)</w:t>
      </w:r>
      <w:r>
        <w:rPr>
          <w:sz w:val="32"/>
          <w:szCs w:val="32"/>
        </w:rPr>
        <w:t xml:space="preserve">. </w:t>
      </w:r>
      <w:r w:rsidRPr="00441AB5">
        <w:rPr>
          <w:b/>
          <w:sz w:val="32"/>
          <w:szCs w:val="32"/>
        </w:rPr>
        <w:t>Дефект критический, устранимый.</w:t>
      </w:r>
      <w:r>
        <w:rPr>
          <w:sz w:val="32"/>
          <w:szCs w:val="32"/>
        </w:rPr>
        <w:t xml:space="preserve"> </w:t>
      </w:r>
    </w:p>
    <w:p w14:paraId="091EB9B2" w14:textId="77777777" w:rsidR="00575F30" w:rsidRDefault="00575F30" w:rsidP="002B2ADA">
      <w:pPr>
        <w:jc w:val="left"/>
        <w:rPr>
          <w:b/>
          <w:sz w:val="32"/>
          <w:szCs w:val="32"/>
        </w:rPr>
      </w:pPr>
    </w:p>
    <w:p w14:paraId="43B3357E" w14:textId="3FAFE86D" w:rsidR="00644812" w:rsidRPr="00AC7EE9" w:rsidRDefault="00AC7EE9" w:rsidP="00EF4E02">
      <w:pPr>
        <w:jc w:val="left"/>
        <w:rPr>
          <w:sz w:val="32"/>
          <w:szCs w:val="32"/>
          <w:u w:val="single"/>
        </w:rPr>
      </w:pPr>
      <w:r w:rsidRPr="00AC7EE9">
        <w:rPr>
          <w:sz w:val="32"/>
          <w:szCs w:val="32"/>
          <w:u w:val="single"/>
        </w:rPr>
        <w:t>7.</w:t>
      </w:r>
      <w:r w:rsidR="00644812" w:rsidRPr="00AC7EE9">
        <w:rPr>
          <w:sz w:val="32"/>
          <w:szCs w:val="32"/>
          <w:u w:val="single"/>
        </w:rPr>
        <w:t>Электротехнические установки.</w:t>
      </w:r>
    </w:p>
    <w:p w14:paraId="69758C20" w14:textId="715AEE11" w:rsidR="00644812" w:rsidRPr="009C5491" w:rsidRDefault="00644812" w:rsidP="00EF4E02">
      <w:pPr>
        <w:jc w:val="left"/>
        <w:rPr>
          <w:b/>
          <w:sz w:val="32"/>
          <w:szCs w:val="32"/>
        </w:rPr>
      </w:pPr>
      <w:r w:rsidRPr="00644812">
        <w:rPr>
          <w:sz w:val="32"/>
          <w:szCs w:val="32"/>
        </w:rPr>
        <w:t>1.</w:t>
      </w:r>
      <w:r>
        <w:rPr>
          <w:sz w:val="32"/>
          <w:szCs w:val="32"/>
        </w:rPr>
        <w:t xml:space="preserve"> Электрощитовая. В одном из щитов отсутствует</w:t>
      </w:r>
      <w:r w:rsidRPr="00644812">
        <w:rPr>
          <w:sz w:val="32"/>
          <w:szCs w:val="32"/>
        </w:rPr>
        <w:t xml:space="preserve"> модуль защиты от прикосновения</w:t>
      </w:r>
      <w:r>
        <w:rPr>
          <w:sz w:val="32"/>
          <w:szCs w:val="32"/>
        </w:rPr>
        <w:t xml:space="preserve">. </w:t>
      </w:r>
      <w:r w:rsidR="009C5491">
        <w:rPr>
          <w:sz w:val="32"/>
          <w:szCs w:val="32"/>
        </w:rPr>
        <w:t>(</w:t>
      </w:r>
      <w:r w:rsidR="009C5491" w:rsidRPr="009C5491">
        <w:rPr>
          <w:sz w:val="32"/>
          <w:szCs w:val="32"/>
        </w:rPr>
        <w:t>ПУЭ 7. Правила устройства электроустановок. Издание 7. Раздел 1.</w:t>
      </w:r>
      <w:r w:rsidR="009C5491">
        <w:rPr>
          <w:sz w:val="32"/>
          <w:szCs w:val="32"/>
        </w:rPr>
        <w:t xml:space="preserve"> «Заземление и защитные меры электробезопасности»). </w:t>
      </w:r>
      <w:r w:rsidR="009C5491" w:rsidRPr="009C5491">
        <w:rPr>
          <w:b/>
          <w:sz w:val="32"/>
          <w:szCs w:val="32"/>
        </w:rPr>
        <w:t>Дефект критический, устранимый.</w:t>
      </w:r>
    </w:p>
    <w:p w14:paraId="2C4004D6" w14:textId="79CF8F0C" w:rsidR="00644812" w:rsidRDefault="00644812" w:rsidP="00EF4E02">
      <w:pPr>
        <w:jc w:val="left"/>
        <w:rPr>
          <w:sz w:val="32"/>
          <w:szCs w:val="32"/>
        </w:rPr>
      </w:pPr>
    </w:p>
    <w:p w14:paraId="2AAFB7EC" w14:textId="486BFDA8" w:rsidR="00D30362" w:rsidRDefault="00D30362" w:rsidP="00EF4E02">
      <w:pPr>
        <w:jc w:val="left"/>
        <w:rPr>
          <w:b/>
          <w:sz w:val="32"/>
          <w:szCs w:val="32"/>
        </w:rPr>
      </w:pPr>
      <w:r>
        <w:rPr>
          <w:sz w:val="32"/>
          <w:szCs w:val="32"/>
        </w:rPr>
        <w:t xml:space="preserve">2. </w:t>
      </w:r>
      <w:r w:rsidR="005419CF">
        <w:rPr>
          <w:sz w:val="32"/>
          <w:szCs w:val="32"/>
        </w:rPr>
        <w:t xml:space="preserve">Помещение электрощитовой захламлено. </w:t>
      </w:r>
      <w:r w:rsidR="00076344">
        <w:rPr>
          <w:sz w:val="32"/>
          <w:szCs w:val="32"/>
        </w:rPr>
        <w:t>Н</w:t>
      </w:r>
      <w:r w:rsidR="00076344" w:rsidRPr="00076344">
        <w:rPr>
          <w:sz w:val="32"/>
          <w:szCs w:val="32"/>
        </w:rPr>
        <w:t xml:space="preserve">а </w:t>
      </w:r>
      <w:r w:rsidR="005419CF">
        <w:rPr>
          <w:sz w:val="32"/>
          <w:szCs w:val="32"/>
        </w:rPr>
        <w:t xml:space="preserve">электротехнических </w:t>
      </w:r>
      <w:r w:rsidR="00076344" w:rsidRPr="00076344">
        <w:rPr>
          <w:sz w:val="32"/>
          <w:szCs w:val="32"/>
        </w:rPr>
        <w:t>шкафах складируются металлические посторонние предметы (лестница), в электрощитовой складируются материалы, захламляющие и блокирующие доступ к шкафам</w:t>
      </w:r>
      <w:r w:rsidR="005419CF">
        <w:rPr>
          <w:sz w:val="32"/>
          <w:szCs w:val="32"/>
        </w:rPr>
        <w:t>. (п.</w:t>
      </w:r>
      <w:r w:rsidR="005419CF" w:rsidRPr="005419CF">
        <w:t xml:space="preserve"> </w:t>
      </w:r>
      <w:r w:rsidR="005419CF" w:rsidRPr="005419CF">
        <w:rPr>
          <w:sz w:val="32"/>
          <w:szCs w:val="32"/>
        </w:rPr>
        <w:t>4.1.23</w:t>
      </w:r>
      <w:r w:rsidR="005419CF">
        <w:rPr>
          <w:sz w:val="32"/>
          <w:szCs w:val="32"/>
        </w:rPr>
        <w:t>.</w:t>
      </w:r>
      <w:r w:rsidR="00BD39AA">
        <w:rPr>
          <w:sz w:val="32"/>
          <w:szCs w:val="32"/>
        </w:rPr>
        <w:t>,</w:t>
      </w:r>
      <w:r w:rsidR="005419CF">
        <w:rPr>
          <w:sz w:val="32"/>
          <w:szCs w:val="32"/>
        </w:rPr>
        <w:t xml:space="preserve"> ПУЭ «</w:t>
      </w:r>
      <w:r w:rsidR="005419CF" w:rsidRPr="005419CF">
        <w:rPr>
          <w:sz w:val="32"/>
          <w:szCs w:val="32"/>
        </w:rPr>
        <w:t xml:space="preserve">Установка распределительных устройств в </w:t>
      </w:r>
      <w:proofErr w:type="spellStart"/>
      <w:r w:rsidR="005419CF" w:rsidRPr="005419CF">
        <w:rPr>
          <w:sz w:val="32"/>
          <w:szCs w:val="32"/>
        </w:rPr>
        <w:t>электропомещениях</w:t>
      </w:r>
      <w:proofErr w:type="spellEnd"/>
      <w:proofErr w:type="gramStart"/>
      <w:r w:rsidR="005419CF">
        <w:rPr>
          <w:sz w:val="32"/>
          <w:szCs w:val="32"/>
        </w:rPr>
        <w:t>» .</w:t>
      </w:r>
      <w:proofErr w:type="gramEnd"/>
      <w:r w:rsidR="005419CF">
        <w:rPr>
          <w:sz w:val="32"/>
          <w:szCs w:val="32"/>
        </w:rPr>
        <w:t xml:space="preserve">  </w:t>
      </w:r>
      <w:r w:rsidR="005419CF" w:rsidRPr="005419CF">
        <w:rPr>
          <w:b/>
          <w:sz w:val="32"/>
          <w:szCs w:val="32"/>
        </w:rPr>
        <w:t>Дефект значительный, устранимый.</w:t>
      </w:r>
    </w:p>
    <w:p w14:paraId="3D361843" w14:textId="5F4DA7A4" w:rsidR="00243E6D" w:rsidRDefault="00243E6D" w:rsidP="00EF4E02">
      <w:pPr>
        <w:jc w:val="left"/>
        <w:rPr>
          <w:b/>
          <w:sz w:val="32"/>
          <w:szCs w:val="32"/>
        </w:rPr>
      </w:pPr>
    </w:p>
    <w:p w14:paraId="41252E99" w14:textId="71EEFD0E" w:rsidR="00243E6D" w:rsidRDefault="00243E6D" w:rsidP="00EF4E02">
      <w:pPr>
        <w:jc w:val="left"/>
        <w:rPr>
          <w:b/>
          <w:sz w:val="32"/>
          <w:szCs w:val="32"/>
        </w:rPr>
      </w:pPr>
      <w:r w:rsidRPr="00E062E0">
        <w:rPr>
          <w:sz w:val="32"/>
          <w:szCs w:val="32"/>
        </w:rPr>
        <w:t xml:space="preserve">3. </w:t>
      </w:r>
      <w:r w:rsidR="00E062E0">
        <w:rPr>
          <w:sz w:val="32"/>
          <w:szCs w:val="32"/>
        </w:rPr>
        <w:t xml:space="preserve">Электрооборудование на кровле. </w:t>
      </w:r>
      <w:r w:rsidR="00E062E0" w:rsidRPr="00E062E0">
        <w:rPr>
          <w:sz w:val="32"/>
          <w:szCs w:val="32"/>
        </w:rPr>
        <w:t xml:space="preserve">На кровле </w:t>
      </w:r>
      <w:proofErr w:type="spellStart"/>
      <w:r w:rsidR="00E062E0" w:rsidRPr="00E062E0">
        <w:rPr>
          <w:sz w:val="32"/>
          <w:szCs w:val="32"/>
        </w:rPr>
        <w:t>распаячны</w:t>
      </w:r>
      <w:r w:rsidR="00E062E0">
        <w:rPr>
          <w:sz w:val="32"/>
          <w:szCs w:val="32"/>
        </w:rPr>
        <w:t>е</w:t>
      </w:r>
      <w:proofErr w:type="spellEnd"/>
      <w:r w:rsidR="00E062E0">
        <w:rPr>
          <w:sz w:val="32"/>
          <w:szCs w:val="32"/>
        </w:rPr>
        <w:t xml:space="preserve"> </w:t>
      </w:r>
      <w:r w:rsidR="00E062E0" w:rsidRPr="00E062E0">
        <w:rPr>
          <w:sz w:val="32"/>
          <w:szCs w:val="32"/>
        </w:rPr>
        <w:t>коробк</w:t>
      </w:r>
      <w:r w:rsidR="00E062E0">
        <w:rPr>
          <w:sz w:val="32"/>
          <w:szCs w:val="32"/>
        </w:rPr>
        <w:t>и</w:t>
      </w:r>
      <w:r w:rsidR="00E062E0" w:rsidRPr="00E062E0">
        <w:rPr>
          <w:sz w:val="32"/>
          <w:szCs w:val="32"/>
        </w:rPr>
        <w:t xml:space="preserve"> </w:t>
      </w:r>
      <w:proofErr w:type="spellStart"/>
      <w:r w:rsidR="00E062E0" w:rsidRPr="00E062E0">
        <w:rPr>
          <w:sz w:val="32"/>
          <w:szCs w:val="32"/>
        </w:rPr>
        <w:t>электровентиляторов</w:t>
      </w:r>
      <w:proofErr w:type="spellEnd"/>
      <w:r w:rsidR="00E062E0" w:rsidRPr="00E062E0">
        <w:rPr>
          <w:sz w:val="32"/>
          <w:szCs w:val="32"/>
        </w:rPr>
        <w:t xml:space="preserve"> </w:t>
      </w:r>
      <w:proofErr w:type="spellStart"/>
      <w:r w:rsidR="00E062E0" w:rsidRPr="00E062E0">
        <w:rPr>
          <w:sz w:val="32"/>
          <w:szCs w:val="32"/>
        </w:rPr>
        <w:t>вентустановок</w:t>
      </w:r>
      <w:proofErr w:type="spellEnd"/>
      <w:r w:rsidR="00E062E0" w:rsidRPr="00E062E0">
        <w:rPr>
          <w:sz w:val="32"/>
          <w:szCs w:val="32"/>
        </w:rPr>
        <w:t xml:space="preserve"> не закрыты</w:t>
      </w:r>
      <w:r w:rsidR="00E062E0">
        <w:rPr>
          <w:sz w:val="32"/>
          <w:szCs w:val="32"/>
        </w:rPr>
        <w:t xml:space="preserve"> (отсутствуют крышки)</w:t>
      </w:r>
      <w:r w:rsidR="00E062E0" w:rsidRPr="00E062E0">
        <w:rPr>
          <w:sz w:val="32"/>
          <w:szCs w:val="32"/>
        </w:rPr>
        <w:t>.</w:t>
      </w:r>
      <w:r w:rsidR="00E062E0">
        <w:rPr>
          <w:sz w:val="32"/>
          <w:szCs w:val="32"/>
        </w:rPr>
        <w:t xml:space="preserve"> (п.</w:t>
      </w:r>
      <w:r w:rsidR="00E062E0" w:rsidRPr="00E062E0">
        <w:rPr>
          <w:sz w:val="32"/>
          <w:szCs w:val="32"/>
        </w:rPr>
        <w:t>2.1.29</w:t>
      </w:r>
      <w:proofErr w:type="gramStart"/>
      <w:r w:rsidR="00E062E0" w:rsidRPr="00E062E0">
        <w:rPr>
          <w:sz w:val="32"/>
          <w:szCs w:val="32"/>
        </w:rPr>
        <w:t>.</w:t>
      </w:r>
      <w:r w:rsidR="00BD39AA">
        <w:rPr>
          <w:sz w:val="32"/>
          <w:szCs w:val="32"/>
        </w:rPr>
        <w:t xml:space="preserve">, </w:t>
      </w:r>
      <w:r w:rsidR="00E062E0">
        <w:rPr>
          <w:sz w:val="32"/>
          <w:szCs w:val="32"/>
        </w:rPr>
        <w:t xml:space="preserve"> </w:t>
      </w:r>
      <w:r w:rsidR="00BD39AA" w:rsidRPr="00BD39AA">
        <w:rPr>
          <w:sz w:val="32"/>
          <w:szCs w:val="32"/>
        </w:rPr>
        <w:t>2</w:t>
      </w:r>
      <w:proofErr w:type="gramEnd"/>
      <w:r w:rsidR="00BD39AA" w:rsidRPr="00BD39AA">
        <w:rPr>
          <w:sz w:val="32"/>
          <w:szCs w:val="32"/>
        </w:rPr>
        <w:t>.1.27.</w:t>
      </w:r>
      <w:r w:rsidR="00E062E0">
        <w:rPr>
          <w:sz w:val="32"/>
          <w:szCs w:val="32"/>
        </w:rPr>
        <w:t xml:space="preserve">ПУЭ «Электропроводки). </w:t>
      </w:r>
      <w:r w:rsidR="00E062E0" w:rsidRPr="00E062E0">
        <w:rPr>
          <w:b/>
          <w:sz w:val="32"/>
          <w:szCs w:val="32"/>
        </w:rPr>
        <w:t>Дефект значительный, устранимый.</w:t>
      </w:r>
    </w:p>
    <w:p w14:paraId="70562E2F" w14:textId="69BF9600" w:rsidR="006D30FE" w:rsidRDefault="006D30FE" w:rsidP="00EF4E02">
      <w:pPr>
        <w:jc w:val="left"/>
        <w:rPr>
          <w:b/>
          <w:sz w:val="32"/>
          <w:szCs w:val="32"/>
        </w:rPr>
      </w:pPr>
    </w:p>
    <w:p w14:paraId="75EA6C11" w14:textId="416D117B" w:rsidR="0005579D" w:rsidRPr="00AC7EE9" w:rsidRDefault="00AC7EE9" w:rsidP="00EF4E02">
      <w:pPr>
        <w:jc w:val="left"/>
        <w:rPr>
          <w:sz w:val="32"/>
          <w:szCs w:val="32"/>
          <w:u w:val="single"/>
        </w:rPr>
      </w:pPr>
      <w:r w:rsidRPr="00AC7EE9">
        <w:rPr>
          <w:sz w:val="32"/>
          <w:szCs w:val="32"/>
          <w:u w:val="single"/>
        </w:rPr>
        <w:t>8.</w:t>
      </w:r>
      <w:r w:rsidR="005806DE" w:rsidRPr="00AC7EE9">
        <w:rPr>
          <w:sz w:val="32"/>
          <w:szCs w:val="32"/>
          <w:u w:val="single"/>
        </w:rPr>
        <w:t>Ограждающие конструкции.</w:t>
      </w:r>
    </w:p>
    <w:p w14:paraId="015B5CD0" w14:textId="313EC152" w:rsidR="005806DE" w:rsidRPr="005806DE" w:rsidRDefault="005806DE" w:rsidP="00EF4E02">
      <w:pPr>
        <w:jc w:val="left"/>
        <w:rPr>
          <w:b/>
          <w:sz w:val="32"/>
          <w:szCs w:val="32"/>
        </w:rPr>
      </w:pPr>
      <w:r w:rsidRPr="005806DE">
        <w:rPr>
          <w:sz w:val="32"/>
          <w:szCs w:val="32"/>
        </w:rPr>
        <w:t xml:space="preserve">1. Выявлены повреждения отделки цоколя </w:t>
      </w:r>
      <w:r>
        <w:rPr>
          <w:sz w:val="32"/>
          <w:szCs w:val="32"/>
        </w:rPr>
        <w:t xml:space="preserve">со стороны главного </w:t>
      </w:r>
      <w:r w:rsidRPr="005806DE">
        <w:rPr>
          <w:sz w:val="32"/>
          <w:szCs w:val="32"/>
        </w:rPr>
        <w:t xml:space="preserve">фасада облицовочной </w:t>
      </w:r>
      <w:proofErr w:type="gramStart"/>
      <w:r w:rsidRPr="005806DE">
        <w:rPr>
          <w:sz w:val="32"/>
          <w:szCs w:val="32"/>
        </w:rPr>
        <w:t>плиткой ,</w:t>
      </w:r>
      <w:proofErr w:type="gramEnd"/>
      <w:r w:rsidRPr="005806DE">
        <w:rPr>
          <w:sz w:val="32"/>
          <w:szCs w:val="32"/>
        </w:rPr>
        <w:t xml:space="preserve"> повреждения отлива цоколя механического характера.</w:t>
      </w:r>
      <w:r>
        <w:rPr>
          <w:sz w:val="32"/>
          <w:szCs w:val="32"/>
        </w:rPr>
        <w:t xml:space="preserve"> </w:t>
      </w:r>
      <w:r w:rsidRPr="005806DE">
        <w:rPr>
          <w:b/>
          <w:sz w:val="32"/>
          <w:szCs w:val="32"/>
        </w:rPr>
        <w:t>Скрытый дефект, значительный. Устранимый.</w:t>
      </w:r>
    </w:p>
    <w:p w14:paraId="0CC79ED4" w14:textId="6124D81F" w:rsidR="006D30FE" w:rsidRDefault="006D30FE" w:rsidP="00EF4E02">
      <w:pPr>
        <w:jc w:val="left"/>
        <w:rPr>
          <w:b/>
          <w:sz w:val="32"/>
          <w:szCs w:val="32"/>
        </w:rPr>
      </w:pPr>
    </w:p>
    <w:p w14:paraId="5D840470" w14:textId="2CAB1B19" w:rsidR="006D30FE" w:rsidRDefault="006D30FE" w:rsidP="00EF4E02">
      <w:pPr>
        <w:jc w:val="left"/>
        <w:rPr>
          <w:b/>
          <w:sz w:val="32"/>
          <w:szCs w:val="32"/>
        </w:rPr>
      </w:pPr>
    </w:p>
    <w:p w14:paraId="544D7F23" w14:textId="29CDB9A9" w:rsidR="00162814" w:rsidRDefault="00853A9D" w:rsidP="00EF4E02">
      <w:pPr>
        <w:jc w:val="left"/>
        <w:rPr>
          <w:b/>
          <w:sz w:val="32"/>
          <w:szCs w:val="32"/>
        </w:rPr>
      </w:pPr>
      <w:r>
        <w:rPr>
          <w:b/>
          <w:sz w:val="32"/>
          <w:szCs w:val="32"/>
          <w:lang w:val="en-US"/>
        </w:rPr>
        <w:lastRenderedPageBreak/>
        <w:t>V</w:t>
      </w:r>
      <w:r>
        <w:rPr>
          <w:b/>
          <w:sz w:val="32"/>
          <w:szCs w:val="32"/>
        </w:rPr>
        <w:t xml:space="preserve">. </w:t>
      </w:r>
      <w:r w:rsidR="00162814" w:rsidRPr="00162814">
        <w:rPr>
          <w:b/>
          <w:sz w:val="32"/>
          <w:szCs w:val="32"/>
        </w:rPr>
        <w:t>Основные дефекты (дефектная ведомость)</w:t>
      </w:r>
    </w:p>
    <w:p w14:paraId="3E137D6F" w14:textId="77777777" w:rsidR="00B2698E" w:rsidRDefault="00B2698E" w:rsidP="00EF4E02">
      <w:pPr>
        <w:jc w:val="left"/>
        <w:rPr>
          <w:b/>
          <w:sz w:val="32"/>
          <w:szCs w:val="32"/>
        </w:rPr>
      </w:pPr>
    </w:p>
    <w:tbl>
      <w:tblPr>
        <w:tblStyle w:val="ab"/>
        <w:tblW w:w="9776" w:type="dxa"/>
        <w:tblLook w:val="04A0" w:firstRow="1" w:lastRow="0" w:firstColumn="1" w:lastColumn="0" w:noHBand="0" w:noVBand="1"/>
      </w:tblPr>
      <w:tblGrid>
        <w:gridCol w:w="2688"/>
        <w:gridCol w:w="937"/>
        <w:gridCol w:w="1910"/>
        <w:gridCol w:w="4241"/>
      </w:tblGrid>
      <w:tr w:rsidR="00B2698E" w14:paraId="2CE1AD9F" w14:textId="77777777" w:rsidTr="0035553D">
        <w:tc>
          <w:tcPr>
            <w:tcW w:w="2688" w:type="dxa"/>
          </w:tcPr>
          <w:p w14:paraId="658DD7C0" w14:textId="73306CEF" w:rsidR="00B2698E" w:rsidRPr="0096483A" w:rsidRDefault="00B2698E" w:rsidP="0096483A">
            <w:pPr>
              <w:jc w:val="center"/>
              <w:rPr>
                <w:b/>
                <w:szCs w:val="28"/>
              </w:rPr>
            </w:pPr>
            <w:r w:rsidRPr="0096483A">
              <w:rPr>
                <w:b/>
                <w:szCs w:val="28"/>
              </w:rPr>
              <w:t>Наименование</w:t>
            </w:r>
          </w:p>
        </w:tc>
        <w:tc>
          <w:tcPr>
            <w:tcW w:w="937" w:type="dxa"/>
          </w:tcPr>
          <w:p w14:paraId="0D9ABC77" w14:textId="0CA62989" w:rsidR="00B2698E" w:rsidRPr="0096483A" w:rsidRDefault="00B2698E" w:rsidP="0096483A">
            <w:pPr>
              <w:jc w:val="center"/>
              <w:rPr>
                <w:b/>
                <w:szCs w:val="28"/>
              </w:rPr>
            </w:pPr>
            <w:r w:rsidRPr="0096483A">
              <w:rPr>
                <w:b/>
                <w:szCs w:val="28"/>
              </w:rPr>
              <w:t>Ед. изм.</w:t>
            </w:r>
          </w:p>
        </w:tc>
        <w:tc>
          <w:tcPr>
            <w:tcW w:w="1910" w:type="dxa"/>
          </w:tcPr>
          <w:p w14:paraId="043CE14C" w14:textId="10CD2F92" w:rsidR="00B2698E" w:rsidRPr="0096483A" w:rsidRDefault="00B2698E" w:rsidP="0096483A">
            <w:pPr>
              <w:jc w:val="center"/>
              <w:rPr>
                <w:b/>
                <w:szCs w:val="28"/>
              </w:rPr>
            </w:pPr>
            <w:r w:rsidRPr="0096483A">
              <w:rPr>
                <w:b/>
                <w:szCs w:val="28"/>
              </w:rPr>
              <w:t>Количество</w:t>
            </w:r>
          </w:p>
        </w:tc>
        <w:tc>
          <w:tcPr>
            <w:tcW w:w="4241" w:type="dxa"/>
          </w:tcPr>
          <w:p w14:paraId="2E9BDFB3" w14:textId="1CBD44FD" w:rsidR="00B2698E" w:rsidRPr="0096483A" w:rsidRDefault="00B2698E" w:rsidP="0096483A">
            <w:pPr>
              <w:jc w:val="center"/>
              <w:rPr>
                <w:b/>
                <w:szCs w:val="28"/>
              </w:rPr>
            </w:pPr>
            <w:r w:rsidRPr="0096483A">
              <w:rPr>
                <w:b/>
                <w:szCs w:val="28"/>
              </w:rPr>
              <w:t>Примечание</w:t>
            </w:r>
          </w:p>
        </w:tc>
      </w:tr>
      <w:tr w:rsidR="00B2698E" w14:paraId="125AF657" w14:textId="77777777" w:rsidTr="0035553D">
        <w:tc>
          <w:tcPr>
            <w:tcW w:w="2688" w:type="dxa"/>
          </w:tcPr>
          <w:p w14:paraId="68CE6D33" w14:textId="30516D51" w:rsidR="00B2698E" w:rsidRPr="000F302F" w:rsidRDefault="000F302F" w:rsidP="00EF4E02">
            <w:pPr>
              <w:jc w:val="left"/>
              <w:rPr>
                <w:sz w:val="24"/>
                <w:szCs w:val="24"/>
              </w:rPr>
            </w:pPr>
            <w:r w:rsidRPr="000F302F">
              <w:rPr>
                <w:sz w:val="24"/>
                <w:szCs w:val="24"/>
              </w:rPr>
              <w:t>Капитальный</w:t>
            </w:r>
            <w:r>
              <w:rPr>
                <w:sz w:val="24"/>
                <w:szCs w:val="24"/>
              </w:rPr>
              <w:t xml:space="preserve"> ремонт кровли</w:t>
            </w:r>
            <w:r w:rsidRPr="000F302F">
              <w:rPr>
                <w:sz w:val="24"/>
                <w:szCs w:val="24"/>
              </w:rPr>
              <w:t xml:space="preserve"> </w:t>
            </w:r>
          </w:p>
        </w:tc>
        <w:tc>
          <w:tcPr>
            <w:tcW w:w="937" w:type="dxa"/>
          </w:tcPr>
          <w:p w14:paraId="52401F75" w14:textId="6B7B0250" w:rsidR="00B2698E" w:rsidRPr="000F302F" w:rsidRDefault="00DA6EF7" w:rsidP="00EF4E02">
            <w:pPr>
              <w:jc w:val="left"/>
              <w:rPr>
                <w:sz w:val="24"/>
                <w:szCs w:val="24"/>
              </w:rPr>
            </w:pPr>
            <w:r w:rsidRPr="00DA6EF7">
              <w:rPr>
                <w:sz w:val="24"/>
                <w:szCs w:val="24"/>
              </w:rPr>
              <w:t>м2</w:t>
            </w:r>
          </w:p>
        </w:tc>
        <w:tc>
          <w:tcPr>
            <w:tcW w:w="1910" w:type="dxa"/>
          </w:tcPr>
          <w:p w14:paraId="0103B4DB" w14:textId="54C4291F" w:rsidR="00B2698E" w:rsidRPr="000F302F" w:rsidRDefault="00DA6EF7" w:rsidP="00EF4E02">
            <w:pPr>
              <w:jc w:val="left"/>
              <w:rPr>
                <w:sz w:val="24"/>
                <w:szCs w:val="24"/>
              </w:rPr>
            </w:pPr>
            <w:r w:rsidRPr="00DA6EF7">
              <w:rPr>
                <w:sz w:val="24"/>
                <w:szCs w:val="24"/>
              </w:rPr>
              <w:t>не менее 4</w:t>
            </w:r>
            <w:r>
              <w:rPr>
                <w:sz w:val="24"/>
                <w:szCs w:val="24"/>
              </w:rPr>
              <w:t> </w:t>
            </w:r>
            <w:r w:rsidRPr="00DA6EF7">
              <w:rPr>
                <w:sz w:val="24"/>
                <w:szCs w:val="24"/>
              </w:rPr>
              <w:t>500</w:t>
            </w:r>
            <w:r>
              <w:rPr>
                <w:sz w:val="24"/>
                <w:szCs w:val="24"/>
              </w:rPr>
              <w:t xml:space="preserve"> по всей площади кровли</w:t>
            </w:r>
          </w:p>
        </w:tc>
        <w:tc>
          <w:tcPr>
            <w:tcW w:w="4241" w:type="dxa"/>
          </w:tcPr>
          <w:p w14:paraId="143B40B1" w14:textId="77777777" w:rsidR="00DA6EF7" w:rsidRPr="00DA6EF7" w:rsidRDefault="00DA6EF7" w:rsidP="00DA6EF7">
            <w:pPr>
              <w:jc w:val="left"/>
              <w:rPr>
                <w:sz w:val="24"/>
                <w:szCs w:val="24"/>
              </w:rPr>
            </w:pPr>
            <w:r w:rsidRPr="00DA6EF7">
              <w:rPr>
                <w:sz w:val="24"/>
                <w:szCs w:val="24"/>
              </w:rPr>
              <w:t>Существующий кровельный ковер, утеплитель, пароизоляцию необходимо демонтировать до несущего основания.</w:t>
            </w:r>
          </w:p>
          <w:p w14:paraId="402D7D86" w14:textId="77777777" w:rsidR="00DA6EF7" w:rsidRPr="00DA6EF7" w:rsidRDefault="00DA6EF7" w:rsidP="00DA6EF7">
            <w:pPr>
              <w:jc w:val="left"/>
              <w:rPr>
                <w:sz w:val="24"/>
                <w:szCs w:val="24"/>
              </w:rPr>
            </w:pPr>
            <w:r w:rsidRPr="00DA6EF7">
              <w:rPr>
                <w:sz w:val="24"/>
                <w:szCs w:val="24"/>
              </w:rPr>
              <w:t>2. Основание подготовить для устройства нового кровельного покрытия (обработать антикоррозионными составами).</w:t>
            </w:r>
          </w:p>
          <w:p w14:paraId="2C355280" w14:textId="77777777" w:rsidR="00DA6EF7" w:rsidRPr="00DA6EF7" w:rsidRDefault="00DA6EF7" w:rsidP="00DA6EF7">
            <w:pPr>
              <w:jc w:val="left"/>
              <w:rPr>
                <w:sz w:val="24"/>
                <w:szCs w:val="24"/>
              </w:rPr>
            </w:pPr>
            <w:r w:rsidRPr="00DA6EF7">
              <w:rPr>
                <w:sz w:val="24"/>
                <w:szCs w:val="24"/>
              </w:rPr>
              <w:t>3. Разработать проектную документацию на устройство кровли.</w:t>
            </w:r>
          </w:p>
          <w:p w14:paraId="14AAC3A8" w14:textId="77777777" w:rsidR="00DA6EF7" w:rsidRPr="00DA6EF7" w:rsidRDefault="00DA6EF7" w:rsidP="00DA6EF7">
            <w:pPr>
              <w:jc w:val="left"/>
              <w:rPr>
                <w:sz w:val="24"/>
                <w:szCs w:val="24"/>
              </w:rPr>
            </w:pPr>
            <w:r w:rsidRPr="00DA6EF7">
              <w:rPr>
                <w:sz w:val="24"/>
                <w:szCs w:val="24"/>
              </w:rPr>
              <w:t xml:space="preserve">3. Состав кровельного «пирога» и толщину каждого слоя определить теплотехническим расчетом в составе проекта. </w:t>
            </w:r>
          </w:p>
          <w:p w14:paraId="7620BE9F" w14:textId="77777777" w:rsidR="00DA6EF7" w:rsidRPr="00DA6EF7" w:rsidRDefault="00DA6EF7" w:rsidP="00DA6EF7">
            <w:pPr>
              <w:jc w:val="left"/>
              <w:rPr>
                <w:sz w:val="24"/>
                <w:szCs w:val="24"/>
              </w:rPr>
            </w:pPr>
            <w:r w:rsidRPr="00DA6EF7">
              <w:rPr>
                <w:sz w:val="24"/>
                <w:szCs w:val="24"/>
              </w:rPr>
              <w:t xml:space="preserve">4. В составе проекта предусмотреть пассивную вентиляцию кровли с устройством вентилируемых каналов в теплоизоляционном слое по всей поверхности покрытия и сообщением их с наружным воздухом через козырек над парапетами продольных стен, либо установить над частью вентилируемых и диффузионных каналов кровельных аэраторов с внутренним диаметром патрубков 100 мм. </w:t>
            </w:r>
          </w:p>
          <w:p w14:paraId="063DF7E0" w14:textId="613DDB9C" w:rsidR="00B2698E" w:rsidRPr="000F302F" w:rsidRDefault="00DA6EF7" w:rsidP="00DA6EF7">
            <w:pPr>
              <w:jc w:val="left"/>
              <w:rPr>
                <w:sz w:val="24"/>
                <w:szCs w:val="24"/>
              </w:rPr>
            </w:pPr>
            <w:r w:rsidRPr="00DA6EF7">
              <w:rPr>
                <w:sz w:val="24"/>
                <w:szCs w:val="24"/>
              </w:rPr>
              <w:t>5. Количество аэраторов, шаг, ширину вентилируемых каналов определить расчетом в составе проекта.</w:t>
            </w:r>
          </w:p>
        </w:tc>
      </w:tr>
      <w:tr w:rsidR="00B2698E" w14:paraId="51BD2DDF" w14:textId="77777777" w:rsidTr="0035553D">
        <w:tc>
          <w:tcPr>
            <w:tcW w:w="2688" w:type="dxa"/>
          </w:tcPr>
          <w:p w14:paraId="46A91BCA" w14:textId="035A574A" w:rsidR="00B2698E" w:rsidRPr="000F302F" w:rsidRDefault="00DA6EF7" w:rsidP="00EF4E02">
            <w:pPr>
              <w:jc w:val="left"/>
              <w:rPr>
                <w:sz w:val="24"/>
                <w:szCs w:val="24"/>
              </w:rPr>
            </w:pPr>
            <w:r>
              <w:rPr>
                <w:sz w:val="24"/>
                <w:szCs w:val="24"/>
              </w:rPr>
              <w:t xml:space="preserve">Ремонт </w:t>
            </w:r>
            <w:proofErr w:type="spellStart"/>
            <w:r>
              <w:rPr>
                <w:sz w:val="24"/>
                <w:szCs w:val="24"/>
              </w:rPr>
              <w:t>мк</w:t>
            </w:r>
            <w:proofErr w:type="spellEnd"/>
            <w:r>
              <w:rPr>
                <w:sz w:val="24"/>
                <w:szCs w:val="24"/>
              </w:rPr>
              <w:t xml:space="preserve"> конструкций рекламы на кровле</w:t>
            </w:r>
            <w:r w:rsidR="00856D29">
              <w:rPr>
                <w:sz w:val="24"/>
                <w:szCs w:val="24"/>
              </w:rPr>
              <w:t xml:space="preserve"> (повреждение коррозией)</w:t>
            </w:r>
          </w:p>
        </w:tc>
        <w:tc>
          <w:tcPr>
            <w:tcW w:w="937" w:type="dxa"/>
          </w:tcPr>
          <w:p w14:paraId="609BE715" w14:textId="19344D69" w:rsidR="00B2698E" w:rsidRPr="000F302F" w:rsidRDefault="00856D29" w:rsidP="00EF4E02">
            <w:pPr>
              <w:jc w:val="left"/>
              <w:rPr>
                <w:sz w:val="24"/>
                <w:szCs w:val="24"/>
              </w:rPr>
            </w:pPr>
            <w:r>
              <w:rPr>
                <w:sz w:val="24"/>
                <w:szCs w:val="24"/>
              </w:rPr>
              <w:t>мест</w:t>
            </w:r>
          </w:p>
        </w:tc>
        <w:tc>
          <w:tcPr>
            <w:tcW w:w="1910" w:type="dxa"/>
          </w:tcPr>
          <w:p w14:paraId="57FD06B7" w14:textId="32BA2402" w:rsidR="00B2698E" w:rsidRPr="000F302F" w:rsidRDefault="00DA6EF7" w:rsidP="00EF4E02">
            <w:pPr>
              <w:jc w:val="left"/>
              <w:rPr>
                <w:sz w:val="24"/>
                <w:szCs w:val="24"/>
              </w:rPr>
            </w:pPr>
            <w:r w:rsidRPr="00DA6EF7">
              <w:rPr>
                <w:sz w:val="24"/>
                <w:szCs w:val="24"/>
              </w:rPr>
              <w:t xml:space="preserve">(не менее 16 болтовых соединений, не менее 1 сварочного соединения, не менее 5 сварочных соединений крепления конструкций за парапет, не менее 3 мест повреждения </w:t>
            </w:r>
            <w:r w:rsidRPr="00DA6EF7">
              <w:rPr>
                <w:sz w:val="24"/>
                <w:szCs w:val="24"/>
              </w:rPr>
              <w:lastRenderedPageBreak/>
              <w:t>защитного окрасочного слоя с коррозией конструкций).</w:t>
            </w:r>
          </w:p>
        </w:tc>
        <w:tc>
          <w:tcPr>
            <w:tcW w:w="4241" w:type="dxa"/>
          </w:tcPr>
          <w:p w14:paraId="20F77E83" w14:textId="5F5FE5DD" w:rsidR="00B2698E" w:rsidRPr="000F302F" w:rsidRDefault="00856D29" w:rsidP="00EF4E02">
            <w:pPr>
              <w:jc w:val="left"/>
              <w:rPr>
                <w:sz w:val="24"/>
                <w:szCs w:val="24"/>
              </w:rPr>
            </w:pPr>
            <w:r>
              <w:rPr>
                <w:sz w:val="24"/>
                <w:szCs w:val="24"/>
              </w:rPr>
              <w:lastRenderedPageBreak/>
              <w:t>Подготовка (ревизия соединений, зачистка мест, пораженных коррозией, обработка антикоррозионными составами)</w:t>
            </w:r>
          </w:p>
        </w:tc>
      </w:tr>
      <w:tr w:rsidR="00B2698E" w14:paraId="7F3712A1" w14:textId="77777777" w:rsidTr="0035553D">
        <w:tc>
          <w:tcPr>
            <w:tcW w:w="2688" w:type="dxa"/>
          </w:tcPr>
          <w:p w14:paraId="4757718B" w14:textId="3662784A" w:rsidR="00B2698E" w:rsidRDefault="003D32C7" w:rsidP="00EF4E02">
            <w:pPr>
              <w:jc w:val="left"/>
              <w:rPr>
                <w:sz w:val="24"/>
                <w:szCs w:val="24"/>
              </w:rPr>
            </w:pPr>
            <w:r>
              <w:rPr>
                <w:sz w:val="24"/>
                <w:szCs w:val="24"/>
              </w:rPr>
              <w:t xml:space="preserve">Замена </w:t>
            </w:r>
            <w:proofErr w:type="spellStart"/>
            <w:r w:rsidRPr="003D32C7">
              <w:rPr>
                <w:sz w:val="24"/>
                <w:szCs w:val="24"/>
              </w:rPr>
              <w:t>распаячных</w:t>
            </w:r>
            <w:proofErr w:type="spellEnd"/>
            <w:r w:rsidRPr="003D32C7">
              <w:rPr>
                <w:sz w:val="24"/>
                <w:szCs w:val="24"/>
              </w:rPr>
              <w:t xml:space="preserve"> коробок </w:t>
            </w:r>
            <w:proofErr w:type="spellStart"/>
            <w:r w:rsidRPr="003D32C7">
              <w:rPr>
                <w:sz w:val="24"/>
                <w:szCs w:val="24"/>
              </w:rPr>
              <w:t>электровентиляторов</w:t>
            </w:r>
            <w:proofErr w:type="spellEnd"/>
            <w:r w:rsidRPr="003D32C7">
              <w:rPr>
                <w:sz w:val="24"/>
                <w:szCs w:val="24"/>
              </w:rPr>
              <w:t xml:space="preserve"> </w:t>
            </w:r>
            <w:proofErr w:type="spellStart"/>
            <w:r w:rsidRPr="003D32C7">
              <w:rPr>
                <w:sz w:val="24"/>
                <w:szCs w:val="24"/>
              </w:rPr>
              <w:t>вентустановок</w:t>
            </w:r>
            <w:proofErr w:type="spellEnd"/>
            <w:r>
              <w:rPr>
                <w:sz w:val="24"/>
                <w:szCs w:val="24"/>
              </w:rPr>
              <w:t xml:space="preserve"> на кровле., </w:t>
            </w:r>
          </w:p>
          <w:p w14:paraId="1675FAAE" w14:textId="4FBCDAC6" w:rsidR="003D32C7" w:rsidRPr="000F302F" w:rsidRDefault="003D32C7" w:rsidP="00EF4E02">
            <w:pPr>
              <w:jc w:val="left"/>
              <w:rPr>
                <w:sz w:val="24"/>
                <w:szCs w:val="24"/>
              </w:rPr>
            </w:pPr>
            <w:r>
              <w:rPr>
                <w:sz w:val="24"/>
                <w:szCs w:val="24"/>
              </w:rPr>
              <w:t xml:space="preserve">Установка </w:t>
            </w:r>
            <w:r w:rsidRPr="003D32C7">
              <w:rPr>
                <w:sz w:val="24"/>
                <w:szCs w:val="24"/>
              </w:rPr>
              <w:t>модул</w:t>
            </w:r>
            <w:r>
              <w:rPr>
                <w:sz w:val="24"/>
                <w:szCs w:val="24"/>
              </w:rPr>
              <w:t xml:space="preserve">я </w:t>
            </w:r>
            <w:r w:rsidRPr="003D32C7">
              <w:rPr>
                <w:sz w:val="24"/>
                <w:szCs w:val="24"/>
              </w:rPr>
              <w:t>защиты от прикосновения</w:t>
            </w:r>
            <w:r>
              <w:rPr>
                <w:sz w:val="24"/>
                <w:szCs w:val="24"/>
              </w:rPr>
              <w:t xml:space="preserve"> в электрощитовой</w:t>
            </w:r>
            <w:r w:rsidRPr="003D32C7">
              <w:rPr>
                <w:sz w:val="24"/>
                <w:szCs w:val="24"/>
              </w:rPr>
              <w:t xml:space="preserve">. </w:t>
            </w:r>
            <w:r>
              <w:rPr>
                <w:sz w:val="24"/>
                <w:szCs w:val="24"/>
              </w:rPr>
              <w:t>Ремонт</w:t>
            </w:r>
            <w:r w:rsidRPr="003D32C7">
              <w:rPr>
                <w:sz w:val="24"/>
                <w:szCs w:val="24"/>
              </w:rPr>
              <w:t xml:space="preserve"> пластикового корпуса</w:t>
            </w:r>
            <w:r>
              <w:rPr>
                <w:sz w:val="24"/>
                <w:szCs w:val="24"/>
              </w:rPr>
              <w:t xml:space="preserve"> электрощита</w:t>
            </w:r>
            <w:r w:rsidRPr="003D32C7">
              <w:rPr>
                <w:sz w:val="24"/>
                <w:szCs w:val="24"/>
              </w:rPr>
              <w:t>.</w:t>
            </w:r>
          </w:p>
        </w:tc>
        <w:tc>
          <w:tcPr>
            <w:tcW w:w="937" w:type="dxa"/>
          </w:tcPr>
          <w:p w14:paraId="471EA8CC" w14:textId="79765224" w:rsidR="00B2698E" w:rsidRPr="000F302F" w:rsidRDefault="003D32C7" w:rsidP="00EF4E02">
            <w:pPr>
              <w:jc w:val="left"/>
              <w:rPr>
                <w:sz w:val="24"/>
                <w:szCs w:val="24"/>
              </w:rPr>
            </w:pPr>
            <w:r>
              <w:rPr>
                <w:sz w:val="24"/>
                <w:szCs w:val="24"/>
              </w:rPr>
              <w:t>Шт.</w:t>
            </w:r>
          </w:p>
        </w:tc>
        <w:tc>
          <w:tcPr>
            <w:tcW w:w="1910" w:type="dxa"/>
          </w:tcPr>
          <w:p w14:paraId="7885475F" w14:textId="77777777" w:rsidR="00B2698E" w:rsidRDefault="003D32C7" w:rsidP="00EF4E02">
            <w:pPr>
              <w:jc w:val="left"/>
              <w:rPr>
                <w:sz w:val="24"/>
                <w:szCs w:val="24"/>
              </w:rPr>
            </w:pPr>
            <w:r>
              <w:rPr>
                <w:sz w:val="24"/>
                <w:szCs w:val="24"/>
              </w:rPr>
              <w:t>4</w:t>
            </w:r>
          </w:p>
          <w:p w14:paraId="7DD10B8D" w14:textId="77777777" w:rsidR="003D32C7" w:rsidRDefault="003D32C7" w:rsidP="00EF4E02">
            <w:pPr>
              <w:jc w:val="left"/>
              <w:rPr>
                <w:sz w:val="24"/>
                <w:szCs w:val="24"/>
              </w:rPr>
            </w:pPr>
          </w:p>
          <w:p w14:paraId="5B42206A" w14:textId="77777777" w:rsidR="003D32C7" w:rsidRDefault="003D32C7" w:rsidP="00EF4E02">
            <w:pPr>
              <w:jc w:val="left"/>
              <w:rPr>
                <w:sz w:val="24"/>
                <w:szCs w:val="24"/>
              </w:rPr>
            </w:pPr>
          </w:p>
          <w:p w14:paraId="12AFA07B" w14:textId="77777777" w:rsidR="003D32C7" w:rsidRDefault="003D32C7" w:rsidP="00EF4E02">
            <w:pPr>
              <w:jc w:val="left"/>
              <w:rPr>
                <w:sz w:val="24"/>
                <w:szCs w:val="24"/>
              </w:rPr>
            </w:pPr>
          </w:p>
          <w:p w14:paraId="481CDFF5" w14:textId="77777777" w:rsidR="003D32C7" w:rsidRDefault="003D32C7" w:rsidP="00EF4E02">
            <w:pPr>
              <w:jc w:val="left"/>
              <w:rPr>
                <w:sz w:val="24"/>
                <w:szCs w:val="24"/>
              </w:rPr>
            </w:pPr>
          </w:p>
          <w:p w14:paraId="5CB71E26" w14:textId="77777777" w:rsidR="003D32C7" w:rsidRDefault="003D32C7" w:rsidP="00EF4E02">
            <w:pPr>
              <w:jc w:val="left"/>
              <w:rPr>
                <w:sz w:val="24"/>
                <w:szCs w:val="24"/>
              </w:rPr>
            </w:pPr>
            <w:r>
              <w:rPr>
                <w:sz w:val="24"/>
                <w:szCs w:val="24"/>
              </w:rPr>
              <w:t>1</w:t>
            </w:r>
          </w:p>
          <w:p w14:paraId="13AF533E" w14:textId="77777777" w:rsidR="003D32C7" w:rsidRDefault="003D32C7" w:rsidP="00EF4E02">
            <w:pPr>
              <w:jc w:val="left"/>
              <w:rPr>
                <w:sz w:val="24"/>
                <w:szCs w:val="24"/>
              </w:rPr>
            </w:pPr>
          </w:p>
          <w:p w14:paraId="075CC64C" w14:textId="77777777" w:rsidR="003D32C7" w:rsidRDefault="003D32C7" w:rsidP="00EF4E02">
            <w:pPr>
              <w:jc w:val="left"/>
              <w:rPr>
                <w:sz w:val="24"/>
                <w:szCs w:val="24"/>
              </w:rPr>
            </w:pPr>
          </w:p>
          <w:p w14:paraId="063A2EED" w14:textId="77777777" w:rsidR="003D32C7" w:rsidRDefault="003D32C7" w:rsidP="00EF4E02">
            <w:pPr>
              <w:jc w:val="left"/>
              <w:rPr>
                <w:sz w:val="24"/>
                <w:szCs w:val="24"/>
              </w:rPr>
            </w:pPr>
          </w:p>
          <w:p w14:paraId="7E3E6DCD" w14:textId="0126F55F" w:rsidR="003D32C7" w:rsidRPr="000F302F" w:rsidRDefault="003D32C7" w:rsidP="00EF4E02">
            <w:pPr>
              <w:jc w:val="left"/>
              <w:rPr>
                <w:sz w:val="24"/>
                <w:szCs w:val="24"/>
              </w:rPr>
            </w:pPr>
            <w:r>
              <w:rPr>
                <w:sz w:val="24"/>
                <w:szCs w:val="24"/>
              </w:rPr>
              <w:t>1</w:t>
            </w:r>
          </w:p>
        </w:tc>
        <w:tc>
          <w:tcPr>
            <w:tcW w:w="4241" w:type="dxa"/>
          </w:tcPr>
          <w:p w14:paraId="3C074D8E" w14:textId="77777777" w:rsidR="00B2698E" w:rsidRPr="000F302F" w:rsidRDefault="00B2698E" w:rsidP="00EF4E02">
            <w:pPr>
              <w:jc w:val="left"/>
              <w:rPr>
                <w:sz w:val="24"/>
                <w:szCs w:val="24"/>
              </w:rPr>
            </w:pPr>
          </w:p>
        </w:tc>
      </w:tr>
      <w:tr w:rsidR="00B2698E" w14:paraId="493433E3" w14:textId="77777777" w:rsidTr="0035553D">
        <w:tc>
          <w:tcPr>
            <w:tcW w:w="2688" w:type="dxa"/>
          </w:tcPr>
          <w:p w14:paraId="7ED2A6B7" w14:textId="7F445176" w:rsidR="00B2698E" w:rsidRPr="000F302F" w:rsidRDefault="00043103" w:rsidP="00EF4E02">
            <w:pPr>
              <w:jc w:val="left"/>
              <w:rPr>
                <w:sz w:val="24"/>
                <w:szCs w:val="24"/>
              </w:rPr>
            </w:pPr>
            <w:r>
              <w:rPr>
                <w:sz w:val="24"/>
                <w:szCs w:val="24"/>
              </w:rPr>
              <w:t xml:space="preserve">Демонтаж </w:t>
            </w:r>
            <w:r w:rsidR="00AE6860">
              <w:rPr>
                <w:sz w:val="24"/>
                <w:szCs w:val="24"/>
              </w:rPr>
              <w:t xml:space="preserve">и последующий монтаж с соблюдением технологии производства работ </w:t>
            </w:r>
            <w:r>
              <w:rPr>
                <w:sz w:val="24"/>
                <w:szCs w:val="24"/>
              </w:rPr>
              <w:t>подвесных потолков «</w:t>
            </w:r>
            <w:proofErr w:type="spellStart"/>
            <w:r>
              <w:rPr>
                <w:sz w:val="24"/>
                <w:szCs w:val="24"/>
              </w:rPr>
              <w:t>Грильято</w:t>
            </w:r>
            <w:proofErr w:type="spellEnd"/>
            <w:r>
              <w:rPr>
                <w:sz w:val="24"/>
                <w:szCs w:val="24"/>
              </w:rPr>
              <w:t>»</w:t>
            </w:r>
          </w:p>
        </w:tc>
        <w:tc>
          <w:tcPr>
            <w:tcW w:w="937" w:type="dxa"/>
          </w:tcPr>
          <w:p w14:paraId="7252C0F9" w14:textId="4C87D71C" w:rsidR="00B2698E" w:rsidRPr="000F302F" w:rsidRDefault="00043103" w:rsidP="00EF4E02">
            <w:pPr>
              <w:jc w:val="left"/>
              <w:rPr>
                <w:sz w:val="24"/>
                <w:szCs w:val="24"/>
              </w:rPr>
            </w:pPr>
            <w:r>
              <w:rPr>
                <w:sz w:val="24"/>
                <w:szCs w:val="24"/>
              </w:rPr>
              <w:t xml:space="preserve"> </w:t>
            </w:r>
            <w:r w:rsidR="00AE6860">
              <w:rPr>
                <w:sz w:val="24"/>
                <w:szCs w:val="24"/>
              </w:rPr>
              <w:t>м</w:t>
            </w:r>
            <w:r>
              <w:rPr>
                <w:sz w:val="24"/>
                <w:szCs w:val="24"/>
              </w:rPr>
              <w:t>2</w:t>
            </w:r>
          </w:p>
        </w:tc>
        <w:tc>
          <w:tcPr>
            <w:tcW w:w="1910" w:type="dxa"/>
          </w:tcPr>
          <w:p w14:paraId="6BC21275" w14:textId="1B53474F" w:rsidR="00B2698E" w:rsidRPr="000F302F" w:rsidRDefault="00AE6860" w:rsidP="00EF4E02">
            <w:pPr>
              <w:jc w:val="left"/>
              <w:rPr>
                <w:sz w:val="24"/>
                <w:szCs w:val="24"/>
              </w:rPr>
            </w:pPr>
            <w:r>
              <w:rPr>
                <w:sz w:val="24"/>
                <w:szCs w:val="24"/>
              </w:rPr>
              <w:t>По всей площади.</w:t>
            </w:r>
          </w:p>
        </w:tc>
        <w:tc>
          <w:tcPr>
            <w:tcW w:w="4241" w:type="dxa"/>
          </w:tcPr>
          <w:p w14:paraId="0F4AF20A" w14:textId="4DE0783E" w:rsidR="00B2698E" w:rsidRPr="000F302F" w:rsidRDefault="00AE6860" w:rsidP="00EF4E02">
            <w:pPr>
              <w:jc w:val="left"/>
              <w:rPr>
                <w:sz w:val="24"/>
                <w:szCs w:val="24"/>
              </w:rPr>
            </w:pPr>
            <w:r w:rsidRPr="00AE6860">
              <w:rPr>
                <w:sz w:val="24"/>
                <w:szCs w:val="24"/>
              </w:rPr>
              <w:t xml:space="preserve">Подвесы крепятся к воздуховодам системы вентиляции. </w:t>
            </w:r>
            <w:proofErr w:type="gramStart"/>
            <w:r w:rsidRPr="00AE6860">
              <w:rPr>
                <w:sz w:val="24"/>
                <w:szCs w:val="24"/>
              </w:rPr>
              <w:t>Возможно</w:t>
            </w:r>
            <w:proofErr w:type="gramEnd"/>
            <w:r w:rsidRPr="00AE6860">
              <w:rPr>
                <w:sz w:val="24"/>
                <w:szCs w:val="24"/>
              </w:rPr>
              <w:t xml:space="preserve"> частичное или полное обрушение конструкции потолка.</w:t>
            </w:r>
          </w:p>
        </w:tc>
      </w:tr>
      <w:tr w:rsidR="00B2698E" w14:paraId="34B960E1" w14:textId="77777777" w:rsidTr="0035553D">
        <w:tc>
          <w:tcPr>
            <w:tcW w:w="2688" w:type="dxa"/>
          </w:tcPr>
          <w:p w14:paraId="72B76587" w14:textId="419FAA43" w:rsidR="00B2698E" w:rsidRPr="000F302F" w:rsidRDefault="00C87575" w:rsidP="00EF4E02">
            <w:pPr>
              <w:jc w:val="left"/>
              <w:rPr>
                <w:sz w:val="24"/>
                <w:szCs w:val="24"/>
              </w:rPr>
            </w:pPr>
            <w:r>
              <w:rPr>
                <w:sz w:val="24"/>
                <w:szCs w:val="24"/>
              </w:rPr>
              <w:t>Ремонт изоляции воздуховодов, ревизия целостности воздуховодов с ремонтом.</w:t>
            </w:r>
          </w:p>
        </w:tc>
        <w:tc>
          <w:tcPr>
            <w:tcW w:w="937" w:type="dxa"/>
          </w:tcPr>
          <w:p w14:paraId="00BED2A0" w14:textId="473F595E" w:rsidR="00B2698E" w:rsidRPr="000F302F" w:rsidRDefault="00C87575" w:rsidP="00EF4E02">
            <w:pPr>
              <w:jc w:val="left"/>
              <w:rPr>
                <w:sz w:val="24"/>
                <w:szCs w:val="24"/>
              </w:rPr>
            </w:pPr>
            <w:proofErr w:type="spellStart"/>
            <w:r>
              <w:rPr>
                <w:sz w:val="24"/>
                <w:szCs w:val="24"/>
              </w:rPr>
              <w:t>ед</w:t>
            </w:r>
            <w:proofErr w:type="spellEnd"/>
          </w:p>
        </w:tc>
        <w:tc>
          <w:tcPr>
            <w:tcW w:w="1910" w:type="dxa"/>
          </w:tcPr>
          <w:p w14:paraId="33A2EADD" w14:textId="716FC179" w:rsidR="00B2698E" w:rsidRPr="000F302F" w:rsidRDefault="00C87575" w:rsidP="00EF4E02">
            <w:pPr>
              <w:jc w:val="left"/>
              <w:rPr>
                <w:sz w:val="24"/>
                <w:szCs w:val="24"/>
              </w:rPr>
            </w:pPr>
            <w:r>
              <w:rPr>
                <w:sz w:val="24"/>
                <w:szCs w:val="24"/>
              </w:rPr>
              <w:t>В местах крепления подвесов потолка «</w:t>
            </w:r>
            <w:proofErr w:type="spellStart"/>
            <w:r>
              <w:rPr>
                <w:sz w:val="24"/>
                <w:szCs w:val="24"/>
              </w:rPr>
              <w:t>Грильято</w:t>
            </w:r>
            <w:proofErr w:type="spellEnd"/>
            <w:r>
              <w:rPr>
                <w:sz w:val="24"/>
                <w:szCs w:val="24"/>
              </w:rPr>
              <w:t>»</w:t>
            </w:r>
          </w:p>
        </w:tc>
        <w:tc>
          <w:tcPr>
            <w:tcW w:w="4241" w:type="dxa"/>
          </w:tcPr>
          <w:p w14:paraId="0C18F69B" w14:textId="77777777" w:rsidR="00B2698E" w:rsidRPr="000F302F" w:rsidRDefault="00B2698E" w:rsidP="00EF4E02">
            <w:pPr>
              <w:jc w:val="left"/>
              <w:rPr>
                <w:sz w:val="24"/>
                <w:szCs w:val="24"/>
              </w:rPr>
            </w:pPr>
          </w:p>
        </w:tc>
      </w:tr>
      <w:tr w:rsidR="00B2698E" w14:paraId="1FC28133" w14:textId="77777777" w:rsidTr="0035553D">
        <w:tc>
          <w:tcPr>
            <w:tcW w:w="2688" w:type="dxa"/>
          </w:tcPr>
          <w:p w14:paraId="46C65B49" w14:textId="61B128CA" w:rsidR="00B2698E" w:rsidRPr="000F302F" w:rsidRDefault="00C87575" w:rsidP="00EF4E02">
            <w:pPr>
              <w:jc w:val="left"/>
              <w:rPr>
                <w:sz w:val="24"/>
                <w:szCs w:val="24"/>
              </w:rPr>
            </w:pPr>
            <w:r>
              <w:rPr>
                <w:sz w:val="24"/>
                <w:szCs w:val="24"/>
              </w:rPr>
              <w:t xml:space="preserve">Ревизия </w:t>
            </w:r>
            <w:r w:rsidR="003D56D6">
              <w:rPr>
                <w:sz w:val="24"/>
                <w:szCs w:val="24"/>
              </w:rPr>
              <w:t>несущих подвесов воздуховодов с определением несущей способности.</w:t>
            </w:r>
          </w:p>
        </w:tc>
        <w:tc>
          <w:tcPr>
            <w:tcW w:w="937" w:type="dxa"/>
          </w:tcPr>
          <w:p w14:paraId="42A8E2E9" w14:textId="39332DC6" w:rsidR="00B2698E" w:rsidRPr="000F302F" w:rsidRDefault="003D56D6" w:rsidP="00EF4E02">
            <w:pPr>
              <w:jc w:val="left"/>
              <w:rPr>
                <w:sz w:val="24"/>
                <w:szCs w:val="24"/>
              </w:rPr>
            </w:pPr>
            <w:proofErr w:type="spellStart"/>
            <w:r>
              <w:rPr>
                <w:sz w:val="24"/>
                <w:szCs w:val="24"/>
              </w:rPr>
              <w:t>ед</w:t>
            </w:r>
            <w:proofErr w:type="spellEnd"/>
          </w:p>
        </w:tc>
        <w:tc>
          <w:tcPr>
            <w:tcW w:w="1910" w:type="dxa"/>
          </w:tcPr>
          <w:p w14:paraId="6415EFA4" w14:textId="042F10CB" w:rsidR="00B2698E" w:rsidRPr="000F302F" w:rsidRDefault="003D56D6" w:rsidP="00EF4E02">
            <w:pPr>
              <w:jc w:val="left"/>
              <w:rPr>
                <w:sz w:val="24"/>
                <w:szCs w:val="24"/>
              </w:rPr>
            </w:pPr>
            <w:r>
              <w:rPr>
                <w:sz w:val="24"/>
                <w:szCs w:val="24"/>
              </w:rPr>
              <w:t xml:space="preserve">В местах установки </w:t>
            </w:r>
            <w:r w:rsidRPr="003D56D6">
              <w:rPr>
                <w:sz w:val="24"/>
                <w:szCs w:val="24"/>
              </w:rPr>
              <w:t>потолка «</w:t>
            </w:r>
            <w:proofErr w:type="spellStart"/>
            <w:r w:rsidRPr="003D56D6">
              <w:rPr>
                <w:sz w:val="24"/>
                <w:szCs w:val="24"/>
              </w:rPr>
              <w:t>Грильято</w:t>
            </w:r>
            <w:proofErr w:type="spellEnd"/>
            <w:r w:rsidRPr="003D56D6">
              <w:rPr>
                <w:sz w:val="24"/>
                <w:szCs w:val="24"/>
              </w:rPr>
              <w:t>»</w:t>
            </w:r>
          </w:p>
        </w:tc>
        <w:tc>
          <w:tcPr>
            <w:tcW w:w="4241" w:type="dxa"/>
          </w:tcPr>
          <w:p w14:paraId="38974F1B" w14:textId="6044D3B0" w:rsidR="00B2698E" w:rsidRPr="000F302F" w:rsidRDefault="00A63085" w:rsidP="00EF4E02">
            <w:pPr>
              <w:jc w:val="left"/>
              <w:rPr>
                <w:sz w:val="24"/>
                <w:szCs w:val="24"/>
              </w:rPr>
            </w:pPr>
            <w:r>
              <w:rPr>
                <w:sz w:val="24"/>
                <w:szCs w:val="24"/>
              </w:rPr>
              <w:t xml:space="preserve">Возможны </w:t>
            </w:r>
            <w:r w:rsidRPr="00A63085">
              <w:rPr>
                <w:sz w:val="24"/>
                <w:szCs w:val="24"/>
              </w:rPr>
              <w:t xml:space="preserve">сверхнормативные нагрузки на подвесы из-за дополнительной нагрузки от веса потолков (требуется дополнительное детальное обследование, в </w:t>
            </w:r>
            <w:proofErr w:type="gramStart"/>
            <w:r w:rsidRPr="00A63085">
              <w:rPr>
                <w:sz w:val="24"/>
                <w:szCs w:val="24"/>
              </w:rPr>
              <w:t>т.ч.</w:t>
            </w:r>
            <w:proofErr w:type="gramEnd"/>
            <w:r w:rsidRPr="00A63085">
              <w:rPr>
                <w:sz w:val="24"/>
                <w:szCs w:val="24"/>
              </w:rPr>
              <w:t xml:space="preserve"> состояние несущих подвесов воздуховодов).</w:t>
            </w:r>
          </w:p>
        </w:tc>
      </w:tr>
      <w:tr w:rsidR="00C87575" w14:paraId="420DA980" w14:textId="77777777" w:rsidTr="0035553D">
        <w:tc>
          <w:tcPr>
            <w:tcW w:w="2688" w:type="dxa"/>
          </w:tcPr>
          <w:p w14:paraId="4770A066" w14:textId="77777777" w:rsidR="00D27DEA" w:rsidRDefault="00D27DEA" w:rsidP="00EF4E02">
            <w:pPr>
              <w:jc w:val="left"/>
              <w:rPr>
                <w:sz w:val="24"/>
                <w:szCs w:val="24"/>
              </w:rPr>
            </w:pPr>
            <w:r w:rsidRPr="00D27DEA">
              <w:rPr>
                <w:sz w:val="24"/>
                <w:szCs w:val="24"/>
              </w:rPr>
              <w:t>ИТП</w:t>
            </w:r>
            <w:r>
              <w:rPr>
                <w:sz w:val="24"/>
                <w:szCs w:val="24"/>
              </w:rPr>
              <w:t>.</w:t>
            </w:r>
          </w:p>
          <w:p w14:paraId="0D1CB507" w14:textId="77777777" w:rsidR="00D27DEA" w:rsidRDefault="00D27DEA" w:rsidP="00EF4E02">
            <w:pPr>
              <w:jc w:val="left"/>
              <w:rPr>
                <w:sz w:val="24"/>
                <w:szCs w:val="24"/>
              </w:rPr>
            </w:pPr>
            <w:r>
              <w:rPr>
                <w:sz w:val="24"/>
                <w:szCs w:val="24"/>
              </w:rPr>
              <w:t>Ремонт</w:t>
            </w:r>
            <w:r w:rsidRPr="00D27DEA">
              <w:rPr>
                <w:sz w:val="24"/>
                <w:szCs w:val="24"/>
              </w:rPr>
              <w:t xml:space="preserve"> изоляции обвязки </w:t>
            </w:r>
          </w:p>
          <w:p w14:paraId="48AFDCFB" w14:textId="77777777" w:rsidR="00D27DEA" w:rsidRDefault="00D27DEA" w:rsidP="00EF4E02">
            <w:pPr>
              <w:jc w:val="left"/>
              <w:rPr>
                <w:sz w:val="24"/>
                <w:szCs w:val="24"/>
              </w:rPr>
            </w:pPr>
            <w:r>
              <w:rPr>
                <w:sz w:val="24"/>
                <w:szCs w:val="24"/>
              </w:rPr>
              <w:t>Ремонт соединений</w:t>
            </w:r>
            <w:r w:rsidRPr="00D27DEA">
              <w:rPr>
                <w:sz w:val="24"/>
                <w:szCs w:val="24"/>
              </w:rPr>
              <w:t xml:space="preserve"> трубопровод</w:t>
            </w:r>
            <w:r>
              <w:rPr>
                <w:sz w:val="24"/>
                <w:szCs w:val="24"/>
              </w:rPr>
              <w:t>ов</w:t>
            </w:r>
          </w:p>
          <w:p w14:paraId="12EFF4F9" w14:textId="26361BE0" w:rsidR="00C87575" w:rsidRPr="000F302F" w:rsidRDefault="00D27DEA" w:rsidP="00EF4E02">
            <w:pPr>
              <w:jc w:val="left"/>
              <w:rPr>
                <w:sz w:val="24"/>
                <w:szCs w:val="24"/>
              </w:rPr>
            </w:pPr>
            <w:r>
              <w:rPr>
                <w:sz w:val="24"/>
                <w:szCs w:val="24"/>
              </w:rPr>
              <w:t>(</w:t>
            </w:r>
            <w:r w:rsidRPr="00D27DEA">
              <w:rPr>
                <w:sz w:val="24"/>
                <w:szCs w:val="24"/>
              </w:rPr>
              <w:t>обработк</w:t>
            </w:r>
            <w:r>
              <w:rPr>
                <w:sz w:val="24"/>
                <w:szCs w:val="24"/>
              </w:rPr>
              <w:t>а</w:t>
            </w:r>
            <w:r w:rsidRPr="00D27DEA">
              <w:rPr>
                <w:sz w:val="24"/>
                <w:szCs w:val="24"/>
              </w:rPr>
              <w:t xml:space="preserve"> сварочных швов и покраск</w:t>
            </w:r>
            <w:r>
              <w:rPr>
                <w:sz w:val="24"/>
                <w:szCs w:val="24"/>
              </w:rPr>
              <w:t>а)</w:t>
            </w:r>
            <w:r w:rsidRPr="00D27DEA">
              <w:rPr>
                <w:sz w:val="24"/>
                <w:szCs w:val="24"/>
              </w:rPr>
              <w:t xml:space="preserve"> </w:t>
            </w:r>
          </w:p>
        </w:tc>
        <w:tc>
          <w:tcPr>
            <w:tcW w:w="937" w:type="dxa"/>
          </w:tcPr>
          <w:p w14:paraId="54DA077E" w14:textId="77777777" w:rsidR="00C87575" w:rsidRDefault="00C87575" w:rsidP="00EF4E02">
            <w:pPr>
              <w:jc w:val="left"/>
              <w:rPr>
                <w:sz w:val="24"/>
                <w:szCs w:val="24"/>
              </w:rPr>
            </w:pPr>
          </w:p>
          <w:p w14:paraId="7A2F6D8F" w14:textId="56C9A9EB" w:rsidR="00D27DEA" w:rsidRDefault="00D27DEA" w:rsidP="00EF4E02">
            <w:pPr>
              <w:jc w:val="left"/>
              <w:rPr>
                <w:sz w:val="24"/>
                <w:szCs w:val="24"/>
              </w:rPr>
            </w:pPr>
            <w:proofErr w:type="spellStart"/>
            <w:r>
              <w:rPr>
                <w:sz w:val="24"/>
                <w:szCs w:val="24"/>
              </w:rPr>
              <w:t>ед</w:t>
            </w:r>
            <w:proofErr w:type="spellEnd"/>
          </w:p>
          <w:p w14:paraId="1A95A157" w14:textId="4B5E42A4" w:rsidR="00D27DEA" w:rsidRPr="000F302F" w:rsidRDefault="00D27DEA" w:rsidP="00EF4E02">
            <w:pPr>
              <w:jc w:val="left"/>
              <w:rPr>
                <w:sz w:val="24"/>
                <w:szCs w:val="24"/>
              </w:rPr>
            </w:pPr>
          </w:p>
        </w:tc>
        <w:tc>
          <w:tcPr>
            <w:tcW w:w="1910" w:type="dxa"/>
          </w:tcPr>
          <w:p w14:paraId="3E08C650" w14:textId="77777777" w:rsidR="00C87575" w:rsidRDefault="00C87575" w:rsidP="00EF4E02">
            <w:pPr>
              <w:jc w:val="left"/>
              <w:rPr>
                <w:sz w:val="24"/>
                <w:szCs w:val="24"/>
              </w:rPr>
            </w:pPr>
          </w:p>
          <w:p w14:paraId="6D03FD69" w14:textId="77777777" w:rsidR="00D27DEA" w:rsidRDefault="00D27DEA" w:rsidP="00EF4E02">
            <w:pPr>
              <w:jc w:val="left"/>
              <w:rPr>
                <w:sz w:val="24"/>
                <w:szCs w:val="24"/>
              </w:rPr>
            </w:pPr>
            <w:r>
              <w:rPr>
                <w:sz w:val="24"/>
                <w:szCs w:val="24"/>
              </w:rPr>
              <w:t>12</w:t>
            </w:r>
          </w:p>
          <w:p w14:paraId="04602477" w14:textId="77777777" w:rsidR="00D27DEA" w:rsidRDefault="00D27DEA" w:rsidP="00EF4E02">
            <w:pPr>
              <w:jc w:val="left"/>
              <w:rPr>
                <w:sz w:val="24"/>
                <w:szCs w:val="24"/>
              </w:rPr>
            </w:pPr>
          </w:p>
          <w:p w14:paraId="4154D663" w14:textId="6EB16329" w:rsidR="00D27DEA" w:rsidRDefault="00D27DEA" w:rsidP="00EF4E02">
            <w:pPr>
              <w:jc w:val="left"/>
              <w:rPr>
                <w:sz w:val="24"/>
                <w:szCs w:val="24"/>
              </w:rPr>
            </w:pPr>
            <w:r>
              <w:rPr>
                <w:sz w:val="24"/>
                <w:szCs w:val="24"/>
              </w:rPr>
              <w:t>4</w:t>
            </w:r>
          </w:p>
          <w:p w14:paraId="795B58E0" w14:textId="77638E3E" w:rsidR="00D27DEA" w:rsidRPr="000F302F" w:rsidRDefault="00D27DEA" w:rsidP="00EF4E02">
            <w:pPr>
              <w:jc w:val="left"/>
              <w:rPr>
                <w:sz w:val="24"/>
                <w:szCs w:val="24"/>
              </w:rPr>
            </w:pPr>
          </w:p>
        </w:tc>
        <w:tc>
          <w:tcPr>
            <w:tcW w:w="4241" w:type="dxa"/>
          </w:tcPr>
          <w:p w14:paraId="406D7426" w14:textId="77777777" w:rsidR="00C87575" w:rsidRPr="000F302F" w:rsidRDefault="00C87575" w:rsidP="00EF4E02">
            <w:pPr>
              <w:jc w:val="left"/>
              <w:rPr>
                <w:sz w:val="24"/>
                <w:szCs w:val="24"/>
              </w:rPr>
            </w:pPr>
          </w:p>
        </w:tc>
      </w:tr>
      <w:tr w:rsidR="00C87575" w14:paraId="17869143" w14:textId="77777777" w:rsidTr="0035553D">
        <w:tc>
          <w:tcPr>
            <w:tcW w:w="2688" w:type="dxa"/>
          </w:tcPr>
          <w:p w14:paraId="2301EB64" w14:textId="401A4A9D" w:rsidR="003048BC" w:rsidRDefault="003048BC" w:rsidP="00EF4E02">
            <w:pPr>
              <w:jc w:val="left"/>
              <w:rPr>
                <w:sz w:val="24"/>
                <w:szCs w:val="24"/>
              </w:rPr>
            </w:pPr>
            <w:r>
              <w:rPr>
                <w:sz w:val="24"/>
                <w:szCs w:val="24"/>
              </w:rPr>
              <w:t>Ремонт</w:t>
            </w:r>
            <w:r w:rsidRPr="003048BC">
              <w:rPr>
                <w:sz w:val="24"/>
                <w:szCs w:val="24"/>
              </w:rPr>
              <w:t xml:space="preserve"> отделки цоколя облицовочной плиткой со стороны главного фасада</w:t>
            </w:r>
            <w:r>
              <w:rPr>
                <w:sz w:val="24"/>
                <w:szCs w:val="24"/>
              </w:rPr>
              <w:t>.</w:t>
            </w:r>
            <w:r w:rsidRPr="003048BC">
              <w:rPr>
                <w:sz w:val="24"/>
                <w:szCs w:val="24"/>
              </w:rPr>
              <w:t xml:space="preserve"> </w:t>
            </w:r>
          </w:p>
          <w:p w14:paraId="27694E6F" w14:textId="5ADA064C" w:rsidR="00C87575" w:rsidRPr="000F302F" w:rsidRDefault="003048BC" w:rsidP="00EF4E02">
            <w:pPr>
              <w:jc w:val="left"/>
              <w:rPr>
                <w:sz w:val="24"/>
                <w:szCs w:val="24"/>
              </w:rPr>
            </w:pPr>
            <w:r>
              <w:rPr>
                <w:sz w:val="24"/>
                <w:szCs w:val="24"/>
              </w:rPr>
              <w:t>Ремонт</w:t>
            </w:r>
            <w:r w:rsidRPr="003048BC">
              <w:rPr>
                <w:sz w:val="24"/>
                <w:szCs w:val="24"/>
              </w:rPr>
              <w:t xml:space="preserve"> отлива цоколя </w:t>
            </w:r>
          </w:p>
        </w:tc>
        <w:tc>
          <w:tcPr>
            <w:tcW w:w="937" w:type="dxa"/>
          </w:tcPr>
          <w:p w14:paraId="53FE10C6" w14:textId="77777777" w:rsidR="00C87575" w:rsidRDefault="003048BC" w:rsidP="00EF4E02">
            <w:pPr>
              <w:jc w:val="left"/>
              <w:rPr>
                <w:sz w:val="24"/>
                <w:szCs w:val="24"/>
              </w:rPr>
            </w:pPr>
            <w:r>
              <w:rPr>
                <w:sz w:val="24"/>
                <w:szCs w:val="24"/>
              </w:rPr>
              <w:t>м2</w:t>
            </w:r>
          </w:p>
          <w:p w14:paraId="3DA5383D" w14:textId="77777777" w:rsidR="00FC0E7C" w:rsidRDefault="00FC0E7C" w:rsidP="00EF4E02">
            <w:pPr>
              <w:jc w:val="left"/>
              <w:rPr>
                <w:sz w:val="24"/>
                <w:szCs w:val="24"/>
              </w:rPr>
            </w:pPr>
          </w:p>
          <w:p w14:paraId="5EBDD072" w14:textId="77777777" w:rsidR="00FC0E7C" w:rsidRDefault="00FC0E7C" w:rsidP="00EF4E02">
            <w:pPr>
              <w:jc w:val="left"/>
              <w:rPr>
                <w:sz w:val="24"/>
                <w:szCs w:val="24"/>
              </w:rPr>
            </w:pPr>
          </w:p>
          <w:p w14:paraId="1FAC0863" w14:textId="77777777" w:rsidR="00FC0E7C" w:rsidRDefault="00FC0E7C" w:rsidP="00EF4E02">
            <w:pPr>
              <w:jc w:val="left"/>
              <w:rPr>
                <w:sz w:val="24"/>
                <w:szCs w:val="24"/>
              </w:rPr>
            </w:pPr>
          </w:p>
          <w:p w14:paraId="0DF2B2B2" w14:textId="637D0190" w:rsidR="00FC0E7C" w:rsidRPr="000F302F" w:rsidRDefault="00FC0E7C" w:rsidP="00EF4E02">
            <w:pPr>
              <w:jc w:val="left"/>
              <w:rPr>
                <w:sz w:val="24"/>
                <w:szCs w:val="24"/>
              </w:rPr>
            </w:pPr>
            <w:r>
              <w:rPr>
                <w:sz w:val="24"/>
                <w:szCs w:val="24"/>
              </w:rPr>
              <w:t>мп</w:t>
            </w:r>
          </w:p>
        </w:tc>
        <w:tc>
          <w:tcPr>
            <w:tcW w:w="1910" w:type="dxa"/>
          </w:tcPr>
          <w:p w14:paraId="3DEA2DDE" w14:textId="77777777" w:rsidR="00C87575" w:rsidRDefault="003048BC" w:rsidP="00EF4E02">
            <w:pPr>
              <w:jc w:val="left"/>
              <w:rPr>
                <w:sz w:val="24"/>
                <w:szCs w:val="24"/>
              </w:rPr>
            </w:pPr>
            <w:r>
              <w:rPr>
                <w:sz w:val="24"/>
                <w:szCs w:val="24"/>
              </w:rPr>
              <w:t>3</w:t>
            </w:r>
          </w:p>
          <w:p w14:paraId="667087D2" w14:textId="77777777" w:rsidR="00FC0E7C" w:rsidRDefault="00FC0E7C" w:rsidP="00EF4E02">
            <w:pPr>
              <w:jc w:val="left"/>
              <w:rPr>
                <w:sz w:val="24"/>
                <w:szCs w:val="24"/>
              </w:rPr>
            </w:pPr>
          </w:p>
          <w:p w14:paraId="4DCED972" w14:textId="77777777" w:rsidR="00FC0E7C" w:rsidRDefault="00FC0E7C" w:rsidP="00EF4E02">
            <w:pPr>
              <w:jc w:val="left"/>
              <w:rPr>
                <w:sz w:val="24"/>
                <w:szCs w:val="24"/>
              </w:rPr>
            </w:pPr>
          </w:p>
          <w:p w14:paraId="1DA2E58B" w14:textId="77777777" w:rsidR="00FC0E7C" w:rsidRDefault="00FC0E7C" w:rsidP="00EF4E02">
            <w:pPr>
              <w:jc w:val="left"/>
              <w:rPr>
                <w:sz w:val="24"/>
                <w:szCs w:val="24"/>
              </w:rPr>
            </w:pPr>
          </w:p>
          <w:p w14:paraId="32BE1D3F" w14:textId="54FEE781" w:rsidR="00FC0E7C" w:rsidRPr="000F302F" w:rsidRDefault="00FC0E7C" w:rsidP="00EF4E02">
            <w:pPr>
              <w:jc w:val="left"/>
              <w:rPr>
                <w:sz w:val="24"/>
                <w:szCs w:val="24"/>
              </w:rPr>
            </w:pPr>
            <w:r>
              <w:rPr>
                <w:sz w:val="24"/>
                <w:szCs w:val="24"/>
              </w:rPr>
              <w:t>10</w:t>
            </w:r>
          </w:p>
        </w:tc>
        <w:tc>
          <w:tcPr>
            <w:tcW w:w="4241" w:type="dxa"/>
          </w:tcPr>
          <w:p w14:paraId="4274D7C6" w14:textId="77777777" w:rsidR="00C87575" w:rsidRPr="000F302F" w:rsidRDefault="00C87575" w:rsidP="00EF4E02">
            <w:pPr>
              <w:jc w:val="left"/>
              <w:rPr>
                <w:sz w:val="24"/>
                <w:szCs w:val="24"/>
              </w:rPr>
            </w:pPr>
          </w:p>
        </w:tc>
      </w:tr>
    </w:tbl>
    <w:p w14:paraId="4892EBC0" w14:textId="77777777" w:rsidR="00162814" w:rsidRDefault="00162814" w:rsidP="00EF4E02">
      <w:pPr>
        <w:jc w:val="left"/>
        <w:rPr>
          <w:b/>
          <w:sz w:val="32"/>
          <w:szCs w:val="32"/>
        </w:rPr>
      </w:pPr>
    </w:p>
    <w:p w14:paraId="6E11DFE5" w14:textId="77777777" w:rsidR="00162814" w:rsidRDefault="00162814" w:rsidP="00EF4E02">
      <w:pPr>
        <w:jc w:val="left"/>
        <w:rPr>
          <w:b/>
          <w:sz w:val="32"/>
          <w:szCs w:val="32"/>
        </w:rPr>
      </w:pPr>
    </w:p>
    <w:p w14:paraId="337F9CBD" w14:textId="5431C78C" w:rsidR="00FE04BE" w:rsidRDefault="00853A9D" w:rsidP="00EF4E02">
      <w:pPr>
        <w:jc w:val="left"/>
        <w:rPr>
          <w:b/>
          <w:sz w:val="32"/>
          <w:szCs w:val="32"/>
        </w:rPr>
      </w:pPr>
      <w:r>
        <w:rPr>
          <w:b/>
          <w:sz w:val="32"/>
          <w:szCs w:val="32"/>
          <w:lang w:val="en-US"/>
        </w:rPr>
        <w:lastRenderedPageBreak/>
        <w:t>VI</w:t>
      </w:r>
      <w:r>
        <w:rPr>
          <w:b/>
          <w:sz w:val="32"/>
          <w:szCs w:val="32"/>
        </w:rPr>
        <w:t xml:space="preserve">. </w:t>
      </w:r>
      <w:r w:rsidR="00EF4E02">
        <w:rPr>
          <w:b/>
          <w:sz w:val="32"/>
          <w:szCs w:val="32"/>
        </w:rPr>
        <w:t>Выводы по результатам исследования.</w:t>
      </w:r>
    </w:p>
    <w:p w14:paraId="07354540" w14:textId="21AE64F2" w:rsidR="00CA47BC" w:rsidRDefault="00CA47BC" w:rsidP="00EF4E02">
      <w:pPr>
        <w:jc w:val="left"/>
        <w:rPr>
          <w:b/>
          <w:sz w:val="32"/>
          <w:szCs w:val="32"/>
        </w:rPr>
      </w:pPr>
    </w:p>
    <w:p w14:paraId="3A635056" w14:textId="48946654" w:rsidR="00CA47BC" w:rsidRDefault="00CA7743" w:rsidP="00EF4E02">
      <w:pPr>
        <w:jc w:val="left"/>
        <w:rPr>
          <w:sz w:val="32"/>
          <w:szCs w:val="32"/>
          <w:u w:val="single"/>
        </w:rPr>
      </w:pPr>
      <w:r w:rsidRPr="00CA7743">
        <w:rPr>
          <w:sz w:val="32"/>
          <w:szCs w:val="32"/>
          <w:u w:val="single"/>
        </w:rPr>
        <w:t>1. Благоустройство.</w:t>
      </w:r>
    </w:p>
    <w:p w14:paraId="0026894C" w14:textId="5DD12BC9" w:rsidR="00CA7743" w:rsidRDefault="00CA7743" w:rsidP="00EF4E02">
      <w:pPr>
        <w:jc w:val="left"/>
        <w:rPr>
          <w:sz w:val="32"/>
          <w:szCs w:val="32"/>
          <w:u w:val="single"/>
        </w:rPr>
      </w:pPr>
    </w:p>
    <w:p w14:paraId="397A184A" w14:textId="77777777" w:rsidR="00CA7743" w:rsidRPr="00CA7743" w:rsidRDefault="00CA7743" w:rsidP="00CA7743">
      <w:pPr>
        <w:jc w:val="left"/>
        <w:rPr>
          <w:sz w:val="32"/>
          <w:szCs w:val="32"/>
        </w:rPr>
      </w:pPr>
      <w:r w:rsidRPr="00CA7743">
        <w:rPr>
          <w:sz w:val="32"/>
          <w:szCs w:val="32"/>
        </w:rPr>
        <w:t>Придомовые элементы благоустройства соответствуют требованиям СП 59.13330.2016 “Доступность зданий и сооружений для маломобильных групп населения” и СП 82.13330.2016. “Свод правил. Благоустройство территорий”.</w:t>
      </w:r>
    </w:p>
    <w:p w14:paraId="3C89B47B" w14:textId="4F119F27" w:rsidR="00CA7743" w:rsidRDefault="00CA7743" w:rsidP="00CA7743">
      <w:pPr>
        <w:jc w:val="left"/>
        <w:rPr>
          <w:sz w:val="32"/>
          <w:szCs w:val="32"/>
        </w:rPr>
      </w:pPr>
      <w:r w:rsidRPr="00CA7743">
        <w:rPr>
          <w:sz w:val="32"/>
          <w:szCs w:val="32"/>
        </w:rPr>
        <w:t>По результатам визуального осмотра состояние всех элементов благоустройства удовлетворительное</w:t>
      </w:r>
      <w:r>
        <w:rPr>
          <w:sz w:val="32"/>
          <w:szCs w:val="32"/>
        </w:rPr>
        <w:t xml:space="preserve">. </w:t>
      </w:r>
      <w:r w:rsidRPr="00CA7743">
        <w:rPr>
          <w:sz w:val="32"/>
          <w:szCs w:val="32"/>
        </w:rPr>
        <w:t>Техническое состояние исправное.</w:t>
      </w:r>
    </w:p>
    <w:p w14:paraId="400026CF" w14:textId="60DDAAB7" w:rsidR="00CA7743" w:rsidRDefault="00CA7743" w:rsidP="00CA7743">
      <w:pPr>
        <w:jc w:val="left"/>
        <w:rPr>
          <w:sz w:val="32"/>
          <w:szCs w:val="32"/>
        </w:rPr>
      </w:pPr>
    </w:p>
    <w:p w14:paraId="32EB0E51" w14:textId="196C3A5D" w:rsidR="00CA7743" w:rsidRPr="0019121F" w:rsidRDefault="00CA7743" w:rsidP="00CA7743">
      <w:pPr>
        <w:jc w:val="left"/>
        <w:rPr>
          <w:sz w:val="32"/>
          <w:szCs w:val="32"/>
          <w:u w:val="single"/>
        </w:rPr>
      </w:pPr>
      <w:r w:rsidRPr="0019121F">
        <w:rPr>
          <w:sz w:val="32"/>
          <w:szCs w:val="32"/>
          <w:u w:val="single"/>
        </w:rPr>
        <w:t xml:space="preserve">2. </w:t>
      </w:r>
      <w:r w:rsidR="0019121F" w:rsidRPr="0019121F">
        <w:rPr>
          <w:sz w:val="32"/>
          <w:szCs w:val="32"/>
          <w:u w:val="single"/>
        </w:rPr>
        <w:t>Несущий каркас</w:t>
      </w:r>
    </w:p>
    <w:p w14:paraId="3BC0469C" w14:textId="77777777" w:rsidR="002D00C7" w:rsidRPr="002D00C7" w:rsidRDefault="002D00C7" w:rsidP="002D00C7">
      <w:pPr>
        <w:jc w:val="left"/>
        <w:rPr>
          <w:sz w:val="32"/>
          <w:szCs w:val="32"/>
        </w:rPr>
      </w:pPr>
      <w:r w:rsidRPr="002D00C7">
        <w:rPr>
          <w:sz w:val="32"/>
          <w:szCs w:val="32"/>
        </w:rPr>
        <w:t xml:space="preserve">Состояние несущих колонн удовлетворительное. Состояние сварных, заклепочных и болтовых соединений удовлетворительное, степень и характер коррозии элементов и соединений низкая. Состояние несущих конструкций перекрытия и покрытия удовлетворительное. </w:t>
      </w:r>
    </w:p>
    <w:p w14:paraId="1FA97C69" w14:textId="69A81E5B" w:rsidR="00EF4E02" w:rsidRDefault="002D00C7" w:rsidP="002D00C7">
      <w:pPr>
        <w:jc w:val="left"/>
        <w:rPr>
          <w:sz w:val="32"/>
          <w:szCs w:val="32"/>
        </w:rPr>
      </w:pPr>
      <w:r w:rsidRPr="002D00C7">
        <w:rPr>
          <w:sz w:val="32"/>
          <w:szCs w:val="32"/>
        </w:rPr>
        <w:t>Техническое состояние работоспособное.</w:t>
      </w:r>
    </w:p>
    <w:p w14:paraId="71A16657" w14:textId="57E01D47" w:rsidR="002D00C7" w:rsidRDefault="002D00C7" w:rsidP="002D00C7">
      <w:pPr>
        <w:jc w:val="left"/>
        <w:rPr>
          <w:sz w:val="32"/>
          <w:szCs w:val="32"/>
        </w:rPr>
      </w:pPr>
    </w:p>
    <w:p w14:paraId="4BD0086E" w14:textId="60C8801E" w:rsidR="002D00C7" w:rsidRPr="00555A1F" w:rsidRDefault="00555A1F" w:rsidP="002D00C7">
      <w:pPr>
        <w:jc w:val="left"/>
        <w:rPr>
          <w:sz w:val="32"/>
          <w:szCs w:val="32"/>
          <w:u w:val="single"/>
        </w:rPr>
      </w:pPr>
      <w:r w:rsidRPr="00555A1F">
        <w:rPr>
          <w:sz w:val="32"/>
          <w:szCs w:val="32"/>
          <w:u w:val="single"/>
        </w:rPr>
        <w:t>3. Кровля.</w:t>
      </w:r>
    </w:p>
    <w:p w14:paraId="298D39FB" w14:textId="65FDDB06" w:rsidR="00555A1F" w:rsidRPr="00555A1F" w:rsidRDefault="00555A1F" w:rsidP="00555A1F">
      <w:pPr>
        <w:jc w:val="left"/>
        <w:rPr>
          <w:sz w:val="32"/>
          <w:szCs w:val="32"/>
        </w:rPr>
      </w:pPr>
      <w:r w:rsidRPr="00555A1F">
        <w:rPr>
          <w:sz w:val="32"/>
          <w:szCs w:val="32"/>
        </w:rPr>
        <w:t>Обследуемая кровля здания в целом не отвечает СП 17.13330.2011 «Кровли</w:t>
      </w:r>
      <w:r w:rsidR="00E15A1B">
        <w:rPr>
          <w:sz w:val="32"/>
          <w:szCs w:val="32"/>
        </w:rPr>
        <w:t>»</w:t>
      </w:r>
      <w:r w:rsidRPr="00555A1F">
        <w:rPr>
          <w:sz w:val="32"/>
          <w:szCs w:val="32"/>
        </w:rPr>
        <w:t xml:space="preserve">. </w:t>
      </w:r>
    </w:p>
    <w:p w14:paraId="0CBE6620" w14:textId="215A7325" w:rsidR="0019121F" w:rsidRDefault="005F3F5A" w:rsidP="00555A1F">
      <w:pPr>
        <w:jc w:val="left"/>
        <w:rPr>
          <w:sz w:val="32"/>
          <w:szCs w:val="32"/>
        </w:rPr>
      </w:pPr>
      <w:r>
        <w:rPr>
          <w:sz w:val="32"/>
          <w:szCs w:val="32"/>
        </w:rPr>
        <w:t xml:space="preserve">Категория технического состояния </w:t>
      </w:r>
      <w:r w:rsidR="00367156">
        <w:rPr>
          <w:sz w:val="32"/>
          <w:szCs w:val="32"/>
        </w:rPr>
        <w:t>недопустимое</w:t>
      </w:r>
      <w:r>
        <w:rPr>
          <w:sz w:val="32"/>
          <w:szCs w:val="32"/>
        </w:rPr>
        <w:t>.</w:t>
      </w:r>
      <w:r w:rsidRPr="005F3F5A">
        <w:rPr>
          <w:sz w:val="32"/>
          <w:szCs w:val="32"/>
        </w:rPr>
        <w:t xml:space="preserve"> </w:t>
      </w:r>
    </w:p>
    <w:p w14:paraId="095B9549" w14:textId="197ABABC" w:rsidR="005F3F5A" w:rsidRDefault="005F3F5A" w:rsidP="00555A1F">
      <w:pPr>
        <w:jc w:val="left"/>
        <w:rPr>
          <w:sz w:val="32"/>
          <w:szCs w:val="32"/>
        </w:rPr>
      </w:pPr>
    </w:p>
    <w:p w14:paraId="145A6E07" w14:textId="18EB64E0" w:rsidR="005F3F5A" w:rsidRPr="00FD314F" w:rsidRDefault="005F3F5A" w:rsidP="00555A1F">
      <w:pPr>
        <w:jc w:val="left"/>
        <w:rPr>
          <w:sz w:val="32"/>
          <w:szCs w:val="32"/>
          <w:u w:val="single"/>
        </w:rPr>
      </w:pPr>
      <w:r w:rsidRPr="00FD314F">
        <w:rPr>
          <w:sz w:val="32"/>
          <w:szCs w:val="32"/>
          <w:u w:val="single"/>
        </w:rPr>
        <w:t>4. Ограждающие конструкции.</w:t>
      </w:r>
    </w:p>
    <w:p w14:paraId="7311EBE3" w14:textId="6605B530" w:rsidR="005F3F5A" w:rsidRPr="005F3F5A" w:rsidRDefault="005F3F5A" w:rsidP="005F3F5A">
      <w:pPr>
        <w:jc w:val="left"/>
        <w:rPr>
          <w:sz w:val="32"/>
          <w:szCs w:val="32"/>
        </w:rPr>
      </w:pPr>
      <w:r w:rsidRPr="005F3F5A">
        <w:rPr>
          <w:sz w:val="32"/>
          <w:szCs w:val="32"/>
        </w:rPr>
        <w:t xml:space="preserve">В целом состояние ограждающих конструкций соответствует требованиям ГОСТ 32603-2012 «Панели металлические трехслойные с утеплителем из минеральной ваты». </w:t>
      </w:r>
    </w:p>
    <w:p w14:paraId="19899F86" w14:textId="5CB9FC02" w:rsidR="005F3F5A" w:rsidRDefault="005F3F5A" w:rsidP="005F3F5A">
      <w:pPr>
        <w:jc w:val="left"/>
        <w:rPr>
          <w:sz w:val="32"/>
          <w:szCs w:val="32"/>
        </w:rPr>
      </w:pPr>
      <w:r w:rsidRPr="005F3F5A">
        <w:rPr>
          <w:sz w:val="32"/>
          <w:szCs w:val="32"/>
        </w:rPr>
        <w:t>Техническое состояние исправное.</w:t>
      </w:r>
    </w:p>
    <w:p w14:paraId="299886CE" w14:textId="5B6F948C" w:rsidR="00555A1F" w:rsidRDefault="00555A1F" w:rsidP="00555A1F">
      <w:pPr>
        <w:jc w:val="left"/>
        <w:rPr>
          <w:sz w:val="32"/>
          <w:szCs w:val="32"/>
        </w:rPr>
      </w:pPr>
    </w:p>
    <w:p w14:paraId="62A2A3B6" w14:textId="6AC7CE87" w:rsidR="00FD314F" w:rsidRPr="00E15A1B" w:rsidRDefault="00E15A1B" w:rsidP="00555A1F">
      <w:pPr>
        <w:jc w:val="left"/>
        <w:rPr>
          <w:sz w:val="32"/>
          <w:szCs w:val="32"/>
          <w:u w:val="single"/>
        </w:rPr>
      </w:pPr>
      <w:r w:rsidRPr="00E15A1B">
        <w:rPr>
          <w:sz w:val="32"/>
          <w:szCs w:val="32"/>
          <w:u w:val="single"/>
        </w:rPr>
        <w:t>5. Лестничные клетки.</w:t>
      </w:r>
    </w:p>
    <w:p w14:paraId="06FE320B" w14:textId="52B22E1B" w:rsidR="00E15A1B" w:rsidRDefault="00E15A1B" w:rsidP="00E15A1B">
      <w:pPr>
        <w:jc w:val="left"/>
        <w:rPr>
          <w:sz w:val="32"/>
          <w:szCs w:val="32"/>
        </w:rPr>
      </w:pPr>
      <w:r w:rsidRPr="00E15A1B">
        <w:rPr>
          <w:sz w:val="32"/>
          <w:szCs w:val="32"/>
        </w:rPr>
        <w:t>Конструкции лестничных маршей находятся в исправном техническом состоянии</w:t>
      </w:r>
      <w:r>
        <w:rPr>
          <w:sz w:val="32"/>
          <w:szCs w:val="32"/>
        </w:rPr>
        <w:t>.</w:t>
      </w:r>
    </w:p>
    <w:p w14:paraId="189FA53E" w14:textId="3F92F06C" w:rsidR="00E15A1B" w:rsidRDefault="00E15A1B" w:rsidP="00E15A1B">
      <w:pPr>
        <w:jc w:val="left"/>
        <w:rPr>
          <w:sz w:val="32"/>
          <w:szCs w:val="32"/>
        </w:rPr>
      </w:pPr>
    </w:p>
    <w:p w14:paraId="031E4238" w14:textId="3ADF0FCC" w:rsidR="00E15A1B" w:rsidRDefault="00E15A1B" w:rsidP="00E15A1B">
      <w:pPr>
        <w:jc w:val="left"/>
        <w:rPr>
          <w:sz w:val="32"/>
          <w:szCs w:val="32"/>
        </w:rPr>
      </w:pPr>
    </w:p>
    <w:p w14:paraId="1A6DDA75" w14:textId="1DF16FB8" w:rsidR="00E15A1B" w:rsidRDefault="00E15A1B" w:rsidP="00E15A1B">
      <w:pPr>
        <w:jc w:val="left"/>
        <w:rPr>
          <w:sz w:val="32"/>
          <w:szCs w:val="32"/>
        </w:rPr>
      </w:pPr>
    </w:p>
    <w:p w14:paraId="5257AB60" w14:textId="0D657F02" w:rsidR="009A075D" w:rsidRPr="00217B5C" w:rsidRDefault="00217B5C" w:rsidP="00E15A1B">
      <w:pPr>
        <w:jc w:val="left"/>
        <w:rPr>
          <w:sz w:val="32"/>
          <w:szCs w:val="32"/>
          <w:u w:val="single"/>
        </w:rPr>
      </w:pPr>
      <w:r w:rsidRPr="00217B5C">
        <w:rPr>
          <w:sz w:val="32"/>
          <w:szCs w:val="32"/>
          <w:u w:val="single"/>
        </w:rPr>
        <w:lastRenderedPageBreak/>
        <w:t>6. Внутренняя отделка.</w:t>
      </w:r>
    </w:p>
    <w:p w14:paraId="09C61B7D" w14:textId="309FFCC0" w:rsidR="00217B5C" w:rsidRDefault="00217B5C" w:rsidP="00217B5C">
      <w:pPr>
        <w:jc w:val="left"/>
        <w:rPr>
          <w:sz w:val="32"/>
          <w:szCs w:val="32"/>
        </w:rPr>
      </w:pPr>
      <w:r w:rsidRPr="00217B5C">
        <w:rPr>
          <w:sz w:val="32"/>
          <w:szCs w:val="32"/>
        </w:rPr>
        <w:t xml:space="preserve">Отделочные работы в целом выполнены </w:t>
      </w:r>
      <w:proofErr w:type="spellStart"/>
      <w:r w:rsidRPr="00217B5C">
        <w:rPr>
          <w:sz w:val="32"/>
          <w:szCs w:val="32"/>
        </w:rPr>
        <w:t>выполнены</w:t>
      </w:r>
      <w:proofErr w:type="spellEnd"/>
      <w:r w:rsidRPr="00217B5C">
        <w:rPr>
          <w:sz w:val="32"/>
          <w:szCs w:val="32"/>
        </w:rPr>
        <w:t xml:space="preserve"> в соответствии с требованиями СП 71.13330.2011 «Изоляционные и отделочные покрытия». Значительных дефектов и отклонений не выявлено.</w:t>
      </w:r>
      <w:r>
        <w:rPr>
          <w:sz w:val="32"/>
          <w:szCs w:val="32"/>
        </w:rPr>
        <w:t xml:space="preserve"> </w:t>
      </w:r>
      <w:r w:rsidRPr="00217B5C">
        <w:rPr>
          <w:sz w:val="32"/>
          <w:szCs w:val="32"/>
        </w:rPr>
        <w:t>Техническое состояние исправное.</w:t>
      </w:r>
    </w:p>
    <w:p w14:paraId="74F0A785" w14:textId="04B00E85" w:rsidR="00E15A1B" w:rsidRDefault="00E15A1B" w:rsidP="00E15A1B">
      <w:pPr>
        <w:jc w:val="left"/>
        <w:rPr>
          <w:sz w:val="32"/>
          <w:szCs w:val="32"/>
        </w:rPr>
      </w:pPr>
    </w:p>
    <w:p w14:paraId="7129C3B4" w14:textId="0BCB25CB" w:rsidR="00217B5C" w:rsidRPr="008E5D6A" w:rsidRDefault="008E5D6A" w:rsidP="00E15A1B">
      <w:pPr>
        <w:jc w:val="left"/>
        <w:rPr>
          <w:sz w:val="32"/>
          <w:szCs w:val="32"/>
          <w:u w:val="single"/>
        </w:rPr>
      </w:pPr>
      <w:r w:rsidRPr="008E5D6A">
        <w:rPr>
          <w:sz w:val="32"/>
          <w:szCs w:val="32"/>
          <w:u w:val="single"/>
        </w:rPr>
        <w:t>7. Устройство потолков «</w:t>
      </w:r>
      <w:proofErr w:type="spellStart"/>
      <w:r w:rsidRPr="008E5D6A">
        <w:rPr>
          <w:sz w:val="32"/>
          <w:szCs w:val="32"/>
          <w:u w:val="single"/>
        </w:rPr>
        <w:t>Грильято</w:t>
      </w:r>
      <w:proofErr w:type="spellEnd"/>
      <w:r w:rsidRPr="008E5D6A">
        <w:rPr>
          <w:sz w:val="32"/>
          <w:szCs w:val="32"/>
          <w:u w:val="single"/>
        </w:rPr>
        <w:t>»</w:t>
      </w:r>
    </w:p>
    <w:p w14:paraId="0B7584D6" w14:textId="2693D06C" w:rsidR="008E5D6A" w:rsidRDefault="00C23807" w:rsidP="00E15A1B">
      <w:pPr>
        <w:jc w:val="left"/>
        <w:rPr>
          <w:sz w:val="32"/>
          <w:szCs w:val="32"/>
        </w:rPr>
      </w:pPr>
      <w:r>
        <w:rPr>
          <w:sz w:val="32"/>
          <w:szCs w:val="32"/>
        </w:rPr>
        <w:t xml:space="preserve">Несущие подвесы потолка закреплены к коробам воздуховодов. </w:t>
      </w:r>
      <w:r w:rsidR="0086725A">
        <w:rPr>
          <w:sz w:val="32"/>
          <w:szCs w:val="32"/>
        </w:rPr>
        <w:t>Имеется</w:t>
      </w:r>
      <w:r w:rsidR="00DD2ADE">
        <w:rPr>
          <w:sz w:val="32"/>
          <w:szCs w:val="32"/>
        </w:rPr>
        <w:t xml:space="preserve"> вероятность </w:t>
      </w:r>
      <w:r w:rsidR="00DD2ADE" w:rsidRPr="00DD2ADE">
        <w:rPr>
          <w:sz w:val="32"/>
          <w:szCs w:val="32"/>
        </w:rPr>
        <w:t>частично</w:t>
      </w:r>
      <w:r w:rsidR="00DD2ADE">
        <w:rPr>
          <w:sz w:val="32"/>
          <w:szCs w:val="32"/>
        </w:rPr>
        <w:t>го</w:t>
      </w:r>
      <w:r w:rsidR="00DD2ADE" w:rsidRPr="00DD2ADE">
        <w:rPr>
          <w:sz w:val="32"/>
          <w:szCs w:val="32"/>
        </w:rPr>
        <w:t xml:space="preserve"> или полно</w:t>
      </w:r>
      <w:r w:rsidR="00DD2ADE">
        <w:rPr>
          <w:sz w:val="32"/>
          <w:szCs w:val="32"/>
        </w:rPr>
        <w:t>го</w:t>
      </w:r>
      <w:r w:rsidR="00DD2ADE" w:rsidRPr="00DD2ADE">
        <w:rPr>
          <w:sz w:val="32"/>
          <w:szCs w:val="32"/>
        </w:rPr>
        <w:t xml:space="preserve"> обрушени</w:t>
      </w:r>
      <w:r w:rsidR="00DD2ADE">
        <w:rPr>
          <w:sz w:val="32"/>
          <w:szCs w:val="32"/>
        </w:rPr>
        <w:t>я</w:t>
      </w:r>
      <w:r w:rsidR="00DD2ADE" w:rsidRPr="00DD2ADE">
        <w:rPr>
          <w:sz w:val="32"/>
          <w:szCs w:val="32"/>
        </w:rPr>
        <w:t xml:space="preserve"> конструкции потолка. </w:t>
      </w:r>
      <w:r w:rsidR="00BF31F3">
        <w:rPr>
          <w:sz w:val="32"/>
          <w:szCs w:val="32"/>
        </w:rPr>
        <w:t>К</w:t>
      </w:r>
      <w:r w:rsidR="00BF31F3" w:rsidRPr="00BF31F3">
        <w:rPr>
          <w:sz w:val="32"/>
          <w:szCs w:val="32"/>
        </w:rPr>
        <w:t xml:space="preserve">атегория технического состояния </w:t>
      </w:r>
      <w:r w:rsidR="00DD2ADE">
        <w:rPr>
          <w:sz w:val="32"/>
          <w:szCs w:val="32"/>
        </w:rPr>
        <w:t>н</w:t>
      </w:r>
      <w:r w:rsidR="00BF31F3" w:rsidRPr="00BF31F3">
        <w:rPr>
          <w:sz w:val="32"/>
          <w:szCs w:val="32"/>
        </w:rPr>
        <w:t>едопустимое</w:t>
      </w:r>
      <w:r w:rsidR="00DD2ADE">
        <w:rPr>
          <w:sz w:val="32"/>
          <w:szCs w:val="32"/>
        </w:rPr>
        <w:t>.</w:t>
      </w:r>
      <w:r w:rsidR="00BF31F3" w:rsidRPr="00BF31F3">
        <w:rPr>
          <w:sz w:val="32"/>
          <w:szCs w:val="32"/>
        </w:rPr>
        <w:t xml:space="preserve"> </w:t>
      </w:r>
    </w:p>
    <w:p w14:paraId="0B8ADA1C" w14:textId="53753BF1" w:rsidR="00DD2ADE" w:rsidRDefault="00DD2ADE" w:rsidP="00E15A1B">
      <w:pPr>
        <w:jc w:val="left"/>
        <w:rPr>
          <w:sz w:val="32"/>
          <w:szCs w:val="32"/>
        </w:rPr>
      </w:pPr>
    </w:p>
    <w:p w14:paraId="538962CB" w14:textId="3F5396EA" w:rsidR="00AC206E" w:rsidRPr="00B317DE" w:rsidRDefault="00B317DE" w:rsidP="00E15A1B">
      <w:pPr>
        <w:jc w:val="left"/>
        <w:rPr>
          <w:sz w:val="32"/>
          <w:szCs w:val="32"/>
          <w:u w:val="single"/>
        </w:rPr>
      </w:pPr>
      <w:r w:rsidRPr="00B317DE">
        <w:rPr>
          <w:sz w:val="32"/>
          <w:szCs w:val="32"/>
          <w:u w:val="single"/>
        </w:rPr>
        <w:t>8. Системы ГВС и ХВС.</w:t>
      </w:r>
    </w:p>
    <w:p w14:paraId="2BB9C7C0" w14:textId="13D30C9C" w:rsidR="00B317DE" w:rsidRDefault="00B317DE" w:rsidP="00B317DE">
      <w:pPr>
        <w:jc w:val="left"/>
        <w:rPr>
          <w:sz w:val="32"/>
          <w:szCs w:val="32"/>
        </w:rPr>
      </w:pPr>
      <w:r w:rsidRPr="00B317DE">
        <w:rPr>
          <w:sz w:val="32"/>
          <w:szCs w:val="32"/>
        </w:rPr>
        <w:t>Система ГВС и ХВС находятся в исправном техническом состоянии и соответствует требованиям СП 30.13330.2010. «Внутренний водопровод и канализация зданий»</w:t>
      </w:r>
      <w:r>
        <w:rPr>
          <w:sz w:val="32"/>
          <w:szCs w:val="32"/>
        </w:rPr>
        <w:t>.</w:t>
      </w:r>
    </w:p>
    <w:p w14:paraId="2297685B" w14:textId="258B40EE" w:rsidR="00B317DE" w:rsidRDefault="00B317DE" w:rsidP="00B317DE">
      <w:pPr>
        <w:jc w:val="left"/>
        <w:rPr>
          <w:sz w:val="32"/>
          <w:szCs w:val="32"/>
        </w:rPr>
      </w:pPr>
    </w:p>
    <w:p w14:paraId="6A46A414" w14:textId="63D54ED4" w:rsidR="00B317DE" w:rsidRPr="00E00B13" w:rsidRDefault="00E00B13" w:rsidP="00B317DE">
      <w:pPr>
        <w:jc w:val="left"/>
        <w:rPr>
          <w:sz w:val="32"/>
          <w:szCs w:val="32"/>
          <w:u w:val="single"/>
        </w:rPr>
      </w:pPr>
      <w:r w:rsidRPr="00E00B13">
        <w:rPr>
          <w:sz w:val="32"/>
          <w:szCs w:val="32"/>
          <w:u w:val="single"/>
        </w:rPr>
        <w:t>9. Система отопления.</w:t>
      </w:r>
    </w:p>
    <w:p w14:paraId="23A80362" w14:textId="5793ADE3" w:rsidR="00E00B13" w:rsidRPr="00E00B13" w:rsidRDefault="00E00B13" w:rsidP="00E00B13">
      <w:pPr>
        <w:jc w:val="left"/>
        <w:rPr>
          <w:sz w:val="32"/>
          <w:szCs w:val="32"/>
        </w:rPr>
      </w:pPr>
      <w:r w:rsidRPr="00E00B13">
        <w:rPr>
          <w:sz w:val="32"/>
          <w:szCs w:val="32"/>
        </w:rPr>
        <w:t xml:space="preserve">Система отопления </w:t>
      </w:r>
      <w:r>
        <w:rPr>
          <w:sz w:val="32"/>
          <w:szCs w:val="32"/>
        </w:rPr>
        <w:t xml:space="preserve">в целом </w:t>
      </w:r>
      <w:r w:rsidRPr="00E00B13">
        <w:rPr>
          <w:sz w:val="32"/>
          <w:szCs w:val="32"/>
        </w:rPr>
        <w:t>соответствует требованиям СП 60.13330.2010 «Отопление вентиляция и кондиционирование».</w:t>
      </w:r>
    </w:p>
    <w:p w14:paraId="093E0C29" w14:textId="783F432D" w:rsidR="00E00B13" w:rsidRDefault="00E00B13" w:rsidP="00E00B13">
      <w:pPr>
        <w:jc w:val="left"/>
        <w:rPr>
          <w:sz w:val="32"/>
          <w:szCs w:val="32"/>
        </w:rPr>
      </w:pPr>
      <w:r w:rsidRPr="00E00B13">
        <w:rPr>
          <w:sz w:val="32"/>
          <w:szCs w:val="32"/>
        </w:rPr>
        <w:t xml:space="preserve">Система отопления находится в </w:t>
      </w:r>
      <w:r>
        <w:rPr>
          <w:sz w:val="32"/>
          <w:szCs w:val="32"/>
        </w:rPr>
        <w:t>работоспособном</w:t>
      </w:r>
      <w:r w:rsidRPr="00E00B13">
        <w:rPr>
          <w:sz w:val="32"/>
          <w:szCs w:val="32"/>
        </w:rPr>
        <w:t xml:space="preserve"> техническом состоянии</w:t>
      </w:r>
      <w:r>
        <w:rPr>
          <w:sz w:val="32"/>
          <w:szCs w:val="32"/>
        </w:rPr>
        <w:t>.</w:t>
      </w:r>
    </w:p>
    <w:p w14:paraId="249E14EB" w14:textId="5CBBE642" w:rsidR="00E00B13" w:rsidRDefault="00E00B13" w:rsidP="00E00B13">
      <w:pPr>
        <w:jc w:val="left"/>
        <w:rPr>
          <w:sz w:val="32"/>
          <w:szCs w:val="32"/>
        </w:rPr>
      </w:pPr>
    </w:p>
    <w:p w14:paraId="5F23829A" w14:textId="77777777" w:rsidR="003C707E" w:rsidRPr="003C707E" w:rsidRDefault="003C707E" w:rsidP="003C707E">
      <w:pPr>
        <w:jc w:val="left"/>
        <w:rPr>
          <w:sz w:val="32"/>
          <w:szCs w:val="32"/>
          <w:u w:val="single"/>
        </w:rPr>
      </w:pPr>
      <w:r w:rsidRPr="003C707E">
        <w:rPr>
          <w:sz w:val="32"/>
          <w:szCs w:val="32"/>
          <w:u w:val="single"/>
        </w:rPr>
        <w:t xml:space="preserve">10. Система вентиляции и кондиционирования </w:t>
      </w:r>
    </w:p>
    <w:p w14:paraId="7EECA873" w14:textId="696A90B7" w:rsidR="003C707E" w:rsidRPr="003C707E" w:rsidRDefault="003C707E" w:rsidP="003C707E">
      <w:pPr>
        <w:jc w:val="left"/>
        <w:rPr>
          <w:sz w:val="32"/>
          <w:szCs w:val="32"/>
        </w:rPr>
      </w:pPr>
      <w:r w:rsidRPr="003C707E">
        <w:rPr>
          <w:sz w:val="32"/>
          <w:szCs w:val="32"/>
        </w:rPr>
        <w:t>Система вентиляции и кондиционирования соответствует требованиям СП 60.13330.2010 «Отопление вентиляция и кондиционирование».</w:t>
      </w:r>
      <w:r>
        <w:rPr>
          <w:sz w:val="32"/>
          <w:szCs w:val="32"/>
        </w:rPr>
        <w:t>, за исключением технического состояния воздуховодов.</w:t>
      </w:r>
    </w:p>
    <w:p w14:paraId="2F7D5435" w14:textId="191E47C1" w:rsidR="003C707E" w:rsidRDefault="003C707E" w:rsidP="003C707E">
      <w:pPr>
        <w:jc w:val="left"/>
        <w:rPr>
          <w:sz w:val="32"/>
          <w:szCs w:val="32"/>
        </w:rPr>
      </w:pPr>
      <w:r w:rsidRPr="003C707E">
        <w:rPr>
          <w:sz w:val="32"/>
          <w:szCs w:val="32"/>
        </w:rPr>
        <w:t xml:space="preserve">Техническое состояние системы вентиляции </w:t>
      </w:r>
      <w:r w:rsidR="00925F1F">
        <w:rPr>
          <w:sz w:val="32"/>
          <w:szCs w:val="32"/>
        </w:rPr>
        <w:t xml:space="preserve">условно </w:t>
      </w:r>
      <w:r>
        <w:rPr>
          <w:sz w:val="32"/>
          <w:szCs w:val="32"/>
        </w:rPr>
        <w:t>работоспособное</w:t>
      </w:r>
      <w:r w:rsidRPr="003C707E">
        <w:rPr>
          <w:sz w:val="32"/>
          <w:szCs w:val="32"/>
        </w:rPr>
        <w:t>.</w:t>
      </w:r>
      <w:r>
        <w:rPr>
          <w:sz w:val="32"/>
          <w:szCs w:val="32"/>
        </w:rPr>
        <w:t xml:space="preserve"> (Необходима тщательная ревизия изоляции воздуховодов</w:t>
      </w:r>
      <w:r w:rsidR="00C23807">
        <w:rPr>
          <w:sz w:val="32"/>
          <w:szCs w:val="32"/>
        </w:rPr>
        <w:t xml:space="preserve">, </w:t>
      </w:r>
      <w:r w:rsidR="00993509">
        <w:rPr>
          <w:sz w:val="32"/>
          <w:szCs w:val="32"/>
        </w:rPr>
        <w:t xml:space="preserve">технического </w:t>
      </w:r>
      <w:r w:rsidR="00C23807">
        <w:rPr>
          <w:sz w:val="32"/>
          <w:szCs w:val="32"/>
        </w:rPr>
        <w:t>состояния подвесов воздуховодов</w:t>
      </w:r>
      <w:r>
        <w:rPr>
          <w:sz w:val="32"/>
          <w:szCs w:val="32"/>
        </w:rPr>
        <w:t xml:space="preserve"> и целостности коробов, а также проверка </w:t>
      </w:r>
      <w:r w:rsidR="003868FF">
        <w:rPr>
          <w:sz w:val="32"/>
          <w:szCs w:val="32"/>
        </w:rPr>
        <w:t>исполнения</w:t>
      </w:r>
      <w:r>
        <w:rPr>
          <w:sz w:val="32"/>
          <w:szCs w:val="32"/>
        </w:rPr>
        <w:t xml:space="preserve"> креплений подвеса воздуховодов к несущим конструкциям </w:t>
      </w:r>
      <w:r w:rsidR="003868FF">
        <w:rPr>
          <w:sz w:val="32"/>
          <w:szCs w:val="32"/>
        </w:rPr>
        <w:t>покрытия).</w:t>
      </w:r>
      <w:r>
        <w:rPr>
          <w:sz w:val="32"/>
          <w:szCs w:val="32"/>
        </w:rPr>
        <w:t xml:space="preserve"> </w:t>
      </w:r>
    </w:p>
    <w:p w14:paraId="7BAB700D" w14:textId="63E5FC25" w:rsidR="00E00B13" w:rsidRDefault="00E00B13" w:rsidP="00E00B13">
      <w:pPr>
        <w:jc w:val="left"/>
        <w:rPr>
          <w:sz w:val="32"/>
          <w:szCs w:val="32"/>
        </w:rPr>
      </w:pPr>
    </w:p>
    <w:p w14:paraId="090702BE" w14:textId="6D00EAB1" w:rsidR="008A1500" w:rsidRDefault="008A1500" w:rsidP="00E00B13">
      <w:pPr>
        <w:jc w:val="left"/>
        <w:rPr>
          <w:sz w:val="32"/>
          <w:szCs w:val="32"/>
        </w:rPr>
      </w:pPr>
    </w:p>
    <w:p w14:paraId="573886EE" w14:textId="2E9D3167" w:rsidR="008A1500" w:rsidRDefault="008A1500" w:rsidP="00E00B13">
      <w:pPr>
        <w:jc w:val="left"/>
        <w:rPr>
          <w:sz w:val="32"/>
          <w:szCs w:val="32"/>
        </w:rPr>
      </w:pPr>
    </w:p>
    <w:p w14:paraId="5F7D0732" w14:textId="5A89EDA4" w:rsidR="008A1500" w:rsidRDefault="008A1500" w:rsidP="00E00B13">
      <w:pPr>
        <w:jc w:val="left"/>
        <w:rPr>
          <w:sz w:val="32"/>
          <w:szCs w:val="32"/>
        </w:rPr>
      </w:pPr>
    </w:p>
    <w:p w14:paraId="786E9CAB" w14:textId="26AD53BD" w:rsidR="008A1500" w:rsidRPr="003868FB" w:rsidRDefault="003868FB" w:rsidP="00E00B13">
      <w:pPr>
        <w:jc w:val="left"/>
        <w:rPr>
          <w:sz w:val="32"/>
          <w:szCs w:val="32"/>
          <w:u w:val="single"/>
        </w:rPr>
      </w:pPr>
      <w:r w:rsidRPr="003868FB">
        <w:rPr>
          <w:sz w:val="32"/>
          <w:szCs w:val="32"/>
          <w:u w:val="single"/>
        </w:rPr>
        <w:lastRenderedPageBreak/>
        <w:t>11. Система канализации.</w:t>
      </w:r>
    </w:p>
    <w:p w14:paraId="2476A6A4" w14:textId="77777777" w:rsidR="003868FB" w:rsidRPr="003868FB" w:rsidRDefault="003868FB" w:rsidP="003868FB">
      <w:pPr>
        <w:jc w:val="left"/>
        <w:rPr>
          <w:sz w:val="32"/>
          <w:szCs w:val="32"/>
        </w:rPr>
      </w:pPr>
      <w:r w:rsidRPr="003868FB">
        <w:rPr>
          <w:sz w:val="32"/>
          <w:szCs w:val="32"/>
        </w:rPr>
        <w:t>Система канализации находится в исправном техническом состоянии и соответствует требованиям СП 30.13330.2010. «Внутренний водопровод и канализация зданий».</w:t>
      </w:r>
    </w:p>
    <w:p w14:paraId="62723261" w14:textId="2D72CEA8" w:rsidR="003868FB" w:rsidRDefault="003868FB" w:rsidP="003868FB">
      <w:pPr>
        <w:jc w:val="left"/>
        <w:rPr>
          <w:sz w:val="32"/>
          <w:szCs w:val="32"/>
        </w:rPr>
      </w:pPr>
      <w:r w:rsidRPr="003868FB">
        <w:rPr>
          <w:sz w:val="32"/>
          <w:szCs w:val="32"/>
        </w:rPr>
        <w:t>Техническое состояние системы канализации исправное.</w:t>
      </w:r>
    </w:p>
    <w:p w14:paraId="286ED54E" w14:textId="3EF9D5BF" w:rsidR="009627EB" w:rsidRDefault="009627EB" w:rsidP="003868FB">
      <w:pPr>
        <w:jc w:val="left"/>
        <w:rPr>
          <w:sz w:val="32"/>
          <w:szCs w:val="32"/>
        </w:rPr>
      </w:pPr>
    </w:p>
    <w:p w14:paraId="1189D403" w14:textId="786EF8EB" w:rsidR="009627EB" w:rsidRPr="00E00602" w:rsidRDefault="00E00602" w:rsidP="003868FB">
      <w:pPr>
        <w:jc w:val="left"/>
        <w:rPr>
          <w:sz w:val="32"/>
          <w:szCs w:val="32"/>
          <w:u w:val="single"/>
        </w:rPr>
      </w:pPr>
      <w:r w:rsidRPr="00E00602">
        <w:rPr>
          <w:sz w:val="32"/>
          <w:szCs w:val="32"/>
          <w:u w:val="single"/>
        </w:rPr>
        <w:t>12. Системы электроснабжения и средств связи</w:t>
      </w:r>
    </w:p>
    <w:p w14:paraId="1CBAE477" w14:textId="0AB3D566" w:rsidR="00E00602" w:rsidRPr="00E00602" w:rsidRDefault="00E00602" w:rsidP="00E00602">
      <w:pPr>
        <w:jc w:val="left"/>
        <w:rPr>
          <w:sz w:val="32"/>
          <w:szCs w:val="32"/>
        </w:rPr>
      </w:pPr>
      <w:r w:rsidRPr="00E00602">
        <w:rPr>
          <w:sz w:val="32"/>
          <w:szCs w:val="32"/>
        </w:rPr>
        <w:t xml:space="preserve">Системы  электроснабжения и средств связи </w:t>
      </w:r>
      <w:r>
        <w:rPr>
          <w:sz w:val="32"/>
          <w:szCs w:val="32"/>
        </w:rPr>
        <w:t>в целом (за исключением технического состояния электрощитовой</w:t>
      </w:r>
      <w:r w:rsidR="00450447">
        <w:rPr>
          <w:sz w:val="32"/>
          <w:szCs w:val="32"/>
        </w:rPr>
        <w:t xml:space="preserve"> и состояния электрооборудования на кровле</w:t>
      </w:r>
      <w:r>
        <w:rPr>
          <w:sz w:val="32"/>
          <w:szCs w:val="32"/>
        </w:rPr>
        <w:t xml:space="preserve">) </w:t>
      </w:r>
      <w:r w:rsidRPr="00E00602">
        <w:rPr>
          <w:sz w:val="32"/>
          <w:szCs w:val="32"/>
        </w:rPr>
        <w:t xml:space="preserve">соответствуют нормам СП 31-110-2003 «Проектирование и монтаж электроустановок жилых и общественных зданий» и ВСН 60-89 «Устройства связи, сигнализации и диспетчеризации инженерного оборудования жилых и общественных зданий. Нормы проектирования.» </w:t>
      </w:r>
    </w:p>
    <w:p w14:paraId="7684A4B9" w14:textId="50E93505" w:rsidR="00E00602" w:rsidRDefault="00E00602" w:rsidP="003868FB">
      <w:pPr>
        <w:jc w:val="left"/>
        <w:rPr>
          <w:sz w:val="32"/>
          <w:szCs w:val="32"/>
        </w:rPr>
      </w:pPr>
      <w:r w:rsidRPr="00E00602">
        <w:rPr>
          <w:sz w:val="32"/>
          <w:szCs w:val="32"/>
        </w:rPr>
        <w:t xml:space="preserve">Системы электроснабжения и средств связи находятся </w:t>
      </w:r>
      <w:proofErr w:type="gramStart"/>
      <w:r>
        <w:rPr>
          <w:sz w:val="32"/>
          <w:szCs w:val="32"/>
        </w:rPr>
        <w:t xml:space="preserve">в </w:t>
      </w:r>
      <w:r w:rsidRPr="00E00602">
        <w:rPr>
          <w:sz w:val="32"/>
          <w:szCs w:val="32"/>
        </w:rPr>
        <w:t xml:space="preserve"> работоспособном</w:t>
      </w:r>
      <w:proofErr w:type="gramEnd"/>
      <w:r w:rsidRPr="00E00602">
        <w:rPr>
          <w:sz w:val="32"/>
          <w:szCs w:val="32"/>
        </w:rPr>
        <w:t xml:space="preserve"> техническом </w:t>
      </w:r>
      <w:r>
        <w:rPr>
          <w:sz w:val="32"/>
          <w:szCs w:val="32"/>
        </w:rPr>
        <w:t>с</w:t>
      </w:r>
      <w:r w:rsidRPr="00E00602">
        <w:rPr>
          <w:sz w:val="32"/>
          <w:szCs w:val="32"/>
        </w:rPr>
        <w:t>остоянии.</w:t>
      </w:r>
    </w:p>
    <w:p w14:paraId="1DA3D1F7" w14:textId="30BABFB5" w:rsidR="00B15DE1" w:rsidRDefault="00B15DE1" w:rsidP="003868FB">
      <w:pPr>
        <w:jc w:val="left"/>
        <w:rPr>
          <w:sz w:val="32"/>
          <w:szCs w:val="32"/>
        </w:rPr>
      </w:pPr>
    </w:p>
    <w:p w14:paraId="07594778" w14:textId="547733A2" w:rsidR="00B15DE1" w:rsidRPr="00A41B9D" w:rsidRDefault="00A41B9D" w:rsidP="003868FB">
      <w:pPr>
        <w:jc w:val="left"/>
        <w:rPr>
          <w:sz w:val="32"/>
          <w:szCs w:val="32"/>
          <w:u w:val="single"/>
        </w:rPr>
      </w:pPr>
      <w:r w:rsidRPr="00A41B9D">
        <w:rPr>
          <w:sz w:val="32"/>
          <w:szCs w:val="32"/>
          <w:u w:val="single"/>
        </w:rPr>
        <w:t>13. Система пожаротушения.</w:t>
      </w:r>
    </w:p>
    <w:p w14:paraId="7C04ACA2" w14:textId="0C4E42A0" w:rsidR="00A41B9D" w:rsidRDefault="00A41B9D" w:rsidP="00A41B9D">
      <w:pPr>
        <w:jc w:val="left"/>
        <w:rPr>
          <w:sz w:val="32"/>
          <w:szCs w:val="32"/>
        </w:rPr>
      </w:pPr>
      <w:r w:rsidRPr="00A41B9D">
        <w:rPr>
          <w:sz w:val="32"/>
          <w:szCs w:val="32"/>
        </w:rPr>
        <w:t>Система пожаротушения соответствует требованиям НПБ 88-2001* «Установки пожаротушения и сигнализации. Нормы и правила проектирования».</w:t>
      </w:r>
      <w:r>
        <w:rPr>
          <w:sz w:val="32"/>
          <w:szCs w:val="32"/>
        </w:rPr>
        <w:t xml:space="preserve"> </w:t>
      </w:r>
      <w:r w:rsidRPr="00A41B9D">
        <w:rPr>
          <w:sz w:val="32"/>
          <w:szCs w:val="32"/>
        </w:rPr>
        <w:t>Техническое состояние системы исправное.</w:t>
      </w:r>
    </w:p>
    <w:p w14:paraId="5BB0F38E" w14:textId="3A5C8BA4" w:rsidR="00A41B9D" w:rsidRDefault="00A41B9D" w:rsidP="003868FB">
      <w:pPr>
        <w:jc w:val="left"/>
        <w:rPr>
          <w:sz w:val="32"/>
          <w:szCs w:val="32"/>
        </w:rPr>
      </w:pPr>
    </w:p>
    <w:p w14:paraId="13F41D14" w14:textId="77777777" w:rsidR="00846FA1" w:rsidRDefault="00846FA1" w:rsidP="003868FB">
      <w:pPr>
        <w:jc w:val="left"/>
        <w:rPr>
          <w:color w:val="0070C0"/>
          <w:sz w:val="32"/>
          <w:szCs w:val="32"/>
        </w:rPr>
      </w:pPr>
    </w:p>
    <w:p w14:paraId="4C5F6E0E" w14:textId="77777777" w:rsidR="00846FA1" w:rsidRDefault="00846FA1" w:rsidP="003868FB">
      <w:pPr>
        <w:jc w:val="left"/>
        <w:rPr>
          <w:color w:val="0070C0"/>
          <w:sz w:val="32"/>
          <w:szCs w:val="32"/>
        </w:rPr>
      </w:pPr>
    </w:p>
    <w:p w14:paraId="5F209A85" w14:textId="77777777" w:rsidR="00E00B13" w:rsidRPr="00B317DE" w:rsidRDefault="00E00B13" w:rsidP="00E00B13">
      <w:pPr>
        <w:jc w:val="left"/>
        <w:rPr>
          <w:sz w:val="32"/>
          <w:szCs w:val="32"/>
        </w:rPr>
      </w:pPr>
    </w:p>
    <w:p w14:paraId="18D90AD6" w14:textId="77777777" w:rsidR="00FE04BE" w:rsidRDefault="00FE04BE" w:rsidP="00FE1CCB">
      <w:pPr>
        <w:jc w:val="right"/>
        <w:rPr>
          <w:b/>
          <w:sz w:val="32"/>
          <w:szCs w:val="32"/>
        </w:rPr>
      </w:pPr>
    </w:p>
    <w:p w14:paraId="55D47055" w14:textId="77777777" w:rsidR="00FE04BE" w:rsidRDefault="00FE04BE" w:rsidP="00FE1CCB">
      <w:pPr>
        <w:jc w:val="right"/>
        <w:rPr>
          <w:b/>
          <w:sz w:val="32"/>
          <w:szCs w:val="32"/>
        </w:rPr>
      </w:pPr>
    </w:p>
    <w:p w14:paraId="0AF469DB" w14:textId="77777777" w:rsidR="00FE04BE" w:rsidRDefault="00FE04BE" w:rsidP="00FE1CCB">
      <w:pPr>
        <w:jc w:val="right"/>
        <w:rPr>
          <w:b/>
          <w:sz w:val="32"/>
          <w:szCs w:val="32"/>
        </w:rPr>
      </w:pPr>
    </w:p>
    <w:p w14:paraId="1D8D5AC8" w14:textId="77777777" w:rsidR="00FE04BE" w:rsidRDefault="00FE04BE" w:rsidP="00FE1CCB">
      <w:pPr>
        <w:jc w:val="right"/>
        <w:rPr>
          <w:b/>
          <w:sz w:val="32"/>
          <w:szCs w:val="32"/>
        </w:rPr>
      </w:pPr>
    </w:p>
    <w:p w14:paraId="074E1015" w14:textId="77777777" w:rsidR="00FE04BE" w:rsidRDefault="00FE04BE" w:rsidP="00FE1CCB">
      <w:pPr>
        <w:jc w:val="right"/>
        <w:rPr>
          <w:b/>
          <w:sz w:val="32"/>
          <w:szCs w:val="32"/>
        </w:rPr>
      </w:pPr>
    </w:p>
    <w:p w14:paraId="1AC1045A" w14:textId="77777777" w:rsidR="00FE04BE" w:rsidRDefault="00FE04BE" w:rsidP="00FE1CCB">
      <w:pPr>
        <w:jc w:val="right"/>
        <w:rPr>
          <w:b/>
          <w:sz w:val="32"/>
          <w:szCs w:val="32"/>
        </w:rPr>
      </w:pPr>
    </w:p>
    <w:p w14:paraId="53FAA05F" w14:textId="77777777" w:rsidR="00FE04BE" w:rsidRDefault="00FE04BE" w:rsidP="00FE1CCB">
      <w:pPr>
        <w:jc w:val="right"/>
        <w:rPr>
          <w:b/>
          <w:sz w:val="32"/>
          <w:szCs w:val="32"/>
        </w:rPr>
      </w:pPr>
    </w:p>
    <w:p w14:paraId="52871C12" w14:textId="77777777" w:rsidR="00FE04BE" w:rsidRDefault="00FE04BE" w:rsidP="00FE1CCB">
      <w:pPr>
        <w:jc w:val="right"/>
        <w:rPr>
          <w:b/>
          <w:sz w:val="32"/>
          <w:szCs w:val="32"/>
        </w:rPr>
      </w:pPr>
    </w:p>
    <w:p w14:paraId="30E514E8" w14:textId="77777777" w:rsidR="00FE04BE" w:rsidRDefault="00FE04BE" w:rsidP="00FE1CCB">
      <w:pPr>
        <w:jc w:val="right"/>
        <w:rPr>
          <w:b/>
          <w:sz w:val="32"/>
          <w:szCs w:val="32"/>
        </w:rPr>
      </w:pPr>
    </w:p>
    <w:p w14:paraId="7CD44C88" w14:textId="234AF765" w:rsidR="00FE04BE" w:rsidRDefault="00FE04BE" w:rsidP="00FE1CCB">
      <w:pPr>
        <w:jc w:val="right"/>
        <w:rPr>
          <w:b/>
          <w:sz w:val="32"/>
          <w:szCs w:val="32"/>
        </w:rPr>
      </w:pPr>
    </w:p>
    <w:p w14:paraId="0E01AC5F" w14:textId="713E6158" w:rsidR="0041767D" w:rsidRDefault="0041767D" w:rsidP="00FE1CCB">
      <w:pPr>
        <w:jc w:val="right"/>
        <w:rPr>
          <w:b/>
          <w:sz w:val="32"/>
          <w:szCs w:val="32"/>
        </w:rPr>
      </w:pPr>
    </w:p>
    <w:p w14:paraId="01296CF3" w14:textId="2D45630C" w:rsidR="0041767D" w:rsidRDefault="0041767D" w:rsidP="00FE1CCB">
      <w:pPr>
        <w:jc w:val="right"/>
        <w:rPr>
          <w:b/>
          <w:sz w:val="32"/>
          <w:szCs w:val="32"/>
        </w:rPr>
      </w:pPr>
    </w:p>
    <w:p w14:paraId="4E850686" w14:textId="5C588C9E" w:rsidR="00D65840" w:rsidRPr="00505115" w:rsidRDefault="008720BB" w:rsidP="00FE1CCB">
      <w:pPr>
        <w:jc w:val="right"/>
        <w:rPr>
          <w:b/>
          <w:sz w:val="32"/>
          <w:szCs w:val="32"/>
        </w:rPr>
      </w:pPr>
      <w:r w:rsidRPr="00505115">
        <w:rPr>
          <w:b/>
          <w:sz w:val="32"/>
          <w:szCs w:val="32"/>
        </w:rPr>
        <w:lastRenderedPageBreak/>
        <w:t>Приложение 1.</w:t>
      </w:r>
    </w:p>
    <w:p w14:paraId="605823A3" w14:textId="77777777" w:rsidR="00505115" w:rsidRDefault="00505115" w:rsidP="00FE1CCB">
      <w:pPr>
        <w:jc w:val="right"/>
        <w:rPr>
          <w:sz w:val="32"/>
          <w:szCs w:val="32"/>
        </w:rPr>
      </w:pPr>
      <w:r>
        <w:rPr>
          <w:sz w:val="32"/>
          <w:szCs w:val="32"/>
        </w:rPr>
        <w:t>Материалы выборочной фотофиксации.</w:t>
      </w:r>
    </w:p>
    <w:p w14:paraId="305BFFB4" w14:textId="77777777" w:rsidR="00D65840" w:rsidRDefault="00D65840" w:rsidP="002B2ADA">
      <w:pPr>
        <w:jc w:val="left"/>
        <w:rPr>
          <w:sz w:val="32"/>
          <w:szCs w:val="32"/>
        </w:rPr>
      </w:pPr>
    </w:p>
    <w:p w14:paraId="5ECDFDFB" w14:textId="37C30C16" w:rsidR="008C4DAA" w:rsidRDefault="00070AED" w:rsidP="002B2ADA">
      <w:pPr>
        <w:jc w:val="left"/>
        <w:rPr>
          <w:sz w:val="32"/>
          <w:szCs w:val="32"/>
        </w:rPr>
      </w:pPr>
      <w:r>
        <w:rPr>
          <w:sz w:val="32"/>
          <w:szCs w:val="32"/>
        </w:rPr>
        <w:t>Вскрытие кровли в контрольных точках</w:t>
      </w:r>
    </w:p>
    <w:p w14:paraId="6A57FDA7" w14:textId="400630F3" w:rsidR="008943FA" w:rsidRDefault="008943FA" w:rsidP="002B2ADA">
      <w:pPr>
        <w:jc w:val="left"/>
        <w:rPr>
          <w:sz w:val="32"/>
          <w:szCs w:val="32"/>
        </w:rPr>
      </w:pPr>
      <w:r>
        <w:rPr>
          <w:noProof/>
        </w:rPr>
        <w:drawing>
          <wp:inline distT="0" distB="0" distL="0" distR="0" wp14:anchorId="122B19D8" wp14:editId="14F453F6">
            <wp:extent cx="6210300" cy="82804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7C8D0655" w14:textId="6D8633F9" w:rsidR="00D65840" w:rsidRDefault="00070AED" w:rsidP="002B2ADA">
      <w:pPr>
        <w:jc w:val="left"/>
        <w:rPr>
          <w:sz w:val="32"/>
          <w:szCs w:val="32"/>
        </w:rPr>
      </w:pPr>
      <w:r>
        <w:rPr>
          <w:sz w:val="32"/>
          <w:szCs w:val="32"/>
        </w:rPr>
        <w:lastRenderedPageBreak/>
        <w:t>Коррозия несущего основания кровли</w:t>
      </w:r>
    </w:p>
    <w:p w14:paraId="7CB696CE" w14:textId="22CE3047" w:rsidR="006B33F7" w:rsidRDefault="00070AED" w:rsidP="002B2ADA">
      <w:pPr>
        <w:jc w:val="left"/>
        <w:rPr>
          <w:sz w:val="32"/>
          <w:szCs w:val="32"/>
        </w:rPr>
      </w:pPr>
      <w:r>
        <w:rPr>
          <w:noProof/>
        </w:rPr>
        <w:drawing>
          <wp:inline distT="0" distB="0" distL="0" distR="0" wp14:anchorId="4418B067" wp14:editId="177FEE5F">
            <wp:extent cx="6210300" cy="82804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1FD31324" w14:textId="77777777" w:rsidR="006B33F7" w:rsidRDefault="006B33F7" w:rsidP="002B2ADA">
      <w:pPr>
        <w:jc w:val="left"/>
        <w:rPr>
          <w:sz w:val="32"/>
          <w:szCs w:val="32"/>
        </w:rPr>
      </w:pPr>
    </w:p>
    <w:p w14:paraId="1FE8D20B" w14:textId="77777777" w:rsidR="006B33F7" w:rsidRDefault="006B33F7" w:rsidP="002B2ADA">
      <w:pPr>
        <w:jc w:val="left"/>
        <w:rPr>
          <w:sz w:val="32"/>
          <w:szCs w:val="32"/>
        </w:rPr>
      </w:pPr>
    </w:p>
    <w:p w14:paraId="3247C944" w14:textId="77777777" w:rsidR="006B33F7" w:rsidRDefault="006B33F7" w:rsidP="002B2ADA">
      <w:pPr>
        <w:jc w:val="left"/>
        <w:rPr>
          <w:sz w:val="32"/>
          <w:szCs w:val="32"/>
        </w:rPr>
      </w:pPr>
    </w:p>
    <w:p w14:paraId="4A90C947" w14:textId="31F8D049" w:rsidR="006B33F7" w:rsidRDefault="00070AED" w:rsidP="002B2ADA">
      <w:pPr>
        <w:jc w:val="left"/>
        <w:rPr>
          <w:sz w:val="32"/>
          <w:szCs w:val="32"/>
        </w:rPr>
      </w:pPr>
      <w:r>
        <w:rPr>
          <w:sz w:val="32"/>
          <w:szCs w:val="32"/>
        </w:rPr>
        <w:lastRenderedPageBreak/>
        <w:t>Утеплитель кровли переувлажнен</w:t>
      </w:r>
    </w:p>
    <w:p w14:paraId="0EA0B634" w14:textId="00D0CA96" w:rsidR="00070AED" w:rsidRDefault="00070AED" w:rsidP="002B2ADA">
      <w:pPr>
        <w:jc w:val="left"/>
        <w:rPr>
          <w:sz w:val="32"/>
          <w:szCs w:val="32"/>
        </w:rPr>
      </w:pPr>
      <w:r>
        <w:rPr>
          <w:noProof/>
        </w:rPr>
        <w:drawing>
          <wp:inline distT="0" distB="0" distL="0" distR="0" wp14:anchorId="443D50F0" wp14:editId="4BA93EB6">
            <wp:extent cx="6210300" cy="82804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560395E3" w14:textId="77777777" w:rsidR="006B33F7" w:rsidRDefault="006B33F7" w:rsidP="002B2ADA">
      <w:pPr>
        <w:jc w:val="left"/>
        <w:rPr>
          <w:sz w:val="32"/>
          <w:szCs w:val="32"/>
        </w:rPr>
      </w:pPr>
    </w:p>
    <w:p w14:paraId="47A2337E" w14:textId="77777777" w:rsidR="006B33F7" w:rsidRDefault="006B33F7" w:rsidP="002B2ADA">
      <w:pPr>
        <w:jc w:val="left"/>
        <w:rPr>
          <w:sz w:val="32"/>
          <w:szCs w:val="32"/>
        </w:rPr>
      </w:pPr>
    </w:p>
    <w:p w14:paraId="368B116A" w14:textId="77777777" w:rsidR="006B33F7" w:rsidRDefault="006B33F7" w:rsidP="002B2ADA">
      <w:pPr>
        <w:jc w:val="left"/>
        <w:rPr>
          <w:sz w:val="32"/>
          <w:szCs w:val="32"/>
        </w:rPr>
      </w:pPr>
    </w:p>
    <w:p w14:paraId="65B152B1" w14:textId="3A5F20B4" w:rsidR="006B33F7" w:rsidRDefault="00070AED" w:rsidP="002B2ADA">
      <w:pPr>
        <w:jc w:val="left"/>
        <w:rPr>
          <w:sz w:val="32"/>
          <w:szCs w:val="32"/>
        </w:rPr>
      </w:pPr>
      <w:r>
        <w:rPr>
          <w:sz w:val="32"/>
          <w:szCs w:val="32"/>
        </w:rPr>
        <w:lastRenderedPageBreak/>
        <w:t>Определение состава «пирога» кровли и толщины слоев</w:t>
      </w:r>
    </w:p>
    <w:p w14:paraId="16EBA103" w14:textId="37C71668" w:rsidR="00070AED" w:rsidRDefault="00070AED" w:rsidP="002B2ADA">
      <w:pPr>
        <w:jc w:val="left"/>
        <w:rPr>
          <w:sz w:val="32"/>
          <w:szCs w:val="32"/>
        </w:rPr>
      </w:pPr>
      <w:r>
        <w:rPr>
          <w:noProof/>
        </w:rPr>
        <w:drawing>
          <wp:inline distT="0" distB="0" distL="0" distR="0" wp14:anchorId="5E49D092" wp14:editId="22808098">
            <wp:extent cx="6210300" cy="4657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47F896B" w14:textId="77777777" w:rsidR="006B33F7" w:rsidRDefault="006B33F7" w:rsidP="002B2ADA">
      <w:pPr>
        <w:jc w:val="left"/>
        <w:rPr>
          <w:sz w:val="32"/>
          <w:szCs w:val="32"/>
        </w:rPr>
      </w:pPr>
    </w:p>
    <w:p w14:paraId="6396D884" w14:textId="77777777" w:rsidR="006B33F7" w:rsidRDefault="006B33F7" w:rsidP="002B2ADA">
      <w:pPr>
        <w:jc w:val="left"/>
        <w:rPr>
          <w:sz w:val="32"/>
          <w:szCs w:val="32"/>
        </w:rPr>
      </w:pPr>
    </w:p>
    <w:p w14:paraId="050CCFD6" w14:textId="77777777" w:rsidR="006B33F7" w:rsidRDefault="006B33F7" w:rsidP="002B2ADA">
      <w:pPr>
        <w:jc w:val="left"/>
        <w:rPr>
          <w:sz w:val="32"/>
          <w:szCs w:val="32"/>
        </w:rPr>
      </w:pPr>
    </w:p>
    <w:p w14:paraId="7B8C989E" w14:textId="77777777" w:rsidR="006B33F7" w:rsidRDefault="006B33F7" w:rsidP="002B2ADA">
      <w:pPr>
        <w:jc w:val="left"/>
        <w:rPr>
          <w:sz w:val="32"/>
          <w:szCs w:val="32"/>
        </w:rPr>
      </w:pPr>
    </w:p>
    <w:p w14:paraId="1D952425" w14:textId="77777777" w:rsidR="006B33F7" w:rsidRDefault="006B33F7" w:rsidP="002B2ADA">
      <w:pPr>
        <w:jc w:val="left"/>
        <w:rPr>
          <w:sz w:val="32"/>
          <w:szCs w:val="32"/>
        </w:rPr>
      </w:pPr>
    </w:p>
    <w:p w14:paraId="59A8DC69" w14:textId="77777777" w:rsidR="006B33F7" w:rsidRDefault="006B33F7" w:rsidP="002B2ADA">
      <w:pPr>
        <w:jc w:val="left"/>
        <w:rPr>
          <w:sz w:val="32"/>
          <w:szCs w:val="32"/>
        </w:rPr>
      </w:pPr>
    </w:p>
    <w:p w14:paraId="5B819CC0" w14:textId="06FB6704" w:rsidR="00D65840" w:rsidRDefault="00D65840" w:rsidP="002B2ADA">
      <w:pPr>
        <w:jc w:val="left"/>
        <w:rPr>
          <w:sz w:val="32"/>
          <w:szCs w:val="32"/>
        </w:rPr>
      </w:pPr>
    </w:p>
    <w:p w14:paraId="5359A360" w14:textId="75ABC9FC" w:rsidR="006F78F9" w:rsidRDefault="006F78F9" w:rsidP="002B2ADA">
      <w:pPr>
        <w:jc w:val="left"/>
        <w:rPr>
          <w:sz w:val="32"/>
          <w:szCs w:val="32"/>
        </w:rPr>
      </w:pPr>
    </w:p>
    <w:p w14:paraId="54626C22" w14:textId="77777777" w:rsidR="00ED544A" w:rsidRDefault="00ED544A" w:rsidP="002B2ADA">
      <w:pPr>
        <w:jc w:val="left"/>
        <w:rPr>
          <w:sz w:val="32"/>
          <w:szCs w:val="32"/>
        </w:rPr>
      </w:pPr>
    </w:p>
    <w:p w14:paraId="2E41263A" w14:textId="77777777" w:rsidR="006B33F7" w:rsidRDefault="006B33F7" w:rsidP="002B2ADA">
      <w:pPr>
        <w:jc w:val="left"/>
        <w:rPr>
          <w:sz w:val="32"/>
          <w:szCs w:val="32"/>
        </w:rPr>
      </w:pPr>
    </w:p>
    <w:p w14:paraId="2D815599" w14:textId="245656ED" w:rsidR="00D65840" w:rsidRDefault="00D65840" w:rsidP="002B2ADA">
      <w:pPr>
        <w:jc w:val="left"/>
        <w:rPr>
          <w:sz w:val="32"/>
          <w:szCs w:val="32"/>
        </w:rPr>
      </w:pPr>
    </w:p>
    <w:p w14:paraId="55BD9AB5" w14:textId="5A70B7F7" w:rsidR="00D65840" w:rsidRDefault="00D65840" w:rsidP="002B2ADA">
      <w:pPr>
        <w:jc w:val="left"/>
        <w:rPr>
          <w:sz w:val="32"/>
          <w:szCs w:val="32"/>
        </w:rPr>
      </w:pPr>
    </w:p>
    <w:p w14:paraId="6576D3FD" w14:textId="77777777" w:rsidR="006B33F7" w:rsidRDefault="006B33F7" w:rsidP="002B2ADA">
      <w:pPr>
        <w:jc w:val="left"/>
        <w:rPr>
          <w:sz w:val="32"/>
          <w:szCs w:val="32"/>
        </w:rPr>
      </w:pPr>
    </w:p>
    <w:p w14:paraId="56BEB800" w14:textId="77777777" w:rsidR="006B33F7" w:rsidRDefault="006B33F7" w:rsidP="002B2ADA">
      <w:pPr>
        <w:jc w:val="left"/>
        <w:rPr>
          <w:sz w:val="32"/>
          <w:szCs w:val="32"/>
        </w:rPr>
      </w:pPr>
    </w:p>
    <w:p w14:paraId="0787C396" w14:textId="77777777" w:rsidR="006B33F7" w:rsidRDefault="006B33F7" w:rsidP="002B2ADA">
      <w:pPr>
        <w:jc w:val="left"/>
        <w:rPr>
          <w:sz w:val="32"/>
          <w:szCs w:val="32"/>
        </w:rPr>
      </w:pPr>
    </w:p>
    <w:p w14:paraId="42695AE5" w14:textId="314E5C78" w:rsidR="00ED544A" w:rsidRDefault="00ED544A" w:rsidP="002B2ADA">
      <w:pPr>
        <w:jc w:val="left"/>
        <w:rPr>
          <w:sz w:val="32"/>
          <w:szCs w:val="32"/>
        </w:rPr>
      </w:pPr>
    </w:p>
    <w:p w14:paraId="65E50092" w14:textId="47803C73" w:rsidR="00D65840" w:rsidRDefault="00D65840" w:rsidP="002B2ADA">
      <w:pPr>
        <w:jc w:val="left"/>
        <w:rPr>
          <w:sz w:val="32"/>
          <w:szCs w:val="32"/>
        </w:rPr>
      </w:pPr>
    </w:p>
    <w:p w14:paraId="1D9BEBA9" w14:textId="16899417" w:rsidR="006B33F7" w:rsidRDefault="003A3720" w:rsidP="002B2ADA">
      <w:pPr>
        <w:jc w:val="left"/>
        <w:rPr>
          <w:sz w:val="32"/>
          <w:szCs w:val="32"/>
        </w:rPr>
      </w:pPr>
      <w:r>
        <w:rPr>
          <w:sz w:val="32"/>
          <w:szCs w:val="32"/>
        </w:rPr>
        <w:lastRenderedPageBreak/>
        <w:t>Повреждения верхнего гидроизоляционного слоя</w:t>
      </w:r>
    </w:p>
    <w:p w14:paraId="4E87C547" w14:textId="66687A0E" w:rsidR="006B33F7" w:rsidRDefault="006B33F7" w:rsidP="002B2ADA">
      <w:pPr>
        <w:jc w:val="left"/>
        <w:rPr>
          <w:sz w:val="32"/>
          <w:szCs w:val="32"/>
        </w:rPr>
      </w:pPr>
    </w:p>
    <w:p w14:paraId="4F4EE523" w14:textId="2DF267EE" w:rsidR="006B33F7" w:rsidRDefault="00D81B13" w:rsidP="002B2ADA">
      <w:pPr>
        <w:jc w:val="left"/>
        <w:rPr>
          <w:sz w:val="32"/>
          <w:szCs w:val="32"/>
        </w:rPr>
      </w:pPr>
      <w:r>
        <w:rPr>
          <w:noProof/>
        </w:rPr>
        <w:drawing>
          <wp:inline distT="0" distB="0" distL="0" distR="0" wp14:anchorId="4F7EE4BF" wp14:editId="5C4D62ED">
            <wp:extent cx="6210300" cy="82804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01C001CF" w14:textId="3E122350" w:rsidR="006B33F7" w:rsidRDefault="006B33F7" w:rsidP="002B2ADA">
      <w:pPr>
        <w:jc w:val="left"/>
        <w:rPr>
          <w:sz w:val="32"/>
          <w:szCs w:val="32"/>
        </w:rPr>
      </w:pPr>
    </w:p>
    <w:p w14:paraId="58E187FC" w14:textId="5F2AA9CF" w:rsidR="006B33F7" w:rsidRDefault="006B33F7" w:rsidP="002B2ADA">
      <w:pPr>
        <w:jc w:val="left"/>
        <w:rPr>
          <w:sz w:val="32"/>
          <w:szCs w:val="32"/>
        </w:rPr>
      </w:pPr>
    </w:p>
    <w:p w14:paraId="02C14D2F" w14:textId="459C3A14" w:rsidR="006B33F7" w:rsidRDefault="00A26224" w:rsidP="002B2ADA">
      <w:pPr>
        <w:jc w:val="left"/>
        <w:rPr>
          <w:sz w:val="32"/>
          <w:szCs w:val="32"/>
        </w:rPr>
      </w:pPr>
      <w:r w:rsidRPr="00A26224">
        <w:rPr>
          <w:sz w:val="32"/>
          <w:szCs w:val="32"/>
        </w:rPr>
        <w:lastRenderedPageBreak/>
        <w:t>Повреждения верхнего гидроизоляционного слоя</w:t>
      </w:r>
    </w:p>
    <w:p w14:paraId="31D2D164" w14:textId="77491591" w:rsidR="006B33F7" w:rsidRDefault="00A26224" w:rsidP="002B2ADA">
      <w:pPr>
        <w:jc w:val="left"/>
        <w:rPr>
          <w:sz w:val="32"/>
          <w:szCs w:val="32"/>
        </w:rPr>
      </w:pPr>
      <w:r>
        <w:rPr>
          <w:noProof/>
        </w:rPr>
        <w:drawing>
          <wp:inline distT="0" distB="0" distL="0" distR="0" wp14:anchorId="51C060AF" wp14:editId="221B3F61">
            <wp:extent cx="6210300" cy="46577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44D5FC2D" w14:textId="60382948" w:rsidR="006B33F7" w:rsidRDefault="006B33F7" w:rsidP="002B2ADA">
      <w:pPr>
        <w:jc w:val="left"/>
        <w:rPr>
          <w:sz w:val="32"/>
          <w:szCs w:val="32"/>
        </w:rPr>
      </w:pPr>
    </w:p>
    <w:p w14:paraId="29EE5D1D" w14:textId="263E23FD" w:rsidR="00E867A3" w:rsidRDefault="00E867A3" w:rsidP="002B2ADA">
      <w:pPr>
        <w:jc w:val="left"/>
        <w:rPr>
          <w:sz w:val="32"/>
          <w:szCs w:val="32"/>
        </w:rPr>
      </w:pPr>
    </w:p>
    <w:p w14:paraId="78045A2D" w14:textId="051F5010" w:rsidR="00597480" w:rsidRDefault="00597480" w:rsidP="002B2ADA">
      <w:pPr>
        <w:jc w:val="left"/>
        <w:rPr>
          <w:sz w:val="32"/>
          <w:szCs w:val="32"/>
        </w:rPr>
      </w:pPr>
    </w:p>
    <w:p w14:paraId="3BC555C8" w14:textId="77777777" w:rsidR="006B33F7" w:rsidRDefault="006B33F7" w:rsidP="002B2ADA">
      <w:pPr>
        <w:jc w:val="left"/>
        <w:rPr>
          <w:sz w:val="32"/>
          <w:szCs w:val="32"/>
        </w:rPr>
      </w:pPr>
    </w:p>
    <w:p w14:paraId="5AE75F33" w14:textId="77777777" w:rsidR="006B33F7" w:rsidRDefault="006B33F7" w:rsidP="002B2ADA">
      <w:pPr>
        <w:jc w:val="left"/>
        <w:rPr>
          <w:sz w:val="32"/>
          <w:szCs w:val="32"/>
        </w:rPr>
      </w:pPr>
    </w:p>
    <w:p w14:paraId="0F63556F" w14:textId="77777777" w:rsidR="006B33F7" w:rsidRDefault="006B33F7" w:rsidP="002B2ADA">
      <w:pPr>
        <w:jc w:val="left"/>
        <w:rPr>
          <w:sz w:val="32"/>
          <w:szCs w:val="32"/>
        </w:rPr>
      </w:pPr>
    </w:p>
    <w:p w14:paraId="2660DA70" w14:textId="77777777" w:rsidR="006B33F7" w:rsidRDefault="006B33F7" w:rsidP="002B2ADA">
      <w:pPr>
        <w:jc w:val="left"/>
        <w:rPr>
          <w:sz w:val="32"/>
          <w:szCs w:val="32"/>
        </w:rPr>
      </w:pPr>
    </w:p>
    <w:p w14:paraId="21A3AB19" w14:textId="77777777" w:rsidR="006B33F7" w:rsidRDefault="006B33F7" w:rsidP="002B2ADA">
      <w:pPr>
        <w:jc w:val="left"/>
        <w:rPr>
          <w:sz w:val="32"/>
          <w:szCs w:val="32"/>
        </w:rPr>
      </w:pPr>
    </w:p>
    <w:p w14:paraId="39FDB09D" w14:textId="77777777" w:rsidR="006B33F7" w:rsidRDefault="006B33F7" w:rsidP="002B2ADA">
      <w:pPr>
        <w:jc w:val="left"/>
        <w:rPr>
          <w:sz w:val="32"/>
          <w:szCs w:val="32"/>
        </w:rPr>
      </w:pPr>
    </w:p>
    <w:p w14:paraId="0199297B" w14:textId="77777777" w:rsidR="006B33F7" w:rsidRDefault="006B33F7" w:rsidP="002B2ADA">
      <w:pPr>
        <w:jc w:val="left"/>
        <w:rPr>
          <w:sz w:val="32"/>
          <w:szCs w:val="32"/>
        </w:rPr>
      </w:pPr>
    </w:p>
    <w:p w14:paraId="002DFEFC" w14:textId="77777777" w:rsidR="006B33F7" w:rsidRDefault="006B33F7" w:rsidP="002B2ADA">
      <w:pPr>
        <w:jc w:val="left"/>
        <w:rPr>
          <w:sz w:val="32"/>
          <w:szCs w:val="32"/>
        </w:rPr>
      </w:pPr>
    </w:p>
    <w:p w14:paraId="157E578B" w14:textId="77777777" w:rsidR="006B33F7" w:rsidRDefault="006B33F7" w:rsidP="002B2ADA">
      <w:pPr>
        <w:jc w:val="left"/>
        <w:rPr>
          <w:sz w:val="32"/>
          <w:szCs w:val="32"/>
        </w:rPr>
      </w:pPr>
    </w:p>
    <w:p w14:paraId="0375127D" w14:textId="77777777" w:rsidR="006B33F7" w:rsidRDefault="006B33F7" w:rsidP="002B2ADA">
      <w:pPr>
        <w:jc w:val="left"/>
        <w:rPr>
          <w:sz w:val="32"/>
          <w:szCs w:val="32"/>
        </w:rPr>
      </w:pPr>
    </w:p>
    <w:p w14:paraId="356D53C1" w14:textId="77777777" w:rsidR="006B33F7" w:rsidRDefault="006B33F7" w:rsidP="002B2ADA">
      <w:pPr>
        <w:jc w:val="left"/>
        <w:rPr>
          <w:sz w:val="32"/>
          <w:szCs w:val="32"/>
        </w:rPr>
      </w:pPr>
    </w:p>
    <w:p w14:paraId="43265966" w14:textId="77777777" w:rsidR="006B33F7" w:rsidRDefault="006B33F7" w:rsidP="002B2ADA">
      <w:pPr>
        <w:jc w:val="left"/>
        <w:rPr>
          <w:sz w:val="32"/>
          <w:szCs w:val="32"/>
        </w:rPr>
      </w:pPr>
    </w:p>
    <w:p w14:paraId="00ECEB72" w14:textId="77777777" w:rsidR="002B1F63" w:rsidRDefault="002B1F63" w:rsidP="002B2ADA">
      <w:pPr>
        <w:jc w:val="left"/>
        <w:rPr>
          <w:sz w:val="32"/>
          <w:szCs w:val="32"/>
        </w:rPr>
      </w:pPr>
    </w:p>
    <w:p w14:paraId="17908B59" w14:textId="38F763D2" w:rsidR="00D65840" w:rsidRDefault="00D65840" w:rsidP="002B2ADA">
      <w:pPr>
        <w:jc w:val="left"/>
        <w:rPr>
          <w:sz w:val="32"/>
          <w:szCs w:val="32"/>
        </w:rPr>
      </w:pPr>
    </w:p>
    <w:p w14:paraId="1F3E866A" w14:textId="60E06675" w:rsidR="00D5472E" w:rsidRDefault="009E7CB6" w:rsidP="002B2ADA">
      <w:pPr>
        <w:jc w:val="left"/>
        <w:rPr>
          <w:sz w:val="32"/>
          <w:szCs w:val="32"/>
        </w:rPr>
      </w:pPr>
      <w:r w:rsidRPr="009E7CB6">
        <w:rPr>
          <w:sz w:val="32"/>
          <w:szCs w:val="32"/>
        </w:rPr>
        <w:lastRenderedPageBreak/>
        <w:t>Повреждения верхнего гидроизоляционного слоя</w:t>
      </w:r>
    </w:p>
    <w:p w14:paraId="7FE9B2EF" w14:textId="08AC61F7" w:rsidR="009E7CB6" w:rsidRDefault="009E7CB6" w:rsidP="002B2ADA">
      <w:pPr>
        <w:jc w:val="left"/>
        <w:rPr>
          <w:sz w:val="32"/>
          <w:szCs w:val="32"/>
        </w:rPr>
      </w:pPr>
      <w:r>
        <w:rPr>
          <w:noProof/>
        </w:rPr>
        <w:drawing>
          <wp:inline distT="0" distB="0" distL="0" distR="0" wp14:anchorId="6A5E6E66" wp14:editId="56649E2E">
            <wp:extent cx="6210300" cy="46577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5EF90602" w14:textId="77777777" w:rsidR="006B33F7" w:rsidRDefault="006B33F7" w:rsidP="002B2ADA">
      <w:pPr>
        <w:jc w:val="left"/>
        <w:rPr>
          <w:sz w:val="32"/>
          <w:szCs w:val="32"/>
        </w:rPr>
      </w:pPr>
    </w:p>
    <w:p w14:paraId="4BF35D22" w14:textId="77777777" w:rsidR="006B33F7" w:rsidRDefault="006B33F7" w:rsidP="002B2ADA">
      <w:pPr>
        <w:jc w:val="left"/>
        <w:rPr>
          <w:sz w:val="32"/>
          <w:szCs w:val="32"/>
        </w:rPr>
      </w:pPr>
    </w:p>
    <w:p w14:paraId="4DD73ABA" w14:textId="77777777" w:rsidR="006B33F7" w:rsidRDefault="006B33F7" w:rsidP="002B2ADA">
      <w:pPr>
        <w:jc w:val="left"/>
        <w:rPr>
          <w:sz w:val="32"/>
          <w:szCs w:val="32"/>
        </w:rPr>
      </w:pPr>
    </w:p>
    <w:p w14:paraId="4FCA3A31" w14:textId="77777777" w:rsidR="006B33F7" w:rsidRDefault="006B33F7" w:rsidP="002B2ADA">
      <w:pPr>
        <w:jc w:val="left"/>
        <w:rPr>
          <w:sz w:val="32"/>
          <w:szCs w:val="32"/>
        </w:rPr>
      </w:pPr>
    </w:p>
    <w:p w14:paraId="2C5759DA" w14:textId="77777777" w:rsidR="006B33F7" w:rsidRDefault="006B33F7" w:rsidP="002B2ADA">
      <w:pPr>
        <w:jc w:val="left"/>
        <w:rPr>
          <w:sz w:val="32"/>
          <w:szCs w:val="32"/>
        </w:rPr>
      </w:pPr>
    </w:p>
    <w:p w14:paraId="5A5A9927" w14:textId="05BD5100" w:rsidR="00D85255" w:rsidRDefault="00D85255" w:rsidP="002B2ADA">
      <w:pPr>
        <w:jc w:val="left"/>
        <w:rPr>
          <w:sz w:val="32"/>
          <w:szCs w:val="32"/>
        </w:rPr>
      </w:pPr>
    </w:p>
    <w:p w14:paraId="60B25CE2" w14:textId="0E358B7F" w:rsidR="00D65840" w:rsidRDefault="00D65840" w:rsidP="002B2ADA">
      <w:pPr>
        <w:jc w:val="left"/>
        <w:rPr>
          <w:sz w:val="32"/>
          <w:szCs w:val="32"/>
        </w:rPr>
      </w:pPr>
    </w:p>
    <w:p w14:paraId="10EBC547" w14:textId="77777777" w:rsidR="006B33F7" w:rsidRDefault="006B33F7" w:rsidP="002B2ADA">
      <w:pPr>
        <w:jc w:val="left"/>
        <w:rPr>
          <w:sz w:val="32"/>
          <w:szCs w:val="32"/>
        </w:rPr>
      </w:pPr>
    </w:p>
    <w:p w14:paraId="40187912" w14:textId="77777777" w:rsidR="006B33F7" w:rsidRDefault="006B33F7" w:rsidP="002B2ADA">
      <w:pPr>
        <w:jc w:val="left"/>
        <w:rPr>
          <w:sz w:val="32"/>
          <w:szCs w:val="32"/>
        </w:rPr>
      </w:pPr>
    </w:p>
    <w:p w14:paraId="6BFB020D" w14:textId="77777777" w:rsidR="006B33F7" w:rsidRDefault="006B33F7" w:rsidP="002B2ADA">
      <w:pPr>
        <w:jc w:val="left"/>
        <w:rPr>
          <w:sz w:val="32"/>
          <w:szCs w:val="32"/>
        </w:rPr>
      </w:pPr>
    </w:p>
    <w:p w14:paraId="3D247CEA" w14:textId="77777777" w:rsidR="006B33F7" w:rsidRDefault="006B33F7" w:rsidP="002B2ADA">
      <w:pPr>
        <w:jc w:val="left"/>
        <w:rPr>
          <w:sz w:val="32"/>
          <w:szCs w:val="32"/>
        </w:rPr>
      </w:pPr>
    </w:p>
    <w:p w14:paraId="0A88F6C7" w14:textId="77777777" w:rsidR="006B33F7" w:rsidRDefault="006B33F7" w:rsidP="002B2ADA">
      <w:pPr>
        <w:jc w:val="left"/>
        <w:rPr>
          <w:sz w:val="32"/>
          <w:szCs w:val="32"/>
        </w:rPr>
      </w:pPr>
    </w:p>
    <w:p w14:paraId="395AE760" w14:textId="56807F7E" w:rsidR="00CE0D9C" w:rsidRDefault="00CE0D9C" w:rsidP="002B2ADA">
      <w:pPr>
        <w:jc w:val="left"/>
        <w:rPr>
          <w:sz w:val="32"/>
          <w:szCs w:val="32"/>
        </w:rPr>
      </w:pPr>
    </w:p>
    <w:p w14:paraId="62D3A9D8" w14:textId="25A5C685" w:rsidR="00D65840" w:rsidRDefault="00D65840" w:rsidP="002B2ADA">
      <w:pPr>
        <w:jc w:val="left"/>
        <w:rPr>
          <w:sz w:val="32"/>
          <w:szCs w:val="32"/>
        </w:rPr>
      </w:pPr>
    </w:p>
    <w:p w14:paraId="63BD98DB" w14:textId="7B9E00C4" w:rsidR="006B33F7" w:rsidRDefault="006B33F7" w:rsidP="002B2ADA">
      <w:pPr>
        <w:jc w:val="left"/>
        <w:rPr>
          <w:sz w:val="32"/>
          <w:szCs w:val="32"/>
        </w:rPr>
      </w:pPr>
    </w:p>
    <w:p w14:paraId="77905F07" w14:textId="789A8B3F" w:rsidR="006B33F7" w:rsidRDefault="006B33F7" w:rsidP="002B2ADA">
      <w:pPr>
        <w:jc w:val="left"/>
        <w:rPr>
          <w:sz w:val="32"/>
          <w:szCs w:val="32"/>
        </w:rPr>
      </w:pPr>
    </w:p>
    <w:p w14:paraId="5BDCEBE4" w14:textId="32B859C7" w:rsidR="006B33F7" w:rsidRDefault="006B33F7" w:rsidP="002B2ADA">
      <w:pPr>
        <w:jc w:val="left"/>
        <w:rPr>
          <w:sz w:val="32"/>
          <w:szCs w:val="32"/>
        </w:rPr>
      </w:pPr>
    </w:p>
    <w:p w14:paraId="65590181" w14:textId="16AF2EB5" w:rsidR="00586D54" w:rsidRDefault="00586D54" w:rsidP="002B2ADA">
      <w:pPr>
        <w:jc w:val="left"/>
        <w:rPr>
          <w:sz w:val="32"/>
          <w:szCs w:val="32"/>
        </w:rPr>
      </w:pPr>
      <w:r w:rsidRPr="00586D54">
        <w:rPr>
          <w:sz w:val="32"/>
          <w:szCs w:val="32"/>
        </w:rPr>
        <w:lastRenderedPageBreak/>
        <w:t>Повреждения верхнего гидроизоляционного слоя</w:t>
      </w:r>
    </w:p>
    <w:p w14:paraId="6FE1655E" w14:textId="22B78EB9" w:rsidR="00586D54" w:rsidRDefault="00586D54" w:rsidP="002B2ADA">
      <w:pPr>
        <w:jc w:val="left"/>
        <w:rPr>
          <w:sz w:val="32"/>
          <w:szCs w:val="32"/>
        </w:rPr>
      </w:pPr>
      <w:r>
        <w:rPr>
          <w:noProof/>
        </w:rPr>
        <w:drawing>
          <wp:inline distT="0" distB="0" distL="0" distR="0" wp14:anchorId="5B956465" wp14:editId="647568B8">
            <wp:extent cx="5269865" cy="8763000"/>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9865" cy="8763000"/>
                    </a:xfrm>
                    <a:prstGeom prst="rect">
                      <a:avLst/>
                    </a:prstGeom>
                    <a:noFill/>
                    <a:ln>
                      <a:noFill/>
                    </a:ln>
                  </pic:spPr>
                </pic:pic>
              </a:graphicData>
            </a:graphic>
          </wp:inline>
        </w:drawing>
      </w:r>
    </w:p>
    <w:p w14:paraId="131AC0E4" w14:textId="77777777" w:rsidR="00586D54" w:rsidRDefault="00586D54" w:rsidP="002B2ADA">
      <w:pPr>
        <w:jc w:val="left"/>
        <w:rPr>
          <w:sz w:val="32"/>
          <w:szCs w:val="32"/>
        </w:rPr>
      </w:pPr>
    </w:p>
    <w:p w14:paraId="1F30EB1C" w14:textId="77777777" w:rsidR="00586D54" w:rsidRDefault="00586D54" w:rsidP="002B2ADA">
      <w:pPr>
        <w:jc w:val="left"/>
        <w:rPr>
          <w:sz w:val="32"/>
          <w:szCs w:val="32"/>
        </w:rPr>
      </w:pPr>
    </w:p>
    <w:p w14:paraId="6D2E8C18" w14:textId="073F3716" w:rsidR="0049128D" w:rsidRDefault="0049128D" w:rsidP="002B2ADA">
      <w:pPr>
        <w:jc w:val="left"/>
        <w:rPr>
          <w:sz w:val="32"/>
          <w:szCs w:val="32"/>
        </w:rPr>
      </w:pPr>
      <w:r>
        <w:rPr>
          <w:sz w:val="32"/>
          <w:szCs w:val="32"/>
        </w:rPr>
        <w:t xml:space="preserve">Коррозия </w:t>
      </w:r>
      <w:proofErr w:type="spellStart"/>
      <w:r>
        <w:rPr>
          <w:sz w:val="32"/>
          <w:szCs w:val="32"/>
        </w:rPr>
        <w:t>мк</w:t>
      </w:r>
      <w:proofErr w:type="spellEnd"/>
      <w:r>
        <w:rPr>
          <w:sz w:val="32"/>
          <w:szCs w:val="32"/>
        </w:rPr>
        <w:t xml:space="preserve"> рекламы на кровле</w:t>
      </w:r>
    </w:p>
    <w:p w14:paraId="10C7D301" w14:textId="67CBC9E0" w:rsidR="006B33F7" w:rsidRDefault="009E7CB6" w:rsidP="002B2ADA">
      <w:pPr>
        <w:jc w:val="left"/>
      </w:pPr>
      <w:r>
        <w:rPr>
          <w:noProof/>
        </w:rPr>
        <w:drawing>
          <wp:inline distT="0" distB="0" distL="0" distR="0" wp14:anchorId="3B294B57" wp14:editId="7D272762">
            <wp:extent cx="5269865" cy="8810625"/>
            <wp:effectExtent l="0" t="0" r="698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9865" cy="8810625"/>
                    </a:xfrm>
                    <a:prstGeom prst="rect">
                      <a:avLst/>
                    </a:prstGeom>
                    <a:noFill/>
                    <a:ln>
                      <a:noFill/>
                    </a:ln>
                  </pic:spPr>
                </pic:pic>
              </a:graphicData>
            </a:graphic>
          </wp:inline>
        </w:drawing>
      </w:r>
    </w:p>
    <w:p w14:paraId="77748CE1" w14:textId="68D2C048" w:rsidR="006B33F7" w:rsidRDefault="00727FBF" w:rsidP="002B2ADA">
      <w:pPr>
        <w:jc w:val="left"/>
      </w:pPr>
      <w:proofErr w:type="spellStart"/>
      <w:r>
        <w:lastRenderedPageBreak/>
        <w:t>Распаячные</w:t>
      </w:r>
      <w:proofErr w:type="spellEnd"/>
      <w:r>
        <w:t xml:space="preserve"> коробки на кровле без защитных крышек</w:t>
      </w:r>
    </w:p>
    <w:p w14:paraId="1A63B1BE" w14:textId="52D9569F" w:rsidR="00727FBF" w:rsidRDefault="00727FBF" w:rsidP="002B2ADA">
      <w:pPr>
        <w:jc w:val="left"/>
      </w:pPr>
    </w:p>
    <w:p w14:paraId="76DCE827" w14:textId="77777777" w:rsidR="00727FBF" w:rsidRDefault="00727FBF" w:rsidP="002B2ADA">
      <w:pPr>
        <w:jc w:val="left"/>
      </w:pPr>
    </w:p>
    <w:p w14:paraId="31B33302" w14:textId="765C6D48" w:rsidR="006B33F7" w:rsidRDefault="00727FBF" w:rsidP="002B2ADA">
      <w:pPr>
        <w:jc w:val="left"/>
      </w:pPr>
      <w:r>
        <w:rPr>
          <w:noProof/>
        </w:rPr>
        <w:drawing>
          <wp:inline distT="0" distB="0" distL="0" distR="0" wp14:anchorId="162E0380" wp14:editId="7A537EBA">
            <wp:extent cx="5269865" cy="8448675"/>
            <wp:effectExtent l="0" t="0" r="698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9865" cy="8448675"/>
                    </a:xfrm>
                    <a:prstGeom prst="rect">
                      <a:avLst/>
                    </a:prstGeom>
                    <a:noFill/>
                    <a:ln>
                      <a:noFill/>
                    </a:ln>
                  </pic:spPr>
                </pic:pic>
              </a:graphicData>
            </a:graphic>
          </wp:inline>
        </w:drawing>
      </w:r>
    </w:p>
    <w:p w14:paraId="55CFA9EF" w14:textId="336A2BC0" w:rsidR="00EF4438" w:rsidRDefault="00EF4438" w:rsidP="002B2ADA">
      <w:pPr>
        <w:jc w:val="left"/>
      </w:pPr>
    </w:p>
    <w:p w14:paraId="0B1D233E" w14:textId="647D6487" w:rsidR="00EE1283" w:rsidRDefault="00EE1283" w:rsidP="002B2ADA">
      <w:pPr>
        <w:jc w:val="left"/>
      </w:pPr>
      <w:proofErr w:type="spellStart"/>
      <w:r w:rsidRPr="00EE1283">
        <w:lastRenderedPageBreak/>
        <w:t>Распаячные</w:t>
      </w:r>
      <w:proofErr w:type="spellEnd"/>
      <w:r w:rsidRPr="00EE1283">
        <w:t xml:space="preserve"> коробки на кровле без защитных крышек</w:t>
      </w:r>
    </w:p>
    <w:p w14:paraId="1E2FEF9A" w14:textId="091E1B1E" w:rsidR="00EE1283" w:rsidRDefault="00EE1283" w:rsidP="002B2ADA">
      <w:pPr>
        <w:jc w:val="left"/>
      </w:pPr>
      <w:r>
        <w:rPr>
          <w:noProof/>
        </w:rPr>
        <w:drawing>
          <wp:inline distT="0" distB="0" distL="0" distR="0" wp14:anchorId="4A053824" wp14:editId="5AF335FB">
            <wp:extent cx="5269865" cy="8496300"/>
            <wp:effectExtent l="0" t="0" r="698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016" cy="8496544"/>
                    </a:xfrm>
                    <a:prstGeom prst="rect">
                      <a:avLst/>
                    </a:prstGeom>
                    <a:noFill/>
                    <a:ln>
                      <a:noFill/>
                    </a:ln>
                  </pic:spPr>
                </pic:pic>
              </a:graphicData>
            </a:graphic>
          </wp:inline>
        </w:drawing>
      </w:r>
    </w:p>
    <w:p w14:paraId="2E79D5E2" w14:textId="77777777" w:rsidR="00EE1283" w:rsidRDefault="00EE1283" w:rsidP="002B2ADA">
      <w:pPr>
        <w:jc w:val="left"/>
      </w:pPr>
    </w:p>
    <w:p w14:paraId="00E838E4" w14:textId="77777777" w:rsidR="00EE1283" w:rsidRDefault="00EE1283" w:rsidP="002B2ADA">
      <w:pPr>
        <w:jc w:val="left"/>
      </w:pPr>
    </w:p>
    <w:p w14:paraId="4201442F" w14:textId="6B448CE2" w:rsidR="006B33F7" w:rsidRDefault="00EE1283" w:rsidP="002B2ADA">
      <w:pPr>
        <w:jc w:val="left"/>
      </w:pPr>
      <w:r>
        <w:lastRenderedPageBreak/>
        <w:t>Крепление подвесов потолков «</w:t>
      </w:r>
      <w:proofErr w:type="spellStart"/>
      <w:r>
        <w:t>Грильято</w:t>
      </w:r>
      <w:proofErr w:type="spellEnd"/>
      <w:r>
        <w:t>» к воздуховодам</w:t>
      </w:r>
    </w:p>
    <w:p w14:paraId="0FA757A5" w14:textId="59BF3102" w:rsidR="00EE1283" w:rsidRDefault="00EE1283" w:rsidP="002B2ADA">
      <w:pPr>
        <w:jc w:val="left"/>
      </w:pPr>
    </w:p>
    <w:p w14:paraId="7BC27D7D" w14:textId="6147591D" w:rsidR="004F1161" w:rsidRDefault="005418B0" w:rsidP="002B2ADA">
      <w:pPr>
        <w:jc w:val="left"/>
      </w:pPr>
      <w:r>
        <w:rPr>
          <w:noProof/>
        </w:rPr>
        <w:drawing>
          <wp:inline distT="0" distB="0" distL="0" distR="0" wp14:anchorId="002D9CB7" wp14:editId="45B6B04D">
            <wp:extent cx="5255260" cy="7970295"/>
            <wp:effectExtent l="0" t="0" r="254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5801" cy="7971115"/>
                    </a:xfrm>
                    <a:prstGeom prst="rect">
                      <a:avLst/>
                    </a:prstGeom>
                    <a:noFill/>
                    <a:ln>
                      <a:noFill/>
                    </a:ln>
                  </pic:spPr>
                </pic:pic>
              </a:graphicData>
            </a:graphic>
          </wp:inline>
        </w:drawing>
      </w:r>
    </w:p>
    <w:p w14:paraId="3E480D6E" w14:textId="7AA27BDD" w:rsidR="004E3ABC" w:rsidRDefault="004E3ABC" w:rsidP="002B2ADA">
      <w:pPr>
        <w:jc w:val="left"/>
      </w:pPr>
    </w:p>
    <w:p w14:paraId="4676BA4E" w14:textId="53D62743" w:rsidR="006B33F7" w:rsidRDefault="006B33F7" w:rsidP="002B2ADA">
      <w:pPr>
        <w:jc w:val="left"/>
      </w:pPr>
    </w:p>
    <w:p w14:paraId="59AD28E1" w14:textId="63061D06" w:rsidR="006B33F7" w:rsidRDefault="006B33F7" w:rsidP="002B2ADA">
      <w:pPr>
        <w:jc w:val="left"/>
      </w:pPr>
    </w:p>
    <w:p w14:paraId="7C944E7C" w14:textId="6093ED0C" w:rsidR="006B33F7" w:rsidRDefault="006B33F7" w:rsidP="002B2ADA">
      <w:pPr>
        <w:jc w:val="left"/>
      </w:pPr>
    </w:p>
    <w:p w14:paraId="1A2C8531" w14:textId="2DBAAC9E" w:rsidR="008B5DE7" w:rsidRDefault="00FA480F" w:rsidP="002B2ADA">
      <w:pPr>
        <w:jc w:val="left"/>
      </w:pPr>
      <w:r>
        <w:lastRenderedPageBreak/>
        <w:t>Кровля захламлена мусором</w:t>
      </w:r>
    </w:p>
    <w:p w14:paraId="05ED9A99" w14:textId="46AD0912" w:rsidR="00FA480F" w:rsidRDefault="00FA480F" w:rsidP="002B2ADA">
      <w:pPr>
        <w:jc w:val="left"/>
      </w:pPr>
      <w:r>
        <w:rPr>
          <w:noProof/>
        </w:rPr>
        <w:drawing>
          <wp:inline distT="0" distB="0" distL="0" distR="0" wp14:anchorId="219B97BE" wp14:editId="5AF481F7">
            <wp:extent cx="5269865" cy="8801100"/>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015" cy="8801351"/>
                    </a:xfrm>
                    <a:prstGeom prst="rect">
                      <a:avLst/>
                    </a:prstGeom>
                    <a:noFill/>
                    <a:ln>
                      <a:noFill/>
                    </a:ln>
                  </pic:spPr>
                </pic:pic>
              </a:graphicData>
            </a:graphic>
          </wp:inline>
        </w:drawing>
      </w:r>
    </w:p>
    <w:p w14:paraId="38FE632C" w14:textId="3AE1F814" w:rsidR="008B5DE7" w:rsidRDefault="008B5DE7" w:rsidP="002B2ADA">
      <w:pPr>
        <w:jc w:val="left"/>
      </w:pPr>
    </w:p>
    <w:p w14:paraId="09F6EF9C" w14:textId="5A2ABC08" w:rsidR="004F1161" w:rsidRDefault="00FA480F" w:rsidP="002B2ADA">
      <w:pPr>
        <w:jc w:val="left"/>
      </w:pPr>
      <w:r>
        <w:lastRenderedPageBreak/>
        <w:t>Помещение электрощитовой захламлено</w:t>
      </w:r>
    </w:p>
    <w:p w14:paraId="622D4DBC" w14:textId="7F0C026E" w:rsidR="006B33F7" w:rsidRDefault="006B33F7" w:rsidP="002B2ADA">
      <w:pPr>
        <w:jc w:val="left"/>
      </w:pPr>
    </w:p>
    <w:p w14:paraId="0AC62DB3" w14:textId="0DADEFF4" w:rsidR="006B33F7" w:rsidRDefault="00FA480F" w:rsidP="002B2ADA">
      <w:pPr>
        <w:jc w:val="left"/>
      </w:pPr>
      <w:r>
        <w:rPr>
          <w:noProof/>
        </w:rPr>
        <w:drawing>
          <wp:inline distT="0" distB="0" distL="0" distR="0" wp14:anchorId="4FF6F9E9" wp14:editId="678A86BC">
            <wp:extent cx="6210300" cy="8280400"/>
            <wp:effectExtent l="0" t="0" r="0"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0300" cy="8280400"/>
                    </a:xfrm>
                    <a:prstGeom prst="rect">
                      <a:avLst/>
                    </a:prstGeom>
                    <a:noFill/>
                    <a:ln>
                      <a:noFill/>
                    </a:ln>
                  </pic:spPr>
                </pic:pic>
              </a:graphicData>
            </a:graphic>
          </wp:inline>
        </w:drawing>
      </w:r>
    </w:p>
    <w:p w14:paraId="2FB917F3" w14:textId="6AD88770" w:rsidR="006B33F7" w:rsidRDefault="006B33F7" w:rsidP="002B2ADA">
      <w:pPr>
        <w:jc w:val="left"/>
      </w:pPr>
    </w:p>
    <w:p w14:paraId="0FD0BC71" w14:textId="55D9EC21" w:rsidR="006B33F7" w:rsidRDefault="006B33F7" w:rsidP="002B2ADA">
      <w:pPr>
        <w:jc w:val="left"/>
      </w:pPr>
    </w:p>
    <w:p w14:paraId="244486DB" w14:textId="5EB83A46" w:rsidR="006B33F7" w:rsidRDefault="00977003" w:rsidP="002B2ADA">
      <w:pPr>
        <w:jc w:val="left"/>
      </w:pPr>
      <w:r>
        <w:lastRenderedPageBreak/>
        <w:t>Нарушения теплоизоляции трубопроводов ИТП</w:t>
      </w:r>
    </w:p>
    <w:p w14:paraId="52402F5C" w14:textId="63F3D365" w:rsidR="004F1161" w:rsidRDefault="00977003" w:rsidP="002B2ADA">
      <w:pPr>
        <w:jc w:val="left"/>
      </w:pPr>
      <w:r>
        <w:rPr>
          <w:noProof/>
        </w:rPr>
        <w:drawing>
          <wp:inline distT="0" distB="0" distL="0" distR="0" wp14:anchorId="5D52C28C" wp14:editId="0B93F1E2">
            <wp:extent cx="6210300" cy="46577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77A2348F" w14:textId="706C0482" w:rsidR="00F2071D" w:rsidRDefault="00F2071D" w:rsidP="002B2ADA">
      <w:pPr>
        <w:jc w:val="left"/>
      </w:pPr>
    </w:p>
    <w:p w14:paraId="46966FCB" w14:textId="144BA015" w:rsidR="006B33F7" w:rsidRDefault="006B33F7" w:rsidP="002B2ADA">
      <w:pPr>
        <w:jc w:val="left"/>
      </w:pPr>
    </w:p>
    <w:p w14:paraId="3448F73C" w14:textId="6E4175B6" w:rsidR="006B33F7" w:rsidRDefault="006B33F7" w:rsidP="002B2ADA">
      <w:pPr>
        <w:jc w:val="left"/>
      </w:pPr>
    </w:p>
    <w:p w14:paraId="604DBACE" w14:textId="21045C0F" w:rsidR="006B33F7" w:rsidRDefault="006B33F7" w:rsidP="002B2ADA">
      <w:pPr>
        <w:jc w:val="left"/>
      </w:pPr>
    </w:p>
    <w:p w14:paraId="0C265956" w14:textId="7AF5D474" w:rsidR="00BE5F86" w:rsidRDefault="00BE5F86" w:rsidP="002B2ADA">
      <w:pPr>
        <w:jc w:val="left"/>
      </w:pPr>
    </w:p>
    <w:p w14:paraId="309D9221" w14:textId="5B852DE3" w:rsidR="008D26D1" w:rsidRDefault="008D26D1" w:rsidP="002B2ADA">
      <w:pPr>
        <w:jc w:val="left"/>
      </w:pPr>
    </w:p>
    <w:p w14:paraId="7106170E" w14:textId="77777777" w:rsidR="006B33F7" w:rsidRDefault="006B33F7" w:rsidP="002B2ADA">
      <w:pPr>
        <w:jc w:val="left"/>
      </w:pPr>
    </w:p>
    <w:p w14:paraId="111EA2E0" w14:textId="77777777" w:rsidR="006B33F7" w:rsidRDefault="006B33F7" w:rsidP="002B2ADA">
      <w:pPr>
        <w:jc w:val="left"/>
      </w:pPr>
    </w:p>
    <w:p w14:paraId="4972D80F" w14:textId="77777777" w:rsidR="006B33F7" w:rsidRDefault="006B33F7" w:rsidP="002B2ADA">
      <w:pPr>
        <w:jc w:val="left"/>
      </w:pPr>
    </w:p>
    <w:p w14:paraId="4EC75F20" w14:textId="43E44F44" w:rsidR="007F5816" w:rsidRDefault="007F5816" w:rsidP="002B2ADA">
      <w:pPr>
        <w:jc w:val="left"/>
      </w:pPr>
    </w:p>
    <w:p w14:paraId="60042C10" w14:textId="77777777" w:rsidR="006B33F7" w:rsidRDefault="006B33F7" w:rsidP="002B2ADA">
      <w:pPr>
        <w:jc w:val="left"/>
      </w:pPr>
    </w:p>
    <w:p w14:paraId="02589E7A" w14:textId="77777777" w:rsidR="006B33F7" w:rsidRDefault="006B33F7" w:rsidP="002B2ADA">
      <w:pPr>
        <w:jc w:val="left"/>
      </w:pPr>
    </w:p>
    <w:p w14:paraId="3527DDF0" w14:textId="77777777" w:rsidR="006B33F7" w:rsidRDefault="006B33F7" w:rsidP="002B2ADA">
      <w:pPr>
        <w:jc w:val="left"/>
      </w:pPr>
    </w:p>
    <w:p w14:paraId="498FE158" w14:textId="77777777" w:rsidR="006B33F7" w:rsidRDefault="006B33F7" w:rsidP="002B2ADA">
      <w:pPr>
        <w:jc w:val="left"/>
      </w:pPr>
    </w:p>
    <w:p w14:paraId="28F23D0F" w14:textId="77777777" w:rsidR="006B33F7" w:rsidRDefault="006B33F7" w:rsidP="002B2ADA">
      <w:pPr>
        <w:jc w:val="left"/>
      </w:pPr>
    </w:p>
    <w:p w14:paraId="28353FBA" w14:textId="77777777" w:rsidR="006B33F7" w:rsidRDefault="006B33F7" w:rsidP="002B2ADA">
      <w:pPr>
        <w:jc w:val="left"/>
      </w:pPr>
    </w:p>
    <w:p w14:paraId="3AF7C60C" w14:textId="28C1B78D" w:rsidR="00F730C3" w:rsidRDefault="00F730C3" w:rsidP="002B2ADA">
      <w:pPr>
        <w:jc w:val="left"/>
      </w:pPr>
    </w:p>
    <w:p w14:paraId="0169CD29" w14:textId="01D2FA49" w:rsidR="008D26D1" w:rsidRDefault="008D26D1" w:rsidP="002B2ADA">
      <w:pPr>
        <w:jc w:val="left"/>
      </w:pPr>
    </w:p>
    <w:p w14:paraId="60C03D0B" w14:textId="77777777" w:rsidR="006B33F7" w:rsidRDefault="006B33F7" w:rsidP="002B2ADA">
      <w:pPr>
        <w:jc w:val="left"/>
      </w:pPr>
    </w:p>
    <w:p w14:paraId="7E971C26" w14:textId="77777777" w:rsidR="006B33F7" w:rsidRDefault="006B33F7" w:rsidP="002B2ADA">
      <w:pPr>
        <w:jc w:val="left"/>
      </w:pPr>
    </w:p>
    <w:p w14:paraId="1160AFC9" w14:textId="7649A646" w:rsidR="006B33F7" w:rsidRDefault="00714903" w:rsidP="002B2ADA">
      <w:pPr>
        <w:jc w:val="left"/>
      </w:pPr>
      <w:r w:rsidRPr="00714903">
        <w:lastRenderedPageBreak/>
        <w:t>Нарушения теплоизоляции трубопроводов ИТП</w:t>
      </w:r>
    </w:p>
    <w:p w14:paraId="3E6B4992" w14:textId="65E28666" w:rsidR="001D76FF" w:rsidRDefault="001D76FF" w:rsidP="002B2ADA">
      <w:pPr>
        <w:jc w:val="left"/>
      </w:pPr>
      <w:r>
        <w:rPr>
          <w:noProof/>
        </w:rPr>
        <w:drawing>
          <wp:inline distT="0" distB="0" distL="0" distR="0" wp14:anchorId="6F866C57" wp14:editId="2AF53B3E">
            <wp:extent cx="6210300" cy="46577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6BDCABF8" w14:textId="77777777" w:rsidR="006B33F7" w:rsidRDefault="006B33F7" w:rsidP="002B2ADA">
      <w:pPr>
        <w:jc w:val="left"/>
      </w:pPr>
    </w:p>
    <w:p w14:paraId="502A90FC" w14:textId="2AA7EB02" w:rsidR="0005266B" w:rsidRDefault="0005266B" w:rsidP="002B2ADA">
      <w:pPr>
        <w:jc w:val="left"/>
      </w:pPr>
    </w:p>
    <w:p w14:paraId="0C090405" w14:textId="2AAB5984" w:rsidR="0005266B" w:rsidRDefault="0005266B" w:rsidP="002B2ADA">
      <w:pPr>
        <w:jc w:val="left"/>
      </w:pPr>
    </w:p>
    <w:p w14:paraId="53CD3007" w14:textId="321BF0F6" w:rsidR="00597480" w:rsidRDefault="00597480" w:rsidP="002B2ADA">
      <w:pPr>
        <w:jc w:val="left"/>
      </w:pPr>
    </w:p>
    <w:p w14:paraId="74CBE9B3" w14:textId="77777777" w:rsidR="006B33F7" w:rsidRDefault="006B33F7" w:rsidP="002B2ADA">
      <w:pPr>
        <w:jc w:val="left"/>
      </w:pPr>
    </w:p>
    <w:p w14:paraId="7640B526" w14:textId="77777777" w:rsidR="006B33F7" w:rsidRDefault="006B33F7" w:rsidP="002B2ADA">
      <w:pPr>
        <w:jc w:val="left"/>
      </w:pPr>
    </w:p>
    <w:p w14:paraId="5E9F1D79" w14:textId="77777777" w:rsidR="006B33F7" w:rsidRDefault="006B33F7" w:rsidP="002B2ADA">
      <w:pPr>
        <w:jc w:val="left"/>
      </w:pPr>
    </w:p>
    <w:p w14:paraId="764FE8E8" w14:textId="77777777" w:rsidR="006B33F7" w:rsidRDefault="006B33F7" w:rsidP="002B2ADA">
      <w:pPr>
        <w:jc w:val="left"/>
      </w:pPr>
    </w:p>
    <w:p w14:paraId="0B7D3AE8" w14:textId="77777777" w:rsidR="006B33F7" w:rsidRDefault="006B33F7" w:rsidP="002B2ADA">
      <w:pPr>
        <w:jc w:val="left"/>
      </w:pPr>
    </w:p>
    <w:p w14:paraId="46A9A3FA" w14:textId="77777777" w:rsidR="006B33F7" w:rsidRDefault="006B33F7" w:rsidP="002B2ADA">
      <w:pPr>
        <w:jc w:val="left"/>
      </w:pPr>
    </w:p>
    <w:p w14:paraId="480F0480" w14:textId="77777777" w:rsidR="006B33F7" w:rsidRDefault="006B33F7" w:rsidP="002B2ADA">
      <w:pPr>
        <w:jc w:val="left"/>
      </w:pPr>
    </w:p>
    <w:p w14:paraId="5C7169DD" w14:textId="77777777" w:rsidR="006B33F7" w:rsidRDefault="006B33F7" w:rsidP="002B2ADA">
      <w:pPr>
        <w:jc w:val="left"/>
      </w:pPr>
    </w:p>
    <w:p w14:paraId="74EE743E" w14:textId="77777777" w:rsidR="006B33F7" w:rsidRDefault="006B33F7" w:rsidP="002B2ADA">
      <w:pPr>
        <w:jc w:val="left"/>
      </w:pPr>
    </w:p>
    <w:p w14:paraId="01130243" w14:textId="0A95E6C3" w:rsidR="001A5742" w:rsidRDefault="001A5742" w:rsidP="002B2ADA">
      <w:pPr>
        <w:jc w:val="left"/>
      </w:pPr>
    </w:p>
    <w:p w14:paraId="3C6ED3C5" w14:textId="77777777" w:rsidR="0005266B" w:rsidRDefault="0005266B" w:rsidP="002B2ADA">
      <w:pPr>
        <w:jc w:val="left"/>
      </w:pPr>
    </w:p>
    <w:p w14:paraId="74E17267" w14:textId="6B4B768B" w:rsidR="008B5DE7" w:rsidRDefault="008B5DE7" w:rsidP="002B2ADA">
      <w:pPr>
        <w:jc w:val="left"/>
      </w:pPr>
    </w:p>
    <w:p w14:paraId="490FA79C" w14:textId="789DE1E9" w:rsidR="006B33F7" w:rsidRDefault="006B33F7" w:rsidP="002B2ADA">
      <w:pPr>
        <w:jc w:val="left"/>
      </w:pPr>
    </w:p>
    <w:p w14:paraId="5BF0AA78" w14:textId="3AC89D21" w:rsidR="006B33F7" w:rsidRDefault="006B33F7" w:rsidP="002B2ADA">
      <w:pPr>
        <w:jc w:val="left"/>
      </w:pPr>
    </w:p>
    <w:p w14:paraId="3D40C52B" w14:textId="78D8D5B7" w:rsidR="006B33F7" w:rsidRDefault="006B33F7" w:rsidP="002B2ADA">
      <w:pPr>
        <w:jc w:val="left"/>
      </w:pPr>
    </w:p>
    <w:p w14:paraId="318BB82E" w14:textId="77777777" w:rsidR="006B33F7" w:rsidRDefault="006B33F7" w:rsidP="002B2ADA">
      <w:pPr>
        <w:jc w:val="left"/>
      </w:pPr>
    </w:p>
    <w:p w14:paraId="07EECDDD" w14:textId="31877C2F" w:rsidR="008B5DE7" w:rsidRDefault="00FC7C52" w:rsidP="002B2ADA">
      <w:pPr>
        <w:jc w:val="left"/>
      </w:pPr>
      <w:r w:rsidRPr="00FC7C52">
        <w:lastRenderedPageBreak/>
        <w:t>Нарушения теплоизоляции трубопроводов ИТП</w:t>
      </w:r>
    </w:p>
    <w:p w14:paraId="1EBD7AD0" w14:textId="1E25E421" w:rsidR="00FC7C52" w:rsidRDefault="00FC7C52" w:rsidP="002B2ADA">
      <w:pPr>
        <w:jc w:val="left"/>
      </w:pPr>
      <w:r>
        <w:rPr>
          <w:noProof/>
        </w:rPr>
        <w:drawing>
          <wp:inline distT="0" distB="0" distL="0" distR="0" wp14:anchorId="7609D2A4" wp14:editId="7AD13142">
            <wp:extent cx="6210300" cy="46577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14:paraId="6F5C45D0" w14:textId="77777777" w:rsidR="008B5DE7" w:rsidRDefault="008B5DE7" w:rsidP="002B2ADA">
      <w:pPr>
        <w:jc w:val="left"/>
      </w:pPr>
    </w:p>
    <w:p w14:paraId="586751C0" w14:textId="465FACA9" w:rsidR="007D64A9" w:rsidRDefault="007D64A9" w:rsidP="002B2ADA">
      <w:pPr>
        <w:jc w:val="left"/>
      </w:pPr>
    </w:p>
    <w:p w14:paraId="65E11FB4" w14:textId="04B2118E" w:rsidR="008B5DE7" w:rsidRDefault="008B5DE7" w:rsidP="002B2ADA">
      <w:pPr>
        <w:jc w:val="left"/>
      </w:pPr>
    </w:p>
    <w:p w14:paraId="088A3B19" w14:textId="3009EABD" w:rsidR="002C3254" w:rsidRDefault="002C3254" w:rsidP="002B2ADA">
      <w:pPr>
        <w:jc w:val="left"/>
      </w:pPr>
    </w:p>
    <w:p w14:paraId="077F274F" w14:textId="3413C297" w:rsidR="005D7CBA" w:rsidRDefault="005D7CBA" w:rsidP="002B2ADA">
      <w:pPr>
        <w:jc w:val="left"/>
      </w:pPr>
    </w:p>
    <w:p w14:paraId="751CD9DE" w14:textId="6EDF10A2" w:rsidR="005D7CBA" w:rsidRDefault="005D7CBA" w:rsidP="002B2ADA">
      <w:pPr>
        <w:jc w:val="left"/>
      </w:pPr>
    </w:p>
    <w:p w14:paraId="7E8E01C5" w14:textId="28E6EA90" w:rsidR="005D7CBA" w:rsidRDefault="005D7CBA" w:rsidP="002B2ADA">
      <w:pPr>
        <w:jc w:val="left"/>
      </w:pPr>
    </w:p>
    <w:p w14:paraId="3DC163DD" w14:textId="3F20EF0D" w:rsidR="005D7CBA" w:rsidRDefault="005D7CBA" w:rsidP="002B2ADA">
      <w:pPr>
        <w:jc w:val="left"/>
      </w:pPr>
    </w:p>
    <w:p w14:paraId="6D7F906C" w14:textId="51D4831B" w:rsidR="005D7CBA" w:rsidRDefault="005D7CBA" w:rsidP="002B2ADA">
      <w:pPr>
        <w:jc w:val="left"/>
      </w:pPr>
    </w:p>
    <w:p w14:paraId="60B69705" w14:textId="57CC9074" w:rsidR="005D7CBA" w:rsidRDefault="005D7CBA" w:rsidP="002B2ADA">
      <w:pPr>
        <w:jc w:val="left"/>
      </w:pPr>
    </w:p>
    <w:p w14:paraId="5DCE92B9" w14:textId="58DFA237" w:rsidR="005D7CBA" w:rsidRDefault="005D7CBA" w:rsidP="002B2ADA">
      <w:pPr>
        <w:jc w:val="left"/>
      </w:pPr>
    </w:p>
    <w:p w14:paraId="165EFE1C" w14:textId="554741C0" w:rsidR="005D7CBA" w:rsidRDefault="005D7CBA" w:rsidP="002B2ADA">
      <w:pPr>
        <w:jc w:val="left"/>
      </w:pPr>
    </w:p>
    <w:p w14:paraId="29B24AD4" w14:textId="37ED65F5" w:rsidR="005D7CBA" w:rsidRDefault="005D7CBA" w:rsidP="002B2ADA">
      <w:pPr>
        <w:jc w:val="left"/>
      </w:pPr>
    </w:p>
    <w:p w14:paraId="296D31A9" w14:textId="5D16E913" w:rsidR="005D7CBA" w:rsidRDefault="005D7CBA" w:rsidP="002B2ADA">
      <w:pPr>
        <w:jc w:val="left"/>
      </w:pPr>
    </w:p>
    <w:p w14:paraId="52F85F15" w14:textId="77777777" w:rsidR="005D7CBA" w:rsidRDefault="005D7CBA" w:rsidP="002B2ADA">
      <w:pPr>
        <w:jc w:val="left"/>
      </w:pPr>
    </w:p>
    <w:p w14:paraId="3A09E77A" w14:textId="5F6F9A2C" w:rsidR="002C3254" w:rsidRDefault="00354E9F" w:rsidP="002B2ADA">
      <w:pPr>
        <w:jc w:val="left"/>
      </w:pPr>
      <w:r>
        <w:t xml:space="preserve">  </w:t>
      </w:r>
    </w:p>
    <w:p w14:paraId="4F88E683" w14:textId="77777777" w:rsidR="00FA1F65" w:rsidRDefault="00FA1F65" w:rsidP="002B2ADA">
      <w:pPr>
        <w:jc w:val="left"/>
      </w:pPr>
    </w:p>
    <w:p w14:paraId="52001B69" w14:textId="3E582D3B" w:rsidR="00FA1F65" w:rsidRDefault="00FA1F65" w:rsidP="002B2ADA">
      <w:pPr>
        <w:jc w:val="left"/>
      </w:pPr>
    </w:p>
    <w:p w14:paraId="69287398" w14:textId="3385AAFE" w:rsidR="00FA1F65" w:rsidRDefault="00FA1F65" w:rsidP="002B2ADA">
      <w:pPr>
        <w:jc w:val="left"/>
      </w:pPr>
    </w:p>
    <w:p w14:paraId="29FDAC57" w14:textId="77777777" w:rsidR="00A37376" w:rsidRDefault="00A37376" w:rsidP="002B2ADA">
      <w:pPr>
        <w:jc w:val="left"/>
      </w:pPr>
    </w:p>
    <w:p w14:paraId="7CC08B69" w14:textId="244197EB" w:rsidR="00FA1F65" w:rsidRDefault="003F4130" w:rsidP="002B2ADA">
      <w:pPr>
        <w:jc w:val="left"/>
      </w:pPr>
      <w:r>
        <w:lastRenderedPageBreak/>
        <w:t>Механические повреждения отливов цоколя</w:t>
      </w:r>
    </w:p>
    <w:p w14:paraId="01B12C11" w14:textId="2655D586" w:rsidR="00FA1F65" w:rsidRDefault="003F4130" w:rsidP="002B2ADA">
      <w:pPr>
        <w:jc w:val="left"/>
      </w:pPr>
      <w:r>
        <w:rPr>
          <w:noProof/>
        </w:rPr>
        <w:drawing>
          <wp:inline distT="0" distB="0" distL="0" distR="0" wp14:anchorId="7367B408" wp14:editId="046EAD26">
            <wp:extent cx="5269865" cy="8496300"/>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216" cy="8496866"/>
                    </a:xfrm>
                    <a:prstGeom prst="rect">
                      <a:avLst/>
                    </a:prstGeom>
                    <a:noFill/>
                    <a:ln>
                      <a:noFill/>
                    </a:ln>
                  </pic:spPr>
                </pic:pic>
              </a:graphicData>
            </a:graphic>
          </wp:inline>
        </w:drawing>
      </w:r>
    </w:p>
    <w:p w14:paraId="04F43177" w14:textId="77777777" w:rsidR="00FA1F65" w:rsidRDefault="00FA1F65" w:rsidP="002B2ADA">
      <w:pPr>
        <w:jc w:val="left"/>
      </w:pPr>
    </w:p>
    <w:p w14:paraId="1D7127DF" w14:textId="77777777" w:rsidR="00FA1F65" w:rsidRDefault="00FA1F65" w:rsidP="002B2ADA">
      <w:pPr>
        <w:jc w:val="left"/>
      </w:pPr>
    </w:p>
    <w:p w14:paraId="2B6A909C" w14:textId="72B2F8ED" w:rsidR="004B3191" w:rsidRDefault="00F26A97" w:rsidP="002B2ADA">
      <w:pPr>
        <w:jc w:val="left"/>
      </w:pPr>
      <w:r>
        <w:lastRenderedPageBreak/>
        <w:t>Повреждения наружной облицовки цоколя</w:t>
      </w:r>
    </w:p>
    <w:p w14:paraId="0738533B" w14:textId="2EE2201A" w:rsidR="00F26A97" w:rsidRDefault="00F26A97" w:rsidP="002B2ADA">
      <w:pPr>
        <w:jc w:val="left"/>
      </w:pPr>
      <w:r>
        <w:rPr>
          <w:noProof/>
        </w:rPr>
        <w:drawing>
          <wp:inline distT="0" distB="0" distL="0" distR="0" wp14:anchorId="2E06BED0" wp14:editId="64B8B6F7">
            <wp:extent cx="5269865" cy="8791575"/>
            <wp:effectExtent l="0" t="0" r="698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9865" cy="8791575"/>
                    </a:xfrm>
                    <a:prstGeom prst="rect">
                      <a:avLst/>
                    </a:prstGeom>
                    <a:noFill/>
                    <a:ln>
                      <a:noFill/>
                    </a:ln>
                  </pic:spPr>
                </pic:pic>
              </a:graphicData>
            </a:graphic>
          </wp:inline>
        </w:drawing>
      </w:r>
    </w:p>
    <w:p w14:paraId="64008F0E" w14:textId="77777777" w:rsidR="00354E9F" w:rsidRDefault="00354E9F" w:rsidP="002B2ADA">
      <w:pPr>
        <w:jc w:val="left"/>
      </w:pPr>
    </w:p>
    <w:p w14:paraId="23A8A350" w14:textId="5DDB3CC0" w:rsidR="00354E9F" w:rsidRPr="004277EB" w:rsidRDefault="00DA1FEC" w:rsidP="00DA1FEC">
      <w:pPr>
        <w:jc w:val="right"/>
        <w:rPr>
          <w:b/>
        </w:rPr>
      </w:pPr>
      <w:r w:rsidRPr="004277EB">
        <w:rPr>
          <w:b/>
        </w:rPr>
        <w:lastRenderedPageBreak/>
        <w:t>Приложение 2.</w:t>
      </w:r>
    </w:p>
    <w:p w14:paraId="3EB6806B" w14:textId="4DD14DC6" w:rsidR="00DA1FEC" w:rsidRDefault="00DA1FEC" w:rsidP="00DA1FEC">
      <w:pPr>
        <w:jc w:val="right"/>
      </w:pPr>
      <w:r>
        <w:t>Результаты поверочного расчета балок</w:t>
      </w:r>
      <w:r w:rsidR="004277EB">
        <w:t xml:space="preserve"> </w:t>
      </w:r>
    </w:p>
    <w:p w14:paraId="3E7ED6B0" w14:textId="77777777" w:rsidR="00354E9F" w:rsidRDefault="00354E9F" w:rsidP="002B2ADA">
      <w:pPr>
        <w:jc w:val="left"/>
      </w:pPr>
    </w:p>
    <w:p w14:paraId="28B6D303" w14:textId="77777777" w:rsidR="00354E9F" w:rsidRDefault="00354E9F" w:rsidP="002B2ADA">
      <w:pPr>
        <w:jc w:val="left"/>
      </w:pPr>
    </w:p>
    <w:p w14:paraId="1421DE6B" w14:textId="77777777" w:rsidR="004277EB" w:rsidRPr="004277EB" w:rsidRDefault="004277EB" w:rsidP="004277EB">
      <w:pPr>
        <w:numPr>
          <w:ilvl w:val="0"/>
          <w:numId w:val="10"/>
        </w:numPr>
        <w:jc w:val="left"/>
        <w:rPr>
          <w:b/>
        </w:rPr>
      </w:pPr>
      <w:r w:rsidRPr="004277EB">
        <w:rPr>
          <w:b/>
        </w:rPr>
        <w:t xml:space="preserve">Балка в осях 3 … Г/1-В/1 </w:t>
      </w:r>
    </w:p>
    <w:p w14:paraId="725E6DE2" w14:textId="77777777" w:rsidR="004277EB" w:rsidRPr="004277EB" w:rsidRDefault="004277EB" w:rsidP="004277EB">
      <w:pPr>
        <w:jc w:val="left"/>
        <w:rPr>
          <w:b/>
        </w:rPr>
      </w:pPr>
    </w:p>
    <w:p w14:paraId="2BAA6E17" w14:textId="77777777" w:rsidR="004277EB" w:rsidRPr="004277EB" w:rsidRDefault="004277EB" w:rsidP="004277EB">
      <w:pPr>
        <w:jc w:val="left"/>
        <w:rPr>
          <w:b/>
          <w:bCs/>
        </w:rPr>
      </w:pPr>
      <w:r w:rsidRPr="004277EB">
        <w:rPr>
          <w:b/>
          <w:bCs/>
        </w:rPr>
        <w:t>Расчет выполнен по СП 16.13330.2011</w:t>
      </w:r>
    </w:p>
    <w:p w14:paraId="444E2CEA" w14:textId="77777777" w:rsidR="004277EB" w:rsidRPr="004277EB" w:rsidRDefault="004277EB" w:rsidP="004277EB">
      <w:pPr>
        <w:jc w:val="left"/>
        <w:rPr>
          <w:b/>
          <w:bCs/>
        </w:rPr>
      </w:pPr>
    </w:p>
    <w:p w14:paraId="061DEE91" w14:textId="77777777" w:rsidR="004277EB" w:rsidRPr="004277EB" w:rsidRDefault="004277EB" w:rsidP="004277EB">
      <w:pPr>
        <w:jc w:val="left"/>
        <w:rPr>
          <w:b/>
          <w:bCs/>
          <w:iCs/>
        </w:rPr>
      </w:pPr>
      <w:r w:rsidRPr="004277EB">
        <w:rPr>
          <w:b/>
          <w:bCs/>
          <w:iCs/>
        </w:rPr>
        <w:t>Общие характеристики</w:t>
      </w:r>
    </w:p>
    <w:p w14:paraId="4555F72F" w14:textId="77777777" w:rsidR="004277EB" w:rsidRPr="004277EB" w:rsidRDefault="004277EB" w:rsidP="004277EB">
      <w:pPr>
        <w:jc w:val="left"/>
        <w:rPr>
          <w:b/>
          <w:bCs/>
          <w:iCs/>
        </w:rPr>
      </w:pPr>
    </w:p>
    <w:p w14:paraId="0DF89CFF" w14:textId="77777777" w:rsidR="004277EB" w:rsidRPr="004277EB" w:rsidRDefault="004277EB" w:rsidP="004277EB">
      <w:pPr>
        <w:jc w:val="left"/>
        <w:rPr>
          <w:b/>
          <w:bCs/>
          <w:iCs/>
        </w:rPr>
      </w:pPr>
    </w:p>
    <w:p w14:paraId="15AB8ABA"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70F5BBDD" w14:textId="77777777" w:rsidR="004277EB" w:rsidRPr="004277EB" w:rsidRDefault="004277EB" w:rsidP="004277EB">
      <w:pPr>
        <w:jc w:val="left"/>
      </w:pPr>
      <w:r w:rsidRPr="004277EB">
        <w:t>Группа конструкций по приложению В СП 16.13330.2011 1</w:t>
      </w:r>
    </w:p>
    <w:p w14:paraId="1E34F344" w14:textId="77777777" w:rsidR="004277EB" w:rsidRPr="004277EB" w:rsidRDefault="004277EB" w:rsidP="004277EB">
      <w:pPr>
        <w:jc w:val="left"/>
      </w:pPr>
    </w:p>
    <w:p w14:paraId="7065336B"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75728727" w14:textId="77777777" w:rsidR="004277EB" w:rsidRPr="004277EB" w:rsidRDefault="004277EB" w:rsidP="004277EB">
      <w:pPr>
        <w:jc w:val="left"/>
      </w:pPr>
    </w:p>
    <w:p w14:paraId="45B7E9F7"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3B9779E1" w14:textId="77777777" w:rsidR="004277EB" w:rsidRPr="004277EB" w:rsidRDefault="004277EB" w:rsidP="004277EB">
      <w:pPr>
        <w:jc w:val="left"/>
      </w:pPr>
    </w:p>
    <w:p w14:paraId="3D2B7BB7" w14:textId="77777777" w:rsidR="004277EB" w:rsidRPr="004277EB" w:rsidRDefault="004277EB" w:rsidP="004277EB">
      <w:pPr>
        <w:jc w:val="left"/>
      </w:pPr>
      <w:r w:rsidRPr="004277EB">
        <w:t>Коэффициент условий работы 1</w:t>
      </w:r>
    </w:p>
    <w:p w14:paraId="4835E031" w14:textId="77777777" w:rsidR="004277EB" w:rsidRPr="004277EB" w:rsidRDefault="004277EB" w:rsidP="004277EB">
      <w:pPr>
        <w:jc w:val="left"/>
      </w:pPr>
    </w:p>
    <w:p w14:paraId="55E680EE" w14:textId="77777777" w:rsidR="004277EB" w:rsidRPr="004277EB" w:rsidRDefault="004277EB" w:rsidP="004277EB">
      <w:pPr>
        <w:jc w:val="left"/>
      </w:pPr>
      <w:r w:rsidRPr="004277EB">
        <w:rPr>
          <w:noProof/>
        </w:rPr>
        <w:drawing>
          <wp:inline distT="0" distB="0" distL="0" distR="0" wp14:anchorId="5C991E42" wp14:editId="792AA323">
            <wp:extent cx="866775" cy="409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06ED0F18" w14:textId="77777777" w:rsidR="004277EB" w:rsidRPr="004277EB" w:rsidRDefault="004277EB" w:rsidP="004277EB">
      <w:pPr>
        <w:jc w:val="left"/>
      </w:pPr>
    </w:p>
    <w:p w14:paraId="4F68BD05" w14:textId="77777777" w:rsidR="004277EB" w:rsidRPr="004277EB" w:rsidRDefault="004277EB" w:rsidP="004277EB">
      <w:pPr>
        <w:jc w:val="left"/>
      </w:pPr>
    </w:p>
    <w:p w14:paraId="00285697" w14:textId="77777777" w:rsidR="004277EB" w:rsidRPr="004277EB" w:rsidRDefault="004277EB" w:rsidP="004277EB">
      <w:pPr>
        <w:jc w:val="left"/>
        <w:rPr>
          <w:b/>
          <w:bCs/>
        </w:rPr>
      </w:pPr>
      <w:r w:rsidRPr="004277EB">
        <w:rPr>
          <w:b/>
          <w:bCs/>
        </w:rPr>
        <w:t>Конструктивное решение</w:t>
      </w:r>
    </w:p>
    <w:p w14:paraId="268E964E" w14:textId="77777777" w:rsidR="004277EB" w:rsidRPr="004277EB" w:rsidRDefault="004277EB" w:rsidP="004277EB">
      <w:pPr>
        <w:jc w:val="left"/>
        <w:rPr>
          <w:b/>
          <w:bCs/>
        </w:rPr>
      </w:pPr>
      <w:r w:rsidRPr="004277EB">
        <w:rPr>
          <w:b/>
          <w:bCs/>
          <w:noProof/>
        </w:rPr>
        <w:drawing>
          <wp:inline distT="0" distB="0" distL="0" distR="0" wp14:anchorId="73C17BC2" wp14:editId="60B5C007">
            <wp:extent cx="5753100" cy="14382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4728F1B3" w14:textId="77777777" w:rsidR="004277EB" w:rsidRPr="004277EB" w:rsidRDefault="004277EB" w:rsidP="004277EB">
      <w:pPr>
        <w:jc w:val="left"/>
        <w:rPr>
          <w:b/>
          <w:bCs/>
        </w:rPr>
      </w:pPr>
    </w:p>
    <w:p w14:paraId="08CD2D35"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7CBAB1A7"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424C012D"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78D5FAA7"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43FDDAAB" w14:textId="77777777" w:rsidR="004277EB" w:rsidRPr="004277EB" w:rsidRDefault="004277EB" w:rsidP="004277EB">
            <w:pPr>
              <w:jc w:val="left"/>
            </w:pPr>
            <w:r w:rsidRPr="004277EB">
              <w:t>Справа</w:t>
            </w:r>
          </w:p>
        </w:tc>
      </w:tr>
      <w:tr w:rsidR="004277EB" w:rsidRPr="004277EB" w14:paraId="6DF7708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13E4436"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6CCB9EDC"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5A9A568E" w14:textId="77777777" w:rsidR="004277EB" w:rsidRPr="004277EB" w:rsidRDefault="004277EB" w:rsidP="004277EB">
            <w:pPr>
              <w:jc w:val="left"/>
            </w:pPr>
            <w:r w:rsidRPr="004277EB">
              <w:t>Закреплено</w:t>
            </w:r>
          </w:p>
        </w:tc>
      </w:tr>
      <w:tr w:rsidR="004277EB" w:rsidRPr="004277EB" w14:paraId="0E9AB59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8A40CC8"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588B41AD"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1636EB3" w14:textId="77777777" w:rsidR="004277EB" w:rsidRPr="004277EB" w:rsidRDefault="004277EB" w:rsidP="004277EB">
            <w:pPr>
              <w:jc w:val="left"/>
            </w:pPr>
            <w:r w:rsidRPr="004277EB">
              <w:t>Закреплено</w:t>
            </w:r>
          </w:p>
        </w:tc>
      </w:tr>
      <w:tr w:rsidR="004277EB" w:rsidRPr="004277EB" w14:paraId="5B393A6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0359010"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01E49BB8"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3A369685" w14:textId="77777777" w:rsidR="004277EB" w:rsidRPr="004277EB" w:rsidRDefault="004277EB" w:rsidP="004277EB">
            <w:pPr>
              <w:jc w:val="left"/>
            </w:pPr>
          </w:p>
        </w:tc>
      </w:tr>
      <w:tr w:rsidR="004277EB" w:rsidRPr="004277EB" w14:paraId="2230C6A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D820983"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40B3B1BE"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8B6A6FB" w14:textId="77777777" w:rsidR="004277EB" w:rsidRPr="004277EB" w:rsidRDefault="004277EB" w:rsidP="004277EB">
            <w:pPr>
              <w:jc w:val="left"/>
            </w:pPr>
          </w:p>
        </w:tc>
      </w:tr>
    </w:tbl>
    <w:p w14:paraId="44428602" w14:textId="77777777" w:rsidR="004277EB" w:rsidRPr="004277EB" w:rsidRDefault="004277EB" w:rsidP="004277EB">
      <w:pPr>
        <w:jc w:val="left"/>
      </w:pPr>
    </w:p>
    <w:p w14:paraId="471BC62E" w14:textId="77777777" w:rsidR="004277EB" w:rsidRPr="004277EB" w:rsidRDefault="004277EB" w:rsidP="004277EB">
      <w:pPr>
        <w:jc w:val="left"/>
      </w:pPr>
    </w:p>
    <w:p w14:paraId="0F8EA92E" w14:textId="77777777" w:rsidR="004277EB" w:rsidRPr="004277EB" w:rsidRDefault="004277EB" w:rsidP="004277EB">
      <w:pPr>
        <w:jc w:val="left"/>
      </w:pPr>
      <w:r w:rsidRPr="004277EB">
        <w:lastRenderedPageBreak/>
        <w:t>Закрепления из плоскости изгиба</w:t>
      </w:r>
      <w:r w:rsidRPr="004277EB">
        <w:rPr>
          <w:noProof/>
        </w:rPr>
        <w:drawing>
          <wp:inline distT="0" distB="0" distL="0" distR="0" wp14:anchorId="3794C4CE" wp14:editId="614EDAC4">
            <wp:extent cx="857250" cy="30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6EFD14B6" w14:textId="77777777" w:rsidR="004277EB" w:rsidRPr="004277EB" w:rsidRDefault="004277EB" w:rsidP="004277EB">
      <w:pPr>
        <w:jc w:val="left"/>
      </w:pPr>
      <w:r w:rsidRPr="004277EB">
        <w:t>Катет швов опорного ребра 8 мм</w:t>
      </w:r>
    </w:p>
    <w:p w14:paraId="7E10837F"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66085C9E" w14:textId="77777777" w:rsidTr="00367156">
        <w:tc>
          <w:tcPr>
            <w:tcW w:w="9073" w:type="dxa"/>
            <w:tcBorders>
              <w:top w:val="single" w:sz="4" w:space="0" w:color="auto"/>
              <w:left w:val="single" w:sz="4" w:space="0" w:color="auto"/>
              <w:bottom w:val="single" w:sz="4" w:space="0" w:color="auto"/>
              <w:right w:val="single" w:sz="4" w:space="0" w:color="auto"/>
            </w:tcBorders>
          </w:tcPr>
          <w:p w14:paraId="5A91A93A" w14:textId="77777777" w:rsidR="004277EB" w:rsidRPr="004277EB" w:rsidRDefault="004277EB" w:rsidP="004277EB">
            <w:pPr>
              <w:jc w:val="left"/>
              <w:rPr>
                <w:b/>
                <w:bCs/>
              </w:rPr>
            </w:pPr>
            <w:r w:rsidRPr="004277EB">
              <w:rPr>
                <w:b/>
                <w:bCs/>
                <w:noProof/>
              </w:rPr>
              <w:drawing>
                <wp:inline distT="0" distB="0" distL="0" distR="0" wp14:anchorId="292B796E" wp14:editId="03DE3DD7">
                  <wp:extent cx="2009775" cy="20097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21160D49" w14:textId="77777777" w:rsidR="004277EB" w:rsidRPr="004277EB" w:rsidRDefault="004277EB" w:rsidP="004277EB">
            <w:pPr>
              <w:jc w:val="left"/>
            </w:pPr>
            <w:r w:rsidRPr="004277EB">
              <w:t xml:space="preserve">Профиль: </w:t>
            </w:r>
            <w:proofErr w:type="spellStart"/>
            <w:r w:rsidRPr="004277EB">
              <w:t>Двутавp</w:t>
            </w:r>
            <w:proofErr w:type="spellEnd"/>
            <w:r w:rsidRPr="004277EB">
              <w:t xml:space="preserve"> нормальный (Б) по ГОСТ 26020-</w:t>
            </w:r>
            <w:proofErr w:type="gramStart"/>
            <w:r w:rsidRPr="004277EB">
              <w:t>83  40</w:t>
            </w:r>
            <w:proofErr w:type="gramEnd"/>
            <w:r w:rsidRPr="004277EB">
              <w:t>Б2</w:t>
            </w:r>
          </w:p>
        </w:tc>
      </w:tr>
    </w:tbl>
    <w:p w14:paraId="69D614F4" w14:textId="77777777" w:rsidR="004277EB" w:rsidRPr="004277EB" w:rsidRDefault="004277EB" w:rsidP="004277EB">
      <w:pPr>
        <w:jc w:val="left"/>
      </w:pPr>
    </w:p>
    <w:p w14:paraId="54EEC2A2" w14:textId="77777777" w:rsidR="004277EB" w:rsidRPr="004277EB" w:rsidRDefault="004277EB" w:rsidP="004277EB">
      <w:pPr>
        <w:jc w:val="left"/>
      </w:pPr>
    </w:p>
    <w:p w14:paraId="66ADB391" w14:textId="77777777" w:rsidR="004277EB" w:rsidRPr="004277EB" w:rsidRDefault="004277EB" w:rsidP="004277EB">
      <w:pPr>
        <w:jc w:val="left"/>
        <w:rPr>
          <w:b/>
          <w:bCs/>
        </w:rPr>
      </w:pPr>
      <w:r w:rsidRPr="004277EB">
        <w:rPr>
          <w:b/>
          <w:bCs/>
        </w:rPr>
        <w:t>Геометрические характеристики</w:t>
      </w:r>
    </w:p>
    <w:p w14:paraId="30CE9F0A"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4CC74322"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01B8028D"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0B468C61"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2C841EB6"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639B02CC" w14:textId="77777777" w:rsidR="004277EB" w:rsidRPr="004277EB" w:rsidRDefault="004277EB" w:rsidP="004277EB">
            <w:pPr>
              <w:jc w:val="left"/>
              <w:rPr>
                <w:b/>
                <w:bCs/>
              </w:rPr>
            </w:pPr>
            <w:r w:rsidRPr="004277EB">
              <w:rPr>
                <w:b/>
                <w:bCs/>
              </w:rPr>
              <w:t>Единицы измерения</w:t>
            </w:r>
          </w:p>
        </w:tc>
      </w:tr>
      <w:tr w:rsidR="004277EB" w:rsidRPr="004277EB" w14:paraId="5AA9C2B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674A9E"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7CA64C03"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12BF0D46" w14:textId="77777777" w:rsidR="004277EB" w:rsidRPr="004277EB" w:rsidRDefault="004277EB" w:rsidP="004277EB">
            <w:pPr>
              <w:jc w:val="left"/>
            </w:pPr>
            <w:r w:rsidRPr="004277EB">
              <w:t>69,72</w:t>
            </w:r>
          </w:p>
        </w:tc>
        <w:tc>
          <w:tcPr>
            <w:tcW w:w="641" w:type="dxa"/>
            <w:tcBorders>
              <w:top w:val="single" w:sz="4" w:space="0" w:color="auto"/>
              <w:left w:val="single" w:sz="4" w:space="0" w:color="auto"/>
              <w:bottom w:val="single" w:sz="4" w:space="0" w:color="auto"/>
              <w:right w:val="single" w:sz="4" w:space="0" w:color="auto"/>
            </w:tcBorders>
          </w:tcPr>
          <w:p w14:paraId="466CE569" w14:textId="77777777" w:rsidR="004277EB" w:rsidRPr="004277EB" w:rsidRDefault="004277EB" w:rsidP="004277EB">
            <w:pPr>
              <w:jc w:val="left"/>
            </w:pPr>
            <w:r w:rsidRPr="004277EB">
              <w:t>см</w:t>
            </w:r>
            <w:r w:rsidRPr="004277EB">
              <w:rPr>
                <w:vertAlign w:val="superscript"/>
              </w:rPr>
              <w:t>2</w:t>
            </w:r>
          </w:p>
        </w:tc>
      </w:tr>
      <w:tr w:rsidR="004277EB" w:rsidRPr="004277EB" w14:paraId="172D56A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D9FAA97"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16040F7"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54A922F7" w14:textId="77777777" w:rsidR="004277EB" w:rsidRPr="004277EB" w:rsidRDefault="004277EB" w:rsidP="004277EB">
            <w:pPr>
              <w:jc w:val="left"/>
            </w:pPr>
            <w:r w:rsidRPr="004277EB">
              <w:t>26,628</w:t>
            </w:r>
          </w:p>
        </w:tc>
        <w:tc>
          <w:tcPr>
            <w:tcW w:w="641" w:type="dxa"/>
            <w:tcBorders>
              <w:top w:val="single" w:sz="4" w:space="0" w:color="auto"/>
              <w:left w:val="single" w:sz="4" w:space="0" w:color="auto"/>
              <w:bottom w:val="single" w:sz="4" w:space="0" w:color="auto"/>
              <w:right w:val="single" w:sz="4" w:space="0" w:color="auto"/>
            </w:tcBorders>
          </w:tcPr>
          <w:p w14:paraId="77AF3265" w14:textId="77777777" w:rsidR="004277EB" w:rsidRPr="004277EB" w:rsidRDefault="004277EB" w:rsidP="004277EB">
            <w:pPr>
              <w:jc w:val="left"/>
            </w:pPr>
            <w:r w:rsidRPr="004277EB">
              <w:t>см</w:t>
            </w:r>
            <w:r w:rsidRPr="004277EB">
              <w:rPr>
                <w:vertAlign w:val="superscript"/>
              </w:rPr>
              <w:t>2</w:t>
            </w:r>
          </w:p>
        </w:tc>
      </w:tr>
      <w:tr w:rsidR="004277EB" w:rsidRPr="004277EB" w14:paraId="49F9223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1616E20"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51CAA355"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65E8C852" w14:textId="77777777" w:rsidR="004277EB" w:rsidRPr="004277EB" w:rsidRDefault="004277EB" w:rsidP="004277EB">
            <w:pPr>
              <w:jc w:val="left"/>
            </w:pPr>
            <w:r w:rsidRPr="004277EB">
              <w:t>27,608</w:t>
            </w:r>
          </w:p>
        </w:tc>
        <w:tc>
          <w:tcPr>
            <w:tcW w:w="641" w:type="dxa"/>
            <w:tcBorders>
              <w:top w:val="single" w:sz="4" w:space="0" w:color="auto"/>
              <w:left w:val="single" w:sz="4" w:space="0" w:color="auto"/>
              <w:bottom w:val="single" w:sz="4" w:space="0" w:color="auto"/>
              <w:right w:val="single" w:sz="4" w:space="0" w:color="auto"/>
            </w:tcBorders>
          </w:tcPr>
          <w:p w14:paraId="2E59E6D4" w14:textId="77777777" w:rsidR="004277EB" w:rsidRPr="004277EB" w:rsidRDefault="004277EB" w:rsidP="004277EB">
            <w:pPr>
              <w:jc w:val="left"/>
            </w:pPr>
            <w:r w:rsidRPr="004277EB">
              <w:t>см</w:t>
            </w:r>
            <w:r w:rsidRPr="004277EB">
              <w:rPr>
                <w:vertAlign w:val="superscript"/>
              </w:rPr>
              <w:t>2</w:t>
            </w:r>
          </w:p>
        </w:tc>
      </w:tr>
      <w:tr w:rsidR="004277EB" w:rsidRPr="004277EB" w14:paraId="33657CC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5A27197" w14:textId="77777777" w:rsidR="004277EB" w:rsidRPr="004277EB" w:rsidRDefault="004277EB" w:rsidP="004277EB">
            <w:pPr>
              <w:jc w:val="left"/>
            </w:pPr>
            <w:r w:rsidRPr="004277EB">
              <w:t></w:t>
            </w:r>
            <w:r w:rsidRPr="004277EB">
              <w:t></w:t>
            </w:r>
          </w:p>
        </w:tc>
        <w:tc>
          <w:tcPr>
            <w:tcW w:w="5822" w:type="dxa"/>
            <w:tcBorders>
              <w:top w:val="single" w:sz="4" w:space="0" w:color="auto"/>
              <w:left w:val="single" w:sz="4" w:space="0" w:color="auto"/>
              <w:bottom w:val="single" w:sz="4" w:space="0" w:color="auto"/>
              <w:right w:val="single" w:sz="4" w:space="0" w:color="auto"/>
            </w:tcBorders>
          </w:tcPr>
          <w:p w14:paraId="73ECB759" w14:textId="77777777" w:rsidR="004277EB" w:rsidRPr="004277EB" w:rsidRDefault="004277EB" w:rsidP="004277EB">
            <w:pPr>
              <w:jc w:val="left"/>
            </w:pPr>
            <w:r w:rsidRPr="004277EB">
              <w:t>Угол наклона главных осей инерции</w:t>
            </w:r>
          </w:p>
        </w:tc>
        <w:tc>
          <w:tcPr>
            <w:tcW w:w="2157" w:type="dxa"/>
            <w:tcBorders>
              <w:top w:val="single" w:sz="4" w:space="0" w:color="auto"/>
              <w:left w:val="single" w:sz="4" w:space="0" w:color="auto"/>
              <w:bottom w:val="single" w:sz="4" w:space="0" w:color="auto"/>
              <w:right w:val="single" w:sz="4" w:space="0" w:color="auto"/>
            </w:tcBorders>
          </w:tcPr>
          <w:p w14:paraId="5B42B729" w14:textId="77777777" w:rsidR="004277EB" w:rsidRPr="004277EB" w:rsidRDefault="004277EB" w:rsidP="004277EB">
            <w:pPr>
              <w:jc w:val="left"/>
            </w:pPr>
            <w:r w:rsidRPr="004277EB">
              <w:t>0</w:t>
            </w:r>
          </w:p>
        </w:tc>
        <w:tc>
          <w:tcPr>
            <w:tcW w:w="641" w:type="dxa"/>
            <w:tcBorders>
              <w:top w:val="single" w:sz="4" w:space="0" w:color="auto"/>
              <w:left w:val="single" w:sz="4" w:space="0" w:color="auto"/>
              <w:bottom w:val="single" w:sz="4" w:space="0" w:color="auto"/>
              <w:right w:val="single" w:sz="4" w:space="0" w:color="auto"/>
            </w:tcBorders>
          </w:tcPr>
          <w:p w14:paraId="2979740A" w14:textId="77777777" w:rsidR="004277EB" w:rsidRPr="004277EB" w:rsidRDefault="004277EB" w:rsidP="004277EB">
            <w:pPr>
              <w:jc w:val="left"/>
            </w:pPr>
            <w:r w:rsidRPr="004277EB">
              <w:t>град</w:t>
            </w:r>
          </w:p>
        </w:tc>
      </w:tr>
      <w:tr w:rsidR="004277EB" w:rsidRPr="004277EB" w14:paraId="701B9FD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7717DCB"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7F3ACDD"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1A3B6524" w14:textId="77777777" w:rsidR="004277EB" w:rsidRPr="004277EB" w:rsidRDefault="004277EB" w:rsidP="004277EB">
            <w:pPr>
              <w:jc w:val="left"/>
            </w:pPr>
            <w:r w:rsidRPr="004277EB">
              <w:t>18530</w:t>
            </w:r>
          </w:p>
        </w:tc>
        <w:tc>
          <w:tcPr>
            <w:tcW w:w="641" w:type="dxa"/>
            <w:tcBorders>
              <w:top w:val="single" w:sz="4" w:space="0" w:color="auto"/>
              <w:left w:val="single" w:sz="4" w:space="0" w:color="auto"/>
              <w:bottom w:val="single" w:sz="4" w:space="0" w:color="auto"/>
              <w:right w:val="single" w:sz="4" w:space="0" w:color="auto"/>
            </w:tcBorders>
          </w:tcPr>
          <w:p w14:paraId="73A3DB29" w14:textId="77777777" w:rsidR="004277EB" w:rsidRPr="004277EB" w:rsidRDefault="004277EB" w:rsidP="004277EB">
            <w:pPr>
              <w:jc w:val="left"/>
            </w:pPr>
            <w:r w:rsidRPr="004277EB">
              <w:t>см</w:t>
            </w:r>
            <w:r w:rsidRPr="004277EB">
              <w:rPr>
                <w:vertAlign w:val="superscript"/>
              </w:rPr>
              <w:t>4</w:t>
            </w:r>
          </w:p>
        </w:tc>
      </w:tr>
      <w:tr w:rsidR="004277EB" w:rsidRPr="004277EB" w14:paraId="5D9B0CD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D0D7BF"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CF19AF8"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BD2FB2E" w14:textId="77777777" w:rsidR="004277EB" w:rsidRPr="004277EB" w:rsidRDefault="004277EB" w:rsidP="004277EB">
            <w:pPr>
              <w:jc w:val="left"/>
            </w:pPr>
            <w:r w:rsidRPr="004277EB">
              <w:t>865</w:t>
            </w:r>
          </w:p>
        </w:tc>
        <w:tc>
          <w:tcPr>
            <w:tcW w:w="641" w:type="dxa"/>
            <w:tcBorders>
              <w:top w:val="single" w:sz="4" w:space="0" w:color="auto"/>
              <w:left w:val="single" w:sz="4" w:space="0" w:color="auto"/>
              <w:bottom w:val="single" w:sz="4" w:space="0" w:color="auto"/>
              <w:right w:val="single" w:sz="4" w:space="0" w:color="auto"/>
            </w:tcBorders>
          </w:tcPr>
          <w:p w14:paraId="27FADA72" w14:textId="77777777" w:rsidR="004277EB" w:rsidRPr="004277EB" w:rsidRDefault="004277EB" w:rsidP="004277EB">
            <w:pPr>
              <w:jc w:val="left"/>
            </w:pPr>
            <w:r w:rsidRPr="004277EB">
              <w:t>см</w:t>
            </w:r>
            <w:r w:rsidRPr="004277EB">
              <w:rPr>
                <w:vertAlign w:val="superscript"/>
              </w:rPr>
              <w:t>4</w:t>
            </w:r>
          </w:p>
        </w:tc>
      </w:tr>
      <w:tr w:rsidR="004277EB" w:rsidRPr="004277EB" w14:paraId="20EC63A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049AF77"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45DD23A6"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4FAD72B7" w14:textId="77777777" w:rsidR="004277EB" w:rsidRPr="004277EB" w:rsidRDefault="004277EB" w:rsidP="004277EB">
            <w:pPr>
              <w:jc w:val="left"/>
            </w:pPr>
            <w:r w:rsidRPr="004277EB">
              <w:t>33,094</w:t>
            </w:r>
          </w:p>
        </w:tc>
        <w:tc>
          <w:tcPr>
            <w:tcW w:w="641" w:type="dxa"/>
            <w:tcBorders>
              <w:top w:val="single" w:sz="4" w:space="0" w:color="auto"/>
              <w:left w:val="single" w:sz="4" w:space="0" w:color="auto"/>
              <w:bottom w:val="single" w:sz="4" w:space="0" w:color="auto"/>
              <w:right w:val="single" w:sz="4" w:space="0" w:color="auto"/>
            </w:tcBorders>
          </w:tcPr>
          <w:p w14:paraId="4C16C766" w14:textId="77777777" w:rsidR="004277EB" w:rsidRPr="004277EB" w:rsidRDefault="004277EB" w:rsidP="004277EB">
            <w:pPr>
              <w:jc w:val="left"/>
            </w:pPr>
            <w:r w:rsidRPr="004277EB">
              <w:t>см</w:t>
            </w:r>
            <w:r w:rsidRPr="004277EB">
              <w:rPr>
                <w:vertAlign w:val="superscript"/>
              </w:rPr>
              <w:t>4</w:t>
            </w:r>
          </w:p>
        </w:tc>
      </w:tr>
      <w:tr w:rsidR="004277EB" w:rsidRPr="004277EB" w14:paraId="10DE0FD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B6ED95"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2FC53BA8"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3C8E5D4B" w14:textId="77777777" w:rsidR="004277EB" w:rsidRPr="004277EB" w:rsidRDefault="004277EB" w:rsidP="004277EB">
            <w:pPr>
              <w:jc w:val="left"/>
            </w:pPr>
            <w:r w:rsidRPr="004277EB">
              <w:t>319704,551</w:t>
            </w:r>
          </w:p>
        </w:tc>
        <w:tc>
          <w:tcPr>
            <w:tcW w:w="641" w:type="dxa"/>
            <w:tcBorders>
              <w:top w:val="single" w:sz="4" w:space="0" w:color="auto"/>
              <w:left w:val="single" w:sz="4" w:space="0" w:color="auto"/>
              <w:bottom w:val="single" w:sz="4" w:space="0" w:color="auto"/>
              <w:right w:val="single" w:sz="4" w:space="0" w:color="auto"/>
            </w:tcBorders>
          </w:tcPr>
          <w:p w14:paraId="3C9DE81A" w14:textId="77777777" w:rsidR="004277EB" w:rsidRPr="004277EB" w:rsidRDefault="004277EB" w:rsidP="004277EB">
            <w:pPr>
              <w:jc w:val="left"/>
            </w:pPr>
            <w:r w:rsidRPr="004277EB">
              <w:t>см</w:t>
            </w:r>
            <w:r w:rsidRPr="004277EB">
              <w:rPr>
                <w:vertAlign w:val="superscript"/>
              </w:rPr>
              <w:t>6</w:t>
            </w:r>
          </w:p>
        </w:tc>
      </w:tr>
      <w:tr w:rsidR="004277EB" w:rsidRPr="004277EB" w14:paraId="426FDAA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211FE73"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775B51B9"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055B1F25" w14:textId="77777777" w:rsidR="004277EB" w:rsidRPr="004277EB" w:rsidRDefault="004277EB" w:rsidP="004277EB">
            <w:pPr>
              <w:jc w:val="left"/>
            </w:pPr>
            <w:r w:rsidRPr="004277EB">
              <w:t>16,303</w:t>
            </w:r>
          </w:p>
        </w:tc>
        <w:tc>
          <w:tcPr>
            <w:tcW w:w="641" w:type="dxa"/>
            <w:tcBorders>
              <w:top w:val="single" w:sz="4" w:space="0" w:color="auto"/>
              <w:left w:val="single" w:sz="4" w:space="0" w:color="auto"/>
              <w:bottom w:val="single" w:sz="4" w:space="0" w:color="auto"/>
              <w:right w:val="single" w:sz="4" w:space="0" w:color="auto"/>
            </w:tcBorders>
          </w:tcPr>
          <w:p w14:paraId="13C68884" w14:textId="77777777" w:rsidR="004277EB" w:rsidRPr="004277EB" w:rsidRDefault="004277EB" w:rsidP="004277EB">
            <w:pPr>
              <w:jc w:val="left"/>
            </w:pPr>
            <w:r w:rsidRPr="004277EB">
              <w:t>см</w:t>
            </w:r>
          </w:p>
        </w:tc>
      </w:tr>
      <w:tr w:rsidR="004277EB" w:rsidRPr="004277EB" w14:paraId="75FDB5C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82473C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0979EF09"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25D3F507" w14:textId="77777777" w:rsidR="004277EB" w:rsidRPr="004277EB" w:rsidRDefault="004277EB" w:rsidP="004277EB">
            <w:pPr>
              <w:jc w:val="left"/>
            </w:pPr>
            <w:r w:rsidRPr="004277EB">
              <w:t>3,522</w:t>
            </w:r>
          </w:p>
        </w:tc>
        <w:tc>
          <w:tcPr>
            <w:tcW w:w="641" w:type="dxa"/>
            <w:tcBorders>
              <w:top w:val="single" w:sz="4" w:space="0" w:color="auto"/>
              <w:left w:val="single" w:sz="4" w:space="0" w:color="auto"/>
              <w:bottom w:val="single" w:sz="4" w:space="0" w:color="auto"/>
              <w:right w:val="single" w:sz="4" w:space="0" w:color="auto"/>
            </w:tcBorders>
          </w:tcPr>
          <w:p w14:paraId="4F6BCF54" w14:textId="77777777" w:rsidR="004277EB" w:rsidRPr="004277EB" w:rsidRDefault="004277EB" w:rsidP="004277EB">
            <w:pPr>
              <w:jc w:val="left"/>
            </w:pPr>
            <w:r w:rsidRPr="004277EB">
              <w:t>см</w:t>
            </w:r>
          </w:p>
        </w:tc>
      </w:tr>
      <w:tr w:rsidR="004277EB" w:rsidRPr="004277EB" w14:paraId="12414F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133CBEB"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5B22BF6D"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169642" w14:textId="77777777" w:rsidR="004277EB" w:rsidRPr="004277EB" w:rsidRDefault="004277EB" w:rsidP="004277EB">
            <w:pPr>
              <w:jc w:val="left"/>
            </w:pPr>
            <w:r w:rsidRPr="004277EB">
              <w:t>935,859</w:t>
            </w:r>
          </w:p>
        </w:tc>
        <w:tc>
          <w:tcPr>
            <w:tcW w:w="641" w:type="dxa"/>
            <w:tcBorders>
              <w:top w:val="single" w:sz="4" w:space="0" w:color="auto"/>
              <w:left w:val="single" w:sz="4" w:space="0" w:color="auto"/>
              <w:bottom w:val="single" w:sz="4" w:space="0" w:color="auto"/>
              <w:right w:val="single" w:sz="4" w:space="0" w:color="auto"/>
            </w:tcBorders>
          </w:tcPr>
          <w:p w14:paraId="008F3DC5" w14:textId="77777777" w:rsidR="004277EB" w:rsidRPr="004277EB" w:rsidRDefault="004277EB" w:rsidP="004277EB">
            <w:pPr>
              <w:jc w:val="left"/>
            </w:pPr>
            <w:r w:rsidRPr="004277EB">
              <w:t>см</w:t>
            </w:r>
            <w:r w:rsidRPr="004277EB">
              <w:rPr>
                <w:vertAlign w:val="superscript"/>
              </w:rPr>
              <w:t>3</w:t>
            </w:r>
          </w:p>
        </w:tc>
      </w:tr>
      <w:tr w:rsidR="004277EB" w:rsidRPr="004277EB" w14:paraId="2B7F7FB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899221"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EB7DF75"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04571B" w14:textId="77777777" w:rsidR="004277EB" w:rsidRPr="004277EB" w:rsidRDefault="004277EB" w:rsidP="004277EB">
            <w:pPr>
              <w:jc w:val="left"/>
            </w:pPr>
            <w:r w:rsidRPr="004277EB">
              <w:t>935,859</w:t>
            </w:r>
          </w:p>
        </w:tc>
        <w:tc>
          <w:tcPr>
            <w:tcW w:w="641" w:type="dxa"/>
            <w:tcBorders>
              <w:top w:val="single" w:sz="4" w:space="0" w:color="auto"/>
              <w:left w:val="single" w:sz="4" w:space="0" w:color="auto"/>
              <w:bottom w:val="single" w:sz="4" w:space="0" w:color="auto"/>
              <w:right w:val="single" w:sz="4" w:space="0" w:color="auto"/>
            </w:tcBorders>
          </w:tcPr>
          <w:p w14:paraId="448E8B36" w14:textId="77777777" w:rsidR="004277EB" w:rsidRPr="004277EB" w:rsidRDefault="004277EB" w:rsidP="004277EB">
            <w:pPr>
              <w:jc w:val="left"/>
            </w:pPr>
            <w:r w:rsidRPr="004277EB">
              <w:t>см</w:t>
            </w:r>
            <w:r w:rsidRPr="004277EB">
              <w:rPr>
                <w:vertAlign w:val="superscript"/>
              </w:rPr>
              <w:t>3</w:t>
            </w:r>
          </w:p>
        </w:tc>
      </w:tr>
      <w:tr w:rsidR="004277EB" w:rsidRPr="004277EB" w14:paraId="0EF04E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5546FCB"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3519B6F"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0CC4BF41" w14:textId="77777777" w:rsidR="004277EB" w:rsidRPr="004277EB" w:rsidRDefault="004277EB" w:rsidP="004277EB">
            <w:pPr>
              <w:jc w:val="left"/>
            </w:pPr>
            <w:r w:rsidRPr="004277EB">
              <w:t>104,848</w:t>
            </w:r>
          </w:p>
        </w:tc>
        <w:tc>
          <w:tcPr>
            <w:tcW w:w="641" w:type="dxa"/>
            <w:tcBorders>
              <w:top w:val="single" w:sz="4" w:space="0" w:color="auto"/>
              <w:left w:val="single" w:sz="4" w:space="0" w:color="auto"/>
              <w:bottom w:val="single" w:sz="4" w:space="0" w:color="auto"/>
              <w:right w:val="single" w:sz="4" w:space="0" w:color="auto"/>
            </w:tcBorders>
          </w:tcPr>
          <w:p w14:paraId="72E9D07D" w14:textId="77777777" w:rsidR="004277EB" w:rsidRPr="004277EB" w:rsidRDefault="004277EB" w:rsidP="004277EB">
            <w:pPr>
              <w:jc w:val="left"/>
            </w:pPr>
            <w:r w:rsidRPr="004277EB">
              <w:t>см</w:t>
            </w:r>
            <w:r w:rsidRPr="004277EB">
              <w:rPr>
                <w:vertAlign w:val="superscript"/>
              </w:rPr>
              <w:t>3</w:t>
            </w:r>
          </w:p>
        </w:tc>
      </w:tr>
      <w:tr w:rsidR="004277EB" w:rsidRPr="004277EB" w14:paraId="5E4C15D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3F63355" w14:textId="77777777" w:rsidR="004277EB" w:rsidRPr="004277EB" w:rsidRDefault="004277EB" w:rsidP="004277EB">
            <w:pPr>
              <w:jc w:val="left"/>
            </w:pPr>
            <w:proofErr w:type="spellStart"/>
            <w:r w:rsidRPr="004277EB">
              <w:lastRenderedPageBreak/>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71C0E10"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5A54288B" w14:textId="77777777" w:rsidR="004277EB" w:rsidRPr="004277EB" w:rsidRDefault="004277EB" w:rsidP="004277EB">
            <w:pPr>
              <w:jc w:val="left"/>
            </w:pPr>
            <w:r w:rsidRPr="004277EB">
              <w:t>104,848</w:t>
            </w:r>
          </w:p>
        </w:tc>
        <w:tc>
          <w:tcPr>
            <w:tcW w:w="641" w:type="dxa"/>
            <w:tcBorders>
              <w:top w:val="single" w:sz="4" w:space="0" w:color="auto"/>
              <w:left w:val="single" w:sz="4" w:space="0" w:color="auto"/>
              <w:bottom w:val="single" w:sz="4" w:space="0" w:color="auto"/>
              <w:right w:val="single" w:sz="4" w:space="0" w:color="auto"/>
            </w:tcBorders>
          </w:tcPr>
          <w:p w14:paraId="69A44731" w14:textId="77777777" w:rsidR="004277EB" w:rsidRPr="004277EB" w:rsidRDefault="004277EB" w:rsidP="004277EB">
            <w:pPr>
              <w:jc w:val="left"/>
            </w:pPr>
            <w:r w:rsidRPr="004277EB">
              <w:t>см</w:t>
            </w:r>
            <w:r w:rsidRPr="004277EB">
              <w:rPr>
                <w:vertAlign w:val="superscript"/>
              </w:rPr>
              <w:t>3</w:t>
            </w:r>
          </w:p>
        </w:tc>
      </w:tr>
      <w:tr w:rsidR="004277EB" w:rsidRPr="004277EB" w14:paraId="58ED196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EDC5CC"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67C9F8E6"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4A5E8EEF" w14:textId="77777777" w:rsidR="004277EB" w:rsidRPr="004277EB" w:rsidRDefault="004277EB" w:rsidP="004277EB">
            <w:pPr>
              <w:jc w:val="left"/>
            </w:pPr>
            <w:r w:rsidRPr="004277EB">
              <w:t>1059,281</w:t>
            </w:r>
          </w:p>
        </w:tc>
        <w:tc>
          <w:tcPr>
            <w:tcW w:w="641" w:type="dxa"/>
            <w:tcBorders>
              <w:top w:val="single" w:sz="4" w:space="0" w:color="auto"/>
              <w:left w:val="single" w:sz="4" w:space="0" w:color="auto"/>
              <w:bottom w:val="single" w:sz="4" w:space="0" w:color="auto"/>
              <w:right w:val="single" w:sz="4" w:space="0" w:color="auto"/>
            </w:tcBorders>
          </w:tcPr>
          <w:p w14:paraId="289E3893" w14:textId="77777777" w:rsidR="004277EB" w:rsidRPr="004277EB" w:rsidRDefault="004277EB" w:rsidP="004277EB">
            <w:pPr>
              <w:jc w:val="left"/>
            </w:pPr>
            <w:r w:rsidRPr="004277EB">
              <w:t>см</w:t>
            </w:r>
            <w:r w:rsidRPr="004277EB">
              <w:rPr>
                <w:vertAlign w:val="superscript"/>
              </w:rPr>
              <w:t>3</w:t>
            </w:r>
          </w:p>
        </w:tc>
      </w:tr>
      <w:tr w:rsidR="004277EB" w:rsidRPr="004277EB" w14:paraId="5B62682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AF42829"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23B57906"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03F0A3A4" w14:textId="77777777" w:rsidR="004277EB" w:rsidRPr="004277EB" w:rsidRDefault="004277EB" w:rsidP="004277EB">
            <w:pPr>
              <w:jc w:val="left"/>
            </w:pPr>
            <w:r w:rsidRPr="004277EB">
              <w:t>164,984</w:t>
            </w:r>
          </w:p>
        </w:tc>
        <w:tc>
          <w:tcPr>
            <w:tcW w:w="641" w:type="dxa"/>
            <w:tcBorders>
              <w:top w:val="single" w:sz="4" w:space="0" w:color="auto"/>
              <w:left w:val="single" w:sz="4" w:space="0" w:color="auto"/>
              <w:bottom w:val="single" w:sz="4" w:space="0" w:color="auto"/>
              <w:right w:val="single" w:sz="4" w:space="0" w:color="auto"/>
            </w:tcBorders>
          </w:tcPr>
          <w:p w14:paraId="41C2707E" w14:textId="77777777" w:rsidR="004277EB" w:rsidRPr="004277EB" w:rsidRDefault="004277EB" w:rsidP="004277EB">
            <w:pPr>
              <w:jc w:val="left"/>
            </w:pPr>
            <w:r w:rsidRPr="004277EB">
              <w:t>см</w:t>
            </w:r>
            <w:r w:rsidRPr="004277EB">
              <w:rPr>
                <w:vertAlign w:val="superscript"/>
              </w:rPr>
              <w:t>3</w:t>
            </w:r>
          </w:p>
        </w:tc>
      </w:tr>
      <w:tr w:rsidR="004277EB" w:rsidRPr="004277EB" w14:paraId="3DD6DBB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42FDA7"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A09ED2C"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79DC9456" w14:textId="77777777" w:rsidR="004277EB" w:rsidRPr="004277EB" w:rsidRDefault="004277EB" w:rsidP="004277EB">
            <w:pPr>
              <w:jc w:val="left"/>
            </w:pPr>
            <w:r w:rsidRPr="004277EB">
              <w:t>18530</w:t>
            </w:r>
          </w:p>
        </w:tc>
        <w:tc>
          <w:tcPr>
            <w:tcW w:w="641" w:type="dxa"/>
            <w:tcBorders>
              <w:top w:val="single" w:sz="4" w:space="0" w:color="auto"/>
              <w:left w:val="single" w:sz="4" w:space="0" w:color="auto"/>
              <w:bottom w:val="single" w:sz="4" w:space="0" w:color="auto"/>
              <w:right w:val="single" w:sz="4" w:space="0" w:color="auto"/>
            </w:tcBorders>
          </w:tcPr>
          <w:p w14:paraId="1E33A1E7" w14:textId="77777777" w:rsidR="004277EB" w:rsidRPr="004277EB" w:rsidRDefault="004277EB" w:rsidP="004277EB">
            <w:pPr>
              <w:jc w:val="left"/>
            </w:pPr>
            <w:r w:rsidRPr="004277EB">
              <w:t>см</w:t>
            </w:r>
            <w:r w:rsidRPr="004277EB">
              <w:rPr>
                <w:vertAlign w:val="superscript"/>
              </w:rPr>
              <w:t>4</w:t>
            </w:r>
          </w:p>
        </w:tc>
      </w:tr>
      <w:tr w:rsidR="004277EB" w:rsidRPr="004277EB" w14:paraId="0FD223C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B87357"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1D2DCBB7"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00ECEFBF" w14:textId="77777777" w:rsidR="004277EB" w:rsidRPr="004277EB" w:rsidRDefault="004277EB" w:rsidP="004277EB">
            <w:pPr>
              <w:jc w:val="left"/>
            </w:pPr>
            <w:r w:rsidRPr="004277EB">
              <w:t>865</w:t>
            </w:r>
          </w:p>
        </w:tc>
        <w:tc>
          <w:tcPr>
            <w:tcW w:w="641" w:type="dxa"/>
            <w:tcBorders>
              <w:top w:val="single" w:sz="4" w:space="0" w:color="auto"/>
              <w:left w:val="single" w:sz="4" w:space="0" w:color="auto"/>
              <w:bottom w:val="single" w:sz="4" w:space="0" w:color="auto"/>
              <w:right w:val="single" w:sz="4" w:space="0" w:color="auto"/>
            </w:tcBorders>
          </w:tcPr>
          <w:p w14:paraId="1CB611B6" w14:textId="77777777" w:rsidR="004277EB" w:rsidRPr="004277EB" w:rsidRDefault="004277EB" w:rsidP="004277EB">
            <w:pPr>
              <w:jc w:val="left"/>
            </w:pPr>
            <w:r w:rsidRPr="004277EB">
              <w:t>см</w:t>
            </w:r>
            <w:r w:rsidRPr="004277EB">
              <w:rPr>
                <w:vertAlign w:val="superscript"/>
              </w:rPr>
              <w:t>4</w:t>
            </w:r>
          </w:p>
        </w:tc>
      </w:tr>
      <w:tr w:rsidR="004277EB" w:rsidRPr="004277EB" w14:paraId="64D3147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BB2374F"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F009685"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49B5314" w14:textId="77777777" w:rsidR="004277EB" w:rsidRPr="004277EB" w:rsidRDefault="004277EB" w:rsidP="004277EB">
            <w:pPr>
              <w:jc w:val="left"/>
            </w:pPr>
            <w:r w:rsidRPr="004277EB">
              <w:t>16,303</w:t>
            </w:r>
          </w:p>
        </w:tc>
        <w:tc>
          <w:tcPr>
            <w:tcW w:w="641" w:type="dxa"/>
            <w:tcBorders>
              <w:top w:val="single" w:sz="4" w:space="0" w:color="auto"/>
              <w:left w:val="single" w:sz="4" w:space="0" w:color="auto"/>
              <w:bottom w:val="single" w:sz="4" w:space="0" w:color="auto"/>
              <w:right w:val="single" w:sz="4" w:space="0" w:color="auto"/>
            </w:tcBorders>
          </w:tcPr>
          <w:p w14:paraId="35CF17DC" w14:textId="77777777" w:rsidR="004277EB" w:rsidRPr="004277EB" w:rsidRDefault="004277EB" w:rsidP="004277EB">
            <w:pPr>
              <w:jc w:val="left"/>
            </w:pPr>
            <w:r w:rsidRPr="004277EB">
              <w:t>см</w:t>
            </w:r>
          </w:p>
        </w:tc>
      </w:tr>
      <w:tr w:rsidR="004277EB" w:rsidRPr="004277EB" w14:paraId="17D8EBD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0C5B06B"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0B0DA468"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2568F1B7" w14:textId="77777777" w:rsidR="004277EB" w:rsidRPr="004277EB" w:rsidRDefault="004277EB" w:rsidP="004277EB">
            <w:pPr>
              <w:jc w:val="left"/>
            </w:pPr>
            <w:r w:rsidRPr="004277EB">
              <w:t>3,522</w:t>
            </w:r>
          </w:p>
        </w:tc>
        <w:tc>
          <w:tcPr>
            <w:tcW w:w="641" w:type="dxa"/>
            <w:tcBorders>
              <w:top w:val="single" w:sz="4" w:space="0" w:color="auto"/>
              <w:left w:val="single" w:sz="4" w:space="0" w:color="auto"/>
              <w:bottom w:val="single" w:sz="4" w:space="0" w:color="auto"/>
              <w:right w:val="single" w:sz="4" w:space="0" w:color="auto"/>
            </w:tcBorders>
          </w:tcPr>
          <w:p w14:paraId="460DBB58" w14:textId="77777777" w:rsidR="004277EB" w:rsidRPr="004277EB" w:rsidRDefault="004277EB" w:rsidP="004277EB">
            <w:pPr>
              <w:jc w:val="left"/>
            </w:pPr>
            <w:r w:rsidRPr="004277EB">
              <w:t>см</w:t>
            </w:r>
          </w:p>
        </w:tc>
      </w:tr>
      <w:tr w:rsidR="004277EB" w:rsidRPr="004277EB" w14:paraId="068919D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7DCA53E"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6BC2B50"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5BD69C90" w14:textId="77777777" w:rsidR="004277EB" w:rsidRPr="004277EB" w:rsidRDefault="004277EB" w:rsidP="004277EB">
            <w:pPr>
              <w:jc w:val="left"/>
            </w:pPr>
            <w:r w:rsidRPr="004277EB">
              <w:t>1,504</w:t>
            </w:r>
          </w:p>
        </w:tc>
        <w:tc>
          <w:tcPr>
            <w:tcW w:w="641" w:type="dxa"/>
            <w:tcBorders>
              <w:top w:val="single" w:sz="4" w:space="0" w:color="auto"/>
              <w:left w:val="single" w:sz="4" w:space="0" w:color="auto"/>
              <w:bottom w:val="single" w:sz="4" w:space="0" w:color="auto"/>
              <w:right w:val="single" w:sz="4" w:space="0" w:color="auto"/>
            </w:tcBorders>
          </w:tcPr>
          <w:p w14:paraId="53412DDB" w14:textId="77777777" w:rsidR="004277EB" w:rsidRPr="004277EB" w:rsidRDefault="004277EB" w:rsidP="004277EB">
            <w:pPr>
              <w:jc w:val="left"/>
            </w:pPr>
            <w:r w:rsidRPr="004277EB">
              <w:t>см</w:t>
            </w:r>
          </w:p>
        </w:tc>
      </w:tr>
      <w:tr w:rsidR="004277EB" w:rsidRPr="004277EB" w14:paraId="4F02AEA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4B0A9BD"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186C9BB1"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199D9B96" w14:textId="77777777" w:rsidR="004277EB" w:rsidRPr="004277EB" w:rsidRDefault="004277EB" w:rsidP="004277EB">
            <w:pPr>
              <w:jc w:val="left"/>
            </w:pPr>
            <w:r w:rsidRPr="004277EB">
              <w:t>1,504</w:t>
            </w:r>
          </w:p>
        </w:tc>
        <w:tc>
          <w:tcPr>
            <w:tcW w:w="641" w:type="dxa"/>
            <w:tcBorders>
              <w:top w:val="single" w:sz="4" w:space="0" w:color="auto"/>
              <w:left w:val="single" w:sz="4" w:space="0" w:color="auto"/>
              <w:bottom w:val="single" w:sz="4" w:space="0" w:color="auto"/>
              <w:right w:val="single" w:sz="4" w:space="0" w:color="auto"/>
            </w:tcBorders>
          </w:tcPr>
          <w:p w14:paraId="4E668B81" w14:textId="77777777" w:rsidR="004277EB" w:rsidRPr="004277EB" w:rsidRDefault="004277EB" w:rsidP="004277EB">
            <w:pPr>
              <w:jc w:val="left"/>
            </w:pPr>
            <w:r w:rsidRPr="004277EB">
              <w:t>см</w:t>
            </w:r>
          </w:p>
        </w:tc>
      </w:tr>
      <w:tr w:rsidR="004277EB" w:rsidRPr="004277EB" w14:paraId="6BF05A6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4F40262"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100C33C9"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3F2B52C1" w14:textId="77777777" w:rsidR="004277EB" w:rsidRPr="004277EB" w:rsidRDefault="004277EB" w:rsidP="004277EB">
            <w:pPr>
              <w:jc w:val="left"/>
            </w:pPr>
            <w:r w:rsidRPr="004277EB">
              <w:t>13,423</w:t>
            </w:r>
          </w:p>
        </w:tc>
        <w:tc>
          <w:tcPr>
            <w:tcW w:w="641" w:type="dxa"/>
            <w:tcBorders>
              <w:top w:val="single" w:sz="4" w:space="0" w:color="auto"/>
              <w:left w:val="single" w:sz="4" w:space="0" w:color="auto"/>
              <w:bottom w:val="single" w:sz="4" w:space="0" w:color="auto"/>
              <w:right w:val="single" w:sz="4" w:space="0" w:color="auto"/>
            </w:tcBorders>
          </w:tcPr>
          <w:p w14:paraId="7C127A72" w14:textId="77777777" w:rsidR="004277EB" w:rsidRPr="004277EB" w:rsidRDefault="004277EB" w:rsidP="004277EB">
            <w:pPr>
              <w:jc w:val="left"/>
            </w:pPr>
            <w:r w:rsidRPr="004277EB">
              <w:t>см</w:t>
            </w:r>
          </w:p>
        </w:tc>
      </w:tr>
      <w:tr w:rsidR="004277EB" w:rsidRPr="004277EB" w14:paraId="144D7C3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ECA00E7"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2691A11F"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3BDED7D6" w14:textId="77777777" w:rsidR="004277EB" w:rsidRPr="004277EB" w:rsidRDefault="004277EB" w:rsidP="004277EB">
            <w:pPr>
              <w:jc w:val="left"/>
            </w:pPr>
            <w:r w:rsidRPr="004277EB">
              <w:t>13,423</w:t>
            </w:r>
          </w:p>
        </w:tc>
        <w:tc>
          <w:tcPr>
            <w:tcW w:w="641" w:type="dxa"/>
            <w:tcBorders>
              <w:top w:val="single" w:sz="4" w:space="0" w:color="auto"/>
              <w:left w:val="single" w:sz="4" w:space="0" w:color="auto"/>
              <w:bottom w:val="single" w:sz="4" w:space="0" w:color="auto"/>
              <w:right w:val="single" w:sz="4" w:space="0" w:color="auto"/>
            </w:tcBorders>
          </w:tcPr>
          <w:p w14:paraId="6F0B01B5" w14:textId="77777777" w:rsidR="004277EB" w:rsidRPr="004277EB" w:rsidRDefault="004277EB" w:rsidP="004277EB">
            <w:pPr>
              <w:jc w:val="left"/>
            </w:pPr>
            <w:r w:rsidRPr="004277EB">
              <w:t>см</w:t>
            </w:r>
          </w:p>
        </w:tc>
      </w:tr>
      <w:tr w:rsidR="004277EB" w:rsidRPr="004277EB" w14:paraId="6704CA2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BA2D60A"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30FA4734"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0C8A5C40" w14:textId="77777777" w:rsidR="004277EB" w:rsidRPr="004277EB" w:rsidRDefault="004277EB" w:rsidP="004277EB">
            <w:pPr>
              <w:jc w:val="left"/>
            </w:pPr>
            <w:r w:rsidRPr="004277EB">
              <w:t>140,095</w:t>
            </w:r>
          </w:p>
        </w:tc>
        <w:tc>
          <w:tcPr>
            <w:tcW w:w="641" w:type="dxa"/>
            <w:tcBorders>
              <w:top w:val="single" w:sz="4" w:space="0" w:color="auto"/>
              <w:left w:val="single" w:sz="4" w:space="0" w:color="auto"/>
              <w:bottom w:val="single" w:sz="4" w:space="0" w:color="auto"/>
              <w:right w:val="single" w:sz="4" w:space="0" w:color="auto"/>
            </w:tcBorders>
          </w:tcPr>
          <w:p w14:paraId="3301CC3B" w14:textId="77777777" w:rsidR="004277EB" w:rsidRPr="004277EB" w:rsidRDefault="004277EB" w:rsidP="004277EB">
            <w:pPr>
              <w:jc w:val="left"/>
            </w:pPr>
            <w:r w:rsidRPr="004277EB">
              <w:t>см</w:t>
            </w:r>
          </w:p>
        </w:tc>
      </w:tr>
    </w:tbl>
    <w:p w14:paraId="3DCB0D89" w14:textId="77777777" w:rsidR="004277EB" w:rsidRPr="004277EB" w:rsidRDefault="004277EB" w:rsidP="004277EB">
      <w:pPr>
        <w:jc w:val="left"/>
      </w:pPr>
    </w:p>
    <w:p w14:paraId="31D3076E"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07D0C574"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1559"/>
        <w:gridCol w:w="3450"/>
        <w:gridCol w:w="2504"/>
        <w:gridCol w:w="1560"/>
      </w:tblGrid>
      <w:tr w:rsidR="004277EB" w:rsidRPr="004277EB" w14:paraId="511B3F61" w14:textId="77777777" w:rsidTr="00367156">
        <w:trPr>
          <w:tblHeader/>
        </w:trPr>
        <w:tc>
          <w:tcPr>
            <w:tcW w:w="1559" w:type="dxa"/>
            <w:tcBorders>
              <w:top w:val="single" w:sz="4" w:space="0" w:color="auto"/>
              <w:left w:val="single" w:sz="4" w:space="0" w:color="auto"/>
              <w:bottom w:val="single" w:sz="4" w:space="0" w:color="auto"/>
              <w:right w:val="single" w:sz="4" w:space="0" w:color="auto"/>
            </w:tcBorders>
          </w:tcPr>
          <w:p w14:paraId="6F33B959" w14:textId="77777777" w:rsidR="004277EB" w:rsidRPr="004277EB" w:rsidRDefault="004277EB" w:rsidP="004277EB">
            <w:pPr>
              <w:jc w:val="left"/>
              <w:rPr>
                <w:b/>
                <w:bCs/>
              </w:rPr>
            </w:pPr>
          </w:p>
        </w:tc>
        <w:tc>
          <w:tcPr>
            <w:tcW w:w="3450" w:type="dxa"/>
            <w:tcBorders>
              <w:top w:val="single" w:sz="4" w:space="0" w:color="auto"/>
              <w:left w:val="single" w:sz="4" w:space="0" w:color="auto"/>
              <w:bottom w:val="single" w:sz="4" w:space="0" w:color="auto"/>
              <w:right w:val="single" w:sz="4" w:space="0" w:color="auto"/>
            </w:tcBorders>
          </w:tcPr>
          <w:p w14:paraId="2E5A6CBD" w14:textId="77777777" w:rsidR="004277EB" w:rsidRPr="004277EB" w:rsidRDefault="004277EB" w:rsidP="004277EB">
            <w:pPr>
              <w:jc w:val="left"/>
              <w:rPr>
                <w:b/>
                <w:bCs/>
              </w:rPr>
            </w:pPr>
            <w:r w:rsidRPr="004277EB">
              <w:rPr>
                <w:b/>
                <w:bCs/>
              </w:rPr>
              <w:t>Тип нагрузки</w:t>
            </w:r>
          </w:p>
        </w:tc>
        <w:tc>
          <w:tcPr>
            <w:tcW w:w="4064" w:type="dxa"/>
            <w:gridSpan w:val="2"/>
            <w:vMerge w:val="restart"/>
            <w:tcBorders>
              <w:top w:val="single" w:sz="4" w:space="0" w:color="auto"/>
              <w:left w:val="single" w:sz="4" w:space="0" w:color="auto"/>
              <w:bottom w:val="single" w:sz="4" w:space="0" w:color="auto"/>
              <w:right w:val="single" w:sz="4" w:space="0" w:color="auto"/>
            </w:tcBorders>
          </w:tcPr>
          <w:p w14:paraId="5E0A6D98" w14:textId="77777777" w:rsidR="004277EB" w:rsidRPr="004277EB" w:rsidRDefault="004277EB" w:rsidP="004277EB">
            <w:pPr>
              <w:jc w:val="left"/>
              <w:rPr>
                <w:b/>
                <w:bCs/>
              </w:rPr>
            </w:pPr>
            <w:r w:rsidRPr="004277EB">
              <w:rPr>
                <w:b/>
                <w:bCs/>
              </w:rPr>
              <w:t>Величина</w:t>
            </w:r>
          </w:p>
        </w:tc>
      </w:tr>
      <w:tr w:rsidR="004277EB" w:rsidRPr="004277EB" w14:paraId="2998544B" w14:textId="77777777" w:rsidTr="00367156">
        <w:tblPrEx>
          <w:tblCellMar>
            <w:left w:w="20" w:type="dxa"/>
            <w:right w:w="20" w:type="dxa"/>
          </w:tblCellMar>
        </w:tblPrEx>
        <w:tc>
          <w:tcPr>
            <w:tcW w:w="1559" w:type="dxa"/>
            <w:tcBorders>
              <w:top w:val="single" w:sz="4" w:space="0" w:color="auto"/>
              <w:left w:val="single" w:sz="4" w:space="0" w:color="auto"/>
              <w:bottom w:val="single" w:sz="4" w:space="0" w:color="auto"/>
              <w:right w:val="single" w:sz="4" w:space="0" w:color="auto"/>
            </w:tcBorders>
          </w:tcPr>
          <w:p w14:paraId="1D5B39F1" w14:textId="77777777" w:rsidR="004277EB" w:rsidRPr="004277EB" w:rsidRDefault="004277EB" w:rsidP="004277EB">
            <w:pPr>
              <w:jc w:val="left"/>
            </w:pPr>
          </w:p>
        </w:tc>
        <w:tc>
          <w:tcPr>
            <w:tcW w:w="7514" w:type="dxa"/>
            <w:gridSpan w:val="3"/>
            <w:vMerge w:val="restart"/>
            <w:tcBorders>
              <w:top w:val="single" w:sz="4" w:space="0" w:color="auto"/>
              <w:left w:val="single" w:sz="4" w:space="0" w:color="auto"/>
              <w:bottom w:val="single" w:sz="4" w:space="0" w:color="auto"/>
              <w:right w:val="single" w:sz="4" w:space="0" w:color="auto"/>
            </w:tcBorders>
          </w:tcPr>
          <w:p w14:paraId="4FCA93E3" w14:textId="77777777" w:rsidR="004277EB" w:rsidRPr="004277EB" w:rsidRDefault="004277EB" w:rsidP="004277EB">
            <w:pPr>
              <w:jc w:val="left"/>
            </w:pPr>
            <w:r w:rsidRPr="004277EB">
              <w:t>длина = 6 м</w:t>
            </w:r>
          </w:p>
        </w:tc>
      </w:tr>
      <w:tr w:rsidR="004277EB" w:rsidRPr="004277EB" w14:paraId="2B21AB95" w14:textId="77777777" w:rsidTr="00367156">
        <w:tblPrEx>
          <w:tblCellMar>
            <w:left w:w="20" w:type="dxa"/>
            <w:right w:w="20" w:type="dxa"/>
          </w:tblCellMar>
        </w:tblPrEx>
        <w:tc>
          <w:tcPr>
            <w:tcW w:w="1559" w:type="dxa"/>
            <w:tcBorders>
              <w:top w:val="single" w:sz="4" w:space="0" w:color="auto"/>
              <w:left w:val="single" w:sz="4" w:space="0" w:color="auto"/>
              <w:bottom w:val="single" w:sz="4" w:space="0" w:color="auto"/>
              <w:right w:val="single" w:sz="4" w:space="0" w:color="auto"/>
            </w:tcBorders>
          </w:tcPr>
          <w:p w14:paraId="53E67924" w14:textId="77777777" w:rsidR="004277EB" w:rsidRPr="004277EB" w:rsidRDefault="004277EB" w:rsidP="004277EB">
            <w:pPr>
              <w:jc w:val="left"/>
            </w:pPr>
          </w:p>
        </w:tc>
        <w:tc>
          <w:tcPr>
            <w:tcW w:w="3450" w:type="dxa"/>
            <w:tcBorders>
              <w:top w:val="single" w:sz="4" w:space="0" w:color="auto"/>
              <w:left w:val="single" w:sz="4" w:space="0" w:color="auto"/>
              <w:bottom w:val="single" w:sz="4" w:space="0" w:color="auto"/>
              <w:right w:val="single" w:sz="4" w:space="0" w:color="auto"/>
            </w:tcBorders>
          </w:tcPr>
          <w:p w14:paraId="4BC24740" w14:textId="77777777" w:rsidR="004277EB" w:rsidRPr="004277EB" w:rsidRDefault="004277EB" w:rsidP="004277EB">
            <w:pPr>
              <w:jc w:val="left"/>
            </w:pPr>
            <w:r w:rsidRPr="004277EB">
              <w:rPr>
                <w:noProof/>
              </w:rPr>
              <w:drawing>
                <wp:inline distT="0" distB="0" distL="0" distR="0" wp14:anchorId="7FF72284" wp14:editId="46F411BF">
                  <wp:extent cx="314325" cy="1619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2504" w:type="dxa"/>
            <w:tcBorders>
              <w:top w:val="single" w:sz="4" w:space="0" w:color="auto"/>
              <w:left w:val="single" w:sz="4" w:space="0" w:color="auto"/>
              <w:bottom w:val="single" w:sz="4" w:space="0" w:color="auto"/>
              <w:right w:val="single" w:sz="4" w:space="0" w:color="auto"/>
            </w:tcBorders>
          </w:tcPr>
          <w:p w14:paraId="77342EAC" w14:textId="77777777" w:rsidR="004277EB" w:rsidRPr="004277EB" w:rsidRDefault="004277EB" w:rsidP="004277EB">
            <w:pPr>
              <w:jc w:val="left"/>
            </w:pPr>
            <w:r w:rsidRPr="004277EB">
              <w:t>3,45</w:t>
            </w:r>
          </w:p>
        </w:tc>
        <w:tc>
          <w:tcPr>
            <w:tcW w:w="1560" w:type="dxa"/>
            <w:tcBorders>
              <w:top w:val="single" w:sz="4" w:space="0" w:color="auto"/>
              <w:left w:val="single" w:sz="4" w:space="0" w:color="auto"/>
              <w:bottom w:val="single" w:sz="4" w:space="0" w:color="auto"/>
              <w:right w:val="single" w:sz="4" w:space="0" w:color="auto"/>
            </w:tcBorders>
          </w:tcPr>
          <w:p w14:paraId="27EF872E" w14:textId="77777777" w:rsidR="004277EB" w:rsidRPr="004277EB" w:rsidRDefault="004277EB" w:rsidP="004277EB">
            <w:pPr>
              <w:jc w:val="left"/>
            </w:pPr>
            <w:r w:rsidRPr="004277EB">
              <w:t>Т/м</w:t>
            </w:r>
          </w:p>
        </w:tc>
      </w:tr>
    </w:tbl>
    <w:p w14:paraId="45C02BA0" w14:textId="77777777" w:rsidR="004277EB" w:rsidRPr="004277EB" w:rsidRDefault="004277EB" w:rsidP="004277EB">
      <w:pPr>
        <w:jc w:val="left"/>
      </w:pPr>
    </w:p>
    <w:p w14:paraId="78567150"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7B7093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460240" w14:textId="77777777" w:rsidR="004277EB" w:rsidRPr="004277EB" w:rsidRDefault="004277EB" w:rsidP="004277EB">
            <w:pPr>
              <w:jc w:val="left"/>
            </w:pPr>
            <w:proofErr w:type="spellStart"/>
            <w:r w:rsidRPr="004277EB">
              <w:lastRenderedPageBreak/>
              <w:t>Загружение</w:t>
            </w:r>
            <w:proofErr w:type="spellEnd"/>
            <w:r w:rsidRPr="004277EB">
              <w:t xml:space="preserve"> 1 - постоянное</w:t>
            </w:r>
          </w:p>
          <w:p w14:paraId="43D11237"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w:t>
            </w:r>
          </w:p>
          <w:p w14:paraId="46B48DF7" w14:textId="77777777" w:rsidR="004277EB" w:rsidRPr="004277EB" w:rsidRDefault="004277EB" w:rsidP="004277EB">
            <w:pPr>
              <w:jc w:val="left"/>
            </w:pPr>
            <w:r w:rsidRPr="004277EB">
              <w:t>Пояс, к которому приложена нагрузка: верхний</w:t>
            </w:r>
          </w:p>
        </w:tc>
      </w:tr>
      <w:tr w:rsidR="004277EB" w:rsidRPr="004277EB" w14:paraId="24376EF8"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63EA07BB" w14:textId="77777777" w:rsidR="004277EB" w:rsidRPr="004277EB" w:rsidRDefault="004277EB" w:rsidP="004277EB">
            <w:pPr>
              <w:jc w:val="left"/>
            </w:pPr>
            <w:r w:rsidRPr="004277EB">
              <w:rPr>
                <w:noProof/>
              </w:rPr>
              <w:drawing>
                <wp:inline distT="0" distB="0" distL="0" distR="0" wp14:anchorId="1C59A687" wp14:editId="3656503A">
                  <wp:extent cx="2876550" cy="287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58908CE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DA8F85B" w14:textId="77777777" w:rsidR="004277EB" w:rsidRPr="004277EB" w:rsidRDefault="004277EB" w:rsidP="004277EB">
            <w:pPr>
              <w:jc w:val="left"/>
            </w:pPr>
            <w:r w:rsidRPr="004277EB">
              <w:rPr>
                <w:noProof/>
              </w:rPr>
              <w:drawing>
                <wp:inline distT="0" distB="0" distL="0" distR="0" wp14:anchorId="285089FA" wp14:editId="34CA0B8C">
                  <wp:extent cx="2876550" cy="28765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564CBA36" w14:textId="77777777" w:rsidR="004277EB" w:rsidRPr="004277EB" w:rsidRDefault="004277EB" w:rsidP="004277EB">
            <w:pPr>
              <w:jc w:val="left"/>
            </w:pPr>
            <w:r w:rsidRPr="004277EB">
              <w:rPr>
                <w:noProof/>
              </w:rPr>
              <w:drawing>
                <wp:inline distT="0" distB="0" distL="0" distR="0" wp14:anchorId="4629B786" wp14:editId="49727C53">
                  <wp:extent cx="2876550" cy="2876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3C7A20E2" w14:textId="77777777" w:rsidR="004277EB" w:rsidRPr="004277EB" w:rsidRDefault="004277EB" w:rsidP="004277EB">
      <w:pPr>
        <w:jc w:val="left"/>
      </w:pPr>
    </w:p>
    <w:p w14:paraId="344C42F6" w14:textId="77777777" w:rsidR="004277EB" w:rsidRPr="004277EB" w:rsidRDefault="004277EB" w:rsidP="004277EB">
      <w:pPr>
        <w:jc w:val="left"/>
      </w:pPr>
    </w:p>
    <w:p w14:paraId="6CB1AE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C8A829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77DB4B5"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5DD0FDA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8C16214" w14:textId="77777777" w:rsidR="004277EB" w:rsidRPr="004277EB" w:rsidRDefault="004277EB" w:rsidP="004277EB">
            <w:pPr>
              <w:jc w:val="left"/>
            </w:pPr>
            <w:r w:rsidRPr="004277EB">
              <w:rPr>
                <w:noProof/>
              </w:rPr>
              <w:drawing>
                <wp:inline distT="0" distB="0" distL="0" distR="0" wp14:anchorId="48186487" wp14:editId="6AD569DB">
                  <wp:extent cx="2876550" cy="2876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DDC7714" w14:textId="77777777" w:rsidR="004277EB" w:rsidRPr="004277EB" w:rsidRDefault="004277EB" w:rsidP="004277EB">
            <w:pPr>
              <w:jc w:val="left"/>
            </w:pPr>
            <w:r w:rsidRPr="004277EB">
              <w:rPr>
                <w:noProof/>
              </w:rPr>
              <w:drawing>
                <wp:inline distT="0" distB="0" distL="0" distR="0" wp14:anchorId="184AD618" wp14:editId="0A0420FA">
                  <wp:extent cx="2876550" cy="28765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359EC84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BCABB4B"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762DE0"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6F4CA06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B80330B" w14:textId="77777777" w:rsidR="004277EB" w:rsidRPr="004277EB" w:rsidRDefault="004277EB" w:rsidP="004277EB">
            <w:pPr>
              <w:jc w:val="left"/>
            </w:pPr>
            <w:r w:rsidRPr="004277EB">
              <w:rPr>
                <w:noProof/>
              </w:rPr>
              <w:drawing>
                <wp:inline distT="0" distB="0" distL="0" distR="0" wp14:anchorId="5B71CA85" wp14:editId="377336E5">
                  <wp:extent cx="2876550" cy="2876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032FE24" w14:textId="77777777" w:rsidR="004277EB" w:rsidRPr="004277EB" w:rsidRDefault="004277EB" w:rsidP="004277EB">
            <w:pPr>
              <w:jc w:val="left"/>
            </w:pPr>
            <w:r w:rsidRPr="004277EB">
              <w:rPr>
                <w:noProof/>
              </w:rPr>
              <w:drawing>
                <wp:inline distT="0" distB="0" distL="0" distR="0" wp14:anchorId="5A0DBC37" wp14:editId="5BFA7FB1">
                  <wp:extent cx="2876550" cy="2876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9B2EDBA"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32B1A41"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056F614"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291A8F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79B2A45" w14:textId="77777777" w:rsidR="004277EB" w:rsidRPr="004277EB" w:rsidRDefault="004277EB" w:rsidP="004277EB">
            <w:pPr>
              <w:jc w:val="left"/>
            </w:pPr>
            <w:r w:rsidRPr="004277EB">
              <w:rPr>
                <w:noProof/>
              </w:rPr>
              <w:drawing>
                <wp:inline distT="0" distB="0" distL="0" distR="0" wp14:anchorId="340190DA" wp14:editId="3B1ED615">
                  <wp:extent cx="2876550" cy="287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6B1803D" w14:textId="77777777" w:rsidR="004277EB" w:rsidRPr="004277EB" w:rsidRDefault="004277EB" w:rsidP="004277EB">
            <w:pPr>
              <w:jc w:val="left"/>
            </w:pPr>
            <w:r w:rsidRPr="004277EB">
              <w:rPr>
                <w:noProof/>
              </w:rPr>
              <w:drawing>
                <wp:inline distT="0" distB="0" distL="0" distR="0" wp14:anchorId="2907CA22" wp14:editId="2AE24069">
                  <wp:extent cx="2876550" cy="2876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790AAD91"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94435F0"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9B17E3A"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2C730F2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8D5FADF" w14:textId="77777777" w:rsidR="004277EB" w:rsidRPr="004277EB" w:rsidRDefault="004277EB" w:rsidP="004277EB">
            <w:pPr>
              <w:jc w:val="left"/>
            </w:pPr>
            <w:r w:rsidRPr="004277EB">
              <w:rPr>
                <w:noProof/>
              </w:rPr>
              <w:drawing>
                <wp:inline distT="0" distB="0" distL="0" distR="0" wp14:anchorId="44CDCF9D" wp14:editId="26A2A137">
                  <wp:extent cx="2876550" cy="2876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406302C" w14:textId="77777777" w:rsidR="004277EB" w:rsidRPr="004277EB" w:rsidRDefault="004277EB" w:rsidP="004277EB">
            <w:pPr>
              <w:jc w:val="left"/>
            </w:pPr>
            <w:r w:rsidRPr="004277EB">
              <w:rPr>
                <w:noProof/>
              </w:rPr>
              <w:drawing>
                <wp:inline distT="0" distB="0" distL="0" distR="0" wp14:anchorId="480F7307" wp14:editId="13BCA84A">
                  <wp:extent cx="2876550" cy="28765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55193F1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51B076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495E265"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312FA34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8F78B34" w14:textId="77777777" w:rsidR="004277EB" w:rsidRPr="004277EB" w:rsidRDefault="004277EB" w:rsidP="004277EB">
            <w:pPr>
              <w:jc w:val="left"/>
            </w:pPr>
            <w:r w:rsidRPr="004277EB">
              <w:rPr>
                <w:noProof/>
              </w:rPr>
              <w:drawing>
                <wp:inline distT="0" distB="0" distL="0" distR="0" wp14:anchorId="4790E311" wp14:editId="1C63E842">
                  <wp:extent cx="2876550" cy="2876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BA417BF" w14:textId="77777777" w:rsidR="004277EB" w:rsidRPr="004277EB" w:rsidRDefault="004277EB" w:rsidP="004277EB">
            <w:pPr>
              <w:jc w:val="left"/>
            </w:pPr>
            <w:r w:rsidRPr="004277EB">
              <w:rPr>
                <w:noProof/>
              </w:rPr>
              <w:drawing>
                <wp:inline distT="0" distB="0" distL="0" distR="0" wp14:anchorId="3FD1E0BA" wp14:editId="71A7149C">
                  <wp:extent cx="2876550" cy="2876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B987B3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40F1C5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3BAE5CF"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4A6826F1"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2BE8C2C" w14:textId="77777777" w:rsidR="004277EB" w:rsidRPr="004277EB" w:rsidRDefault="004277EB" w:rsidP="004277EB">
            <w:pPr>
              <w:jc w:val="left"/>
            </w:pPr>
            <w:r w:rsidRPr="004277EB">
              <w:rPr>
                <w:noProof/>
              </w:rPr>
              <w:drawing>
                <wp:inline distT="0" distB="0" distL="0" distR="0" wp14:anchorId="31CEAB18" wp14:editId="60868C76">
                  <wp:extent cx="2876550" cy="2876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53143CAA" w14:textId="77777777" w:rsidR="004277EB" w:rsidRPr="004277EB" w:rsidRDefault="004277EB" w:rsidP="004277EB">
            <w:pPr>
              <w:jc w:val="left"/>
            </w:pPr>
            <w:r w:rsidRPr="004277EB">
              <w:rPr>
                <w:noProof/>
              </w:rPr>
              <w:drawing>
                <wp:inline distT="0" distB="0" distL="0" distR="0" wp14:anchorId="24C7756B" wp14:editId="12F04897">
                  <wp:extent cx="2876550" cy="2876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18AAB59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D371576"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804DA49"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7E18FD5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53F1BC5" w14:textId="77777777" w:rsidR="004277EB" w:rsidRPr="004277EB" w:rsidRDefault="004277EB" w:rsidP="004277EB">
            <w:pPr>
              <w:jc w:val="left"/>
            </w:pPr>
            <w:r w:rsidRPr="004277EB">
              <w:rPr>
                <w:noProof/>
              </w:rPr>
              <w:drawing>
                <wp:inline distT="0" distB="0" distL="0" distR="0" wp14:anchorId="271D7D9B" wp14:editId="3168785A">
                  <wp:extent cx="2876550" cy="28765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1192E7B" w14:textId="77777777" w:rsidR="004277EB" w:rsidRPr="004277EB" w:rsidRDefault="004277EB" w:rsidP="004277EB">
            <w:pPr>
              <w:jc w:val="left"/>
            </w:pPr>
            <w:r w:rsidRPr="004277EB">
              <w:rPr>
                <w:noProof/>
              </w:rPr>
              <w:drawing>
                <wp:inline distT="0" distB="0" distL="0" distR="0" wp14:anchorId="0FDDF4C2" wp14:editId="510364B5">
                  <wp:extent cx="2876550" cy="2876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FBB2E6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F35A0B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AF0B3FB"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0731436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7636220" w14:textId="77777777" w:rsidR="004277EB" w:rsidRPr="004277EB" w:rsidRDefault="004277EB" w:rsidP="004277EB">
            <w:pPr>
              <w:jc w:val="left"/>
            </w:pPr>
            <w:r w:rsidRPr="004277EB">
              <w:rPr>
                <w:noProof/>
              </w:rPr>
              <w:drawing>
                <wp:inline distT="0" distB="0" distL="0" distR="0" wp14:anchorId="0A3B505E" wp14:editId="2086ED1C">
                  <wp:extent cx="2876550" cy="2876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AB830B3" w14:textId="77777777" w:rsidR="004277EB" w:rsidRPr="004277EB" w:rsidRDefault="004277EB" w:rsidP="004277EB">
            <w:pPr>
              <w:jc w:val="left"/>
            </w:pPr>
            <w:r w:rsidRPr="004277EB">
              <w:rPr>
                <w:noProof/>
              </w:rPr>
              <w:drawing>
                <wp:inline distT="0" distB="0" distL="0" distR="0" wp14:anchorId="7342FF2B" wp14:editId="6C441712">
                  <wp:extent cx="2876550" cy="2876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07F2BFED" w14:textId="77777777" w:rsidR="004277EB" w:rsidRPr="004277EB" w:rsidRDefault="004277EB" w:rsidP="004277EB">
      <w:pPr>
        <w:jc w:val="left"/>
      </w:pPr>
    </w:p>
    <w:p w14:paraId="06B998DB" w14:textId="77777777" w:rsidR="004277EB" w:rsidRPr="004277EB" w:rsidRDefault="004277EB" w:rsidP="004277EB">
      <w:pPr>
        <w:jc w:val="left"/>
      </w:pPr>
    </w:p>
    <w:p w14:paraId="1929AE0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16794C4D"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6F06EDCE"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77DDE3CE" w14:textId="77777777" w:rsidR="004277EB" w:rsidRPr="004277EB" w:rsidRDefault="004277EB" w:rsidP="004277EB">
            <w:pPr>
              <w:jc w:val="left"/>
              <w:rPr>
                <w:b/>
                <w:bCs/>
              </w:rPr>
            </w:pPr>
            <w:r w:rsidRPr="004277EB">
              <w:rPr>
                <w:b/>
                <w:bCs/>
              </w:rPr>
              <w:t>Опорные реакции</w:t>
            </w:r>
          </w:p>
        </w:tc>
      </w:tr>
      <w:tr w:rsidR="004277EB" w:rsidRPr="004277EB" w14:paraId="26E0852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4670E031"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35596CF"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35876954" w14:textId="77777777" w:rsidR="004277EB" w:rsidRPr="004277EB" w:rsidRDefault="004277EB" w:rsidP="004277EB">
            <w:pPr>
              <w:jc w:val="left"/>
              <w:rPr>
                <w:b/>
                <w:bCs/>
              </w:rPr>
            </w:pPr>
            <w:r w:rsidRPr="004277EB">
              <w:rPr>
                <w:b/>
                <w:bCs/>
              </w:rPr>
              <w:t>Сила в опоре 2</w:t>
            </w:r>
          </w:p>
        </w:tc>
      </w:tr>
      <w:tr w:rsidR="004277EB" w:rsidRPr="004277EB" w14:paraId="02F0234B"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0E61B1AB"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54E9A7F0"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22DC9295" w14:textId="77777777" w:rsidR="004277EB" w:rsidRPr="004277EB" w:rsidRDefault="004277EB" w:rsidP="004277EB">
            <w:pPr>
              <w:jc w:val="left"/>
              <w:rPr>
                <w:b/>
                <w:bCs/>
              </w:rPr>
            </w:pPr>
            <w:r w:rsidRPr="004277EB">
              <w:rPr>
                <w:b/>
                <w:bCs/>
              </w:rPr>
              <w:t>Т</w:t>
            </w:r>
          </w:p>
        </w:tc>
      </w:tr>
      <w:tr w:rsidR="004277EB" w:rsidRPr="004277EB" w14:paraId="46010E9F"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51869A75"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33E06CC6"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43B9B27C" w14:textId="77777777" w:rsidR="004277EB" w:rsidRPr="004277EB" w:rsidRDefault="004277EB" w:rsidP="004277EB">
            <w:pPr>
              <w:jc w:val="left"/>
            </w:pPr>
            <w:r w:rsidRPr="004277EB">
              <w:t>10,35</w:t>
            </w:r>
          </w:p>
        </w:tc>
      </w:tr>
      <w:tr w:rsidR="004277EB" w:rsidRPr="004277EB" w14:paraId="0209B379"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19ABFDB"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18BF0316"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72E62440" w14:textId="77777777" w:rsidR="004277EB" w:rsidRPr="004277EB" w:rsidRDefault="004277EB" w:rsidP="004277EB">
            <w:pPr>
              <w:jc w:val="left"/>
            </w:pPr>
            <w:r w:rsidRPr="004277EB">
              <w:t>10,35</w:t>
            </w:r>
          </w:p>
        </w:tc>
      </w:tr>
      <w:tr w:rsidR="004277EB" w:rsidRPr="004277EB" w14:paraId="05FA1197"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936E520"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5A00D0FF"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6C5EA558" w14:textId="77777777" w:rsidR="004277EB" w:rsidRPr="004277EB" w:rsidRDefault="004277EB" w:rsidP="004277EB">
            <w:pPr>
              <w:jc w:val="left"/>
            </w:pPr>
            <w:r w:rsidRPr="004277EB">
              <w:t>10,35</w:t>
            </w:r>
          </w:p>
        </w:tc>
      </w:tr>
      <w:tr w:rsidR="004277EB" w:rsidRPr="004277EB" w14:paraId="20FF6B13"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58181A1"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3456EB09" w14:textId="77777777" w:rsidR="004277EB" w:rsidRPr="004277EB" w:rsidRDefault="004277EB" w:rsidP="004277EB">
            <w:pPr>
              <w:jc w:val="left"/>
            </w:pPr>
            <w:r w:rsidRPr="004277EB">
              <w:t>10,35</w:t>
            </w:r>
          </w:p>
        </w:tc>
        <w:tc>
          <w:tcPr>
            <w:tcW w:w="3638" w:type="dxa"/>
            <w:tcBorders>
              <w:top w:val="single" w:sz="4" w:space="0" w:color="auto"/>
              <w:left w:val="single" w:sz="4" w:space="0" w:color="auto"/>
              <w:bottom w:val="single" w:sz="4" w:space="0" w:color="auto"/>
              <w:right w:val="single" w:sz="4" w:space="0" w:color="auto"/>
            </w:tcBorders>
          </w:tcPr>
          <w:p w14:paraId="0583812E" w14:textId="77777777" w:rsidR="004277EB" w:rsidRPr="004277EB" w:rsidRDefault="004277EB" w:rsidP="004277EB">
            <w:pPr>
              <w:jc w:val="left"/>
            </w:pPr>
            <w:r w:rsidRPr="004277EB">
              <w:t>10,35</w:t>
            </w:r>
          </w:p>
        </w:tc>
      </w:tr>
    </w:tbl>
    <w:p w14:paraId="01BB7593" w14:textId="77777777" w:rsidR="004277EB" w:rsidRPr="004277EB" w:rsidRDefault="004277EB" w:rsidP="004277EB">
      <w:pPr>
        <w:jc w:val="left"/>
      </w:pPr>
    </w:p>
    <w:p w14:paraId="0F9A2853" w14:textId="77777777" w:rsidR="004277EB" w:rsidRPr="004277EB" w:rsidRDefault="004277EB" w:rsidP="004277EB">
      <w:pPr>
        <w:jc w:val="left"/>
      </w:pPr>
    </w:p>
    <w:p w14:paraId="2809BA2B" w14:textId="77777777" w:rsidR="004277EB" w:rsidRPr="004277EB" w:rsidRDefault="004277EB" w:rsidP="004277EB">
      <w:pPr>
        <w:jc w:val="left"/>
        <w:rPr>
          <w:b/>
          <w:bCs/>
        </w:rPr>
      </w:pPr>
      <w:r w:rsidRPr="004277EB">
        <w:rPr>
          <w:b/>
          <w:bCs/>
        </w:rPr>
        <w:t>Ребра жесткости</w:t>
      </w:r>
    </w:p>
    <w:p w14:paraId="1837CF14" w14:textId="77777777" w:rsidR="004277EB" w:rsidRPr="004277EB" w:rsidRDefault="004277EB" w:rsidP="004277EB">
      <w:pPr>
        <w:jc w:val="left"/>
        <w:rPr>
          <w:b/>
          <w:bCs/>
        </w:rPr>
      </w:pPr>
    </w:p>
    <w:p w14:paraId="300FE25F" w14:textId="77777777" w:rsidR="004277EB" w:rsidRPr="004277EB" w:rsidRDefault="004277EB" w:rsidP="004277EB">
      <w:pPr>
        <w:jc w:val="left"/>
      </w:pPr>
      <w:r w:rsidRPr="004277EB">
        <w:t>Промежуточные ребра</w:t>
      </w:r>
    </w:p>
    <w:p w14:paraId="6C6C2183" w14:textId="77777777" w:rsidR="004277EB" w:rsidRPr="004277EB" w:rsidRDefault="004277EB" w:rsidP="004277EB">
      <w:pPr>
        <w:jc w:val="left"/>
      </w:pPr>
    </w:p>
    <w:p w14:paraId="0B4E97FA" w14:textId="77777777" w:rsidR="004277EB" w:rsidRPr="004277EB" w:rsidRDefault="004277EB" w:rsidP="004277EB">
      <w:pPr>
        <w:jc w:val="left"/>
      </w:pPr>
      <w:r w:rsidRPr="004277EB">
        <w:t>Двусторонние</w:t>
      </w:r>
    </w:p>
    <w:p w14:paraId="61290F2F" w14:textId="77777777" w:rsidR="004277EB" w:rsidRPr="004277EB" w:rsidRDefault="004277EB" w:rsidP="004277EB">
      <w:pPr>
        <w:jc w:val="left"/>
      </w:pPr>
      <w:r w:rsidRPr="004277EB">
        <w:rPr>
          <w:noProof/>
        </w:rPr>
        <w:drawing>
          <wp:inline distT="0" distB="0" distL="0" distR="0" wp14:anchorId="0B35F086" wp14:editId="2F58F635">
            <wp:extent cx="790575" cy="4857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7F387535" w14:textId="77777777" w:rsidR="004277EB" w:rsidRPr="004277EB" w:rsidRDefault="004277EB" w:rsidP="004277EB">
      <w:pPr>
        <w:jc w:val="left"/>
      </w:pPr>
    </w:p>
    <w:p w14:paraId="33F56B1D" w14:textId="77777777" w:rsidR="004277EB" w:rsidRPr="004277EB" w:rsidRDefault="004277EB" w:rsidP="004277EB">
      <w:pPr>
        <w:jc w:val="left"/>
      </w:pPr>
      <w:r w:rsidRPr="004277EB">
        <w:t>Шаг ребер 3 м</w:t>
      </w:r>
    </w:p>
    <w:p w14:paraId="691B10EC" w14:textId="77777777" w:rsidR="004277EB" w:rsidRPr="004277EB" w:rsidRDefault="004277EB" w:rsidP="004277EB">
      <w:pPr>
        <w:jc w:val="left"/>
      </w:pPr>
      <w:proofErr w:type="spellStart"/>
      <w:r w:rsidRPr="004277EB">
        <w:t>b</w:t>
      </w:r>
      <w:r w:rsidRPr="004277EB">
        <w:rPr>
          <w:vertAlign w:val="subscript"/>
        </w:rPr>
        <w:t>s</w:t>
      </w:r>
      <w:proofErr w:type="spellEnd"/>
      <w:r w:rsidRPr="004277EB">
        <w:t xml:space="preserve"> = 70 мм</w:t>
      </w:r>
    </w:p>
    <w:p w14:paraId="4E652252"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16 мм</w:t>
      </w:r>
    </w:p>
    <w:p w14:paraId="18E295E8" w14:textId="77777777" w:rsidR="004277EB" w:rsidRPr="004277EB" w:rsidRDefault="004277EB" w:rsidP="004277EB">
      <w:pPr>
        <w:jc w:val="left"/>
      </w:pPr>
    </w:p>
    <w:p w14:paraId="479DB142" w14:textId="77777777" w:rsidR="004277EB" w:rsidRPr="004277EB" w:rsidRDefault="004277EB" w:rsidP="004277EB">
      <w:pPr>
        <w:jc w:val="left"/>
      </w:pPr>
    </w:p>
    <w:p w14:paraId="07A611DD" w14:textId="77777777" w:rsidR="004277EB" w:rsidRPr="004277EB" w:rsidRDefault="004277EB" w:rsidP="004277EB">
      <w:pPr>
        <w:jc w:val="left"/>
      </w:pPr>
      <w:r w:rsidRPr="004277EB">
        <w:rPr>
          <w:noProof/>
        </w:rPr>
        <w:drawing>
          <wp:inline distT="0" distB="0" distL="0" distR="0" wp14:anchorId="02EA2B92" wp14:editId="6C962B1F">
            <wp:extent cx="590550" cy="4857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0907F972" w14:textId="77777777" w:rsidR="004277EB" w:rsidRPr="004277EB" w:rsidRDefault="004277EB" w:rsidP="004277EB">
      <w:pPr>
        <w:jc w:val="left"/>
      </w:pPr>
    </w:p>
    <w:p w14:paraId="11F939B2" w14:textId="77777777" w:rsidR="004277EB" w:rsidRPr="004277EB" w:rsidRDefault="004277EB" w:rsidP="004277EB">
      <w:pPr>
        <w:jc w:val="left"/>
      </w:pPr>
    </w:p>
    <w:p w14:paraId="21272CBF" w14:textId="77777777" w:rsidR="004277EB" w:rsidRPr="004277EB" w:rsidRDefault="004277EB" w:rsidP="004277EB">
      <w:pPr>
        <w:jc w:val="left"/>
      </w:pPr>
      <w:r w:rsidRPr="004277EB">
        <w:t>Концевое ребро</w:t>
      </w:r>
    </w:p>
    <w:p w14:paraId="76EC4F02" w14:textId="77777777" w:rsidR="004277EB" w:rsidRPr="004277EB" w:rsidRDefault="004277EB" w:rsidP="004277EB">
      <w:pPr>
        <w:jc w:val="left"/>
      </w:pPr>
      <w:r w:rsidRPr="004277EB">
        <w:t>B = 180 мм</w:t>
      </w:r>
    </w:p>
    <w:p w14:paraId="62A005B2"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3007752D" w14:textId="77777777" w:rsidR="004277EB" w:rsidRPr="004277EB" w:rsidRDefault="004277EB" w:rsidP="004277EB">
      <w:pPr>
        <w:jc w:val="left"/>
      </w:pPr>
    </w:p>
    <w:p w14:paraId="29270E53" w14:textId="77777777" w:rsidR="004277EB" w:rsidRPr="004277EB" w:rsidRDefault="004277EB" w:rsidP="004277EB">
      <w:pPr>
        <w:jc w:val="left"/>
      </w:pPr>
    </w:p>
    <w:p w14:paraId="5A5D4ADC" w14:textId="77777777" w:rsidR="004277EB" w:rsidRPr="004277EB" w:rsidRDefault="004277EB" w:rsidP="004277EB">
      <w:pPr>
        <w:jc w:val="left"/>
      </w:pPr>
    </w:p>
    <w:p w14:paraId="480DC96A"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144AA79D"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53F4CC23"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71483261"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79C1A101"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74ECED3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F0CFC71"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003D3CB1"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484E0A46" w14:textId="77777777" w:rsidR="004277EB" w:rsidRPr="004277EB" w:rsidRDefault="004277EB" w:rsidP="004277EB">
            <w:pPr>
              <w:jc w:val="left"/>
            </w:pPr>
            <w:r w:rsidRPr="004277EB">
              <w:t>0,084</w:t>
            </w:r>
          </w:p>
        </w:tc>
      </w:tr>
      <w:tr w:rsidR="004277EB" w:rsidRPr="004277EB" w14:paraId="6D91B171"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054E0F2" w14:textId="77777777" w:rsidR="004277EB" w:rsidRPr="004277EB" w:rsidRDefault="004277EB" w:rsidP="004277EB">
            <w:pPr>
              <w:jc w:val="left"/>
            </w:pPr>
            <w:r w:rsidRPr="004277EB">
              <w:lastRenderedPageBreak/>
              <w:t>п.8.5.17</w:t>
            </w:r>
          </w:p>
        </w:tc>
        <w:tc>
          <w:tcPr>
            <w:tcW w:w="4537" w:type="dxa"/>
            <w:tcBorders>
              <w:top w:val="single" w:sz="4" w:space="0" w:color="auto"/>
              <w:left w:val="single" w:sz="4" w:space="0" w:color="auto"/>
              <w:bottom w:val="single" w:sz="4" w:space="0" w:color="auto"/>
              <w:right w:val="single" w:sz="4" w:space="0" w:color="auto"/>
            </w:tcBorders>
          </w:tcPr>
          <w:p w14:paraId="134683E6"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133EDC2F" w14:textId="77777777" w:rsidR="004277EB" w:rsidRPr="004277EB" w:rsidRDefault="004277EB" w:rsidP="004277EB">
            <w:pPr>
              <w:jc w:val="left"/>
            </w:pPr>
            <w:r w:rsidRPr="004277EB">
              <w:t>0,077</w:t>
            </w:r>
          </w:p>
        </w:tc>
      </w:tr>
      <w:tr w:rsidR="004277EB" w:rsidRPr="004277EB" w14:paraId="3E59808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9512900"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099E9CAD"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24ED4AC0" w14:textId="77777777" w:rsidR="004277EB" w:rsidRPr="004277EB" w:rsidRDefault="004277EB" w:rsidP="004277EB">
            <w:pPr>
              <w:jc w:val="left"/>
            </w:pPr>
            <w:r w:rsidRPr="004277EB">
              <w:t>0,111</w:t>
            </w:r>
          </w:p>
        </w:tc>
      </w:tr>
      <w:tr w:rsidR="004277EB" w:rsidRPr="004277EB" w14:paraId="541F14F5"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AA51157"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7996FCF6"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307358B6" w14:textId="77777777" w:rsidR="004277EB" w:rsidRPr="004277EB" w:rsidRDefault="004277EB" w:rsidP="004277EB">
            <w:pPr>
              <w:jc w:val="left"/>
            </w:pPr>
            <w:r w:rsidRPr="004277EB">
              <w:t>0,201</w:t>
            </w:r>
          </w:p>
        </w:tc>
      </w:tr>
      <w:tr w:rsidR="004277EB" w:rsidRPr="004277EB" w14:paraId="3858C9F5"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773E8D9"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44B8B19C"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7C829345" w14:textId="77777777" w:rsidR="004277EB" w:rsidRPr="004277EB" w:rsidRDefault="004277EB" w:rsidP="004277EB">
            <w:pPr>
              <w:jc w:val="left"/>
            </w:pPr>
            <w:r w:rsidRPr="004277EB">
              <w:t>0,517</w:t>
            </w:r>
          </w:p>
        </w:tc>
      </w:tr>
      <w:tr w:rsidR="004277EB" w:rsidRPr="004277EB" w14:paraId="45C4F5CC"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1489AA3"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196148DE"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44352478" w14:textId="77777777" w:rsidR="004277EB" w:rsidRPr="004277EB" w:rsidRDefault="004277EB" w:rsidP="004277EB">
            <w:pPr>
              <w:jc w:val="left"/>
            </w:pPr>
            <w:r w:rsidRPr="004277EB">
              <w:t>0,517</w:t>
            </w:r>
          </w:p>
        </w:tc>
      </w:tr>
      <w:tr w:rsidR="004277EB" w:rsidRPr="004277EB" w14:paraId="630D5B3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01663A9"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65FA07FC"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411343A" w14:textId="77777777" w:rsidR="004277EB" w:rsidRPr="004277EB" w:rsidRDefault="004277EB" w:rsidP="004277EB">
            <w:pPr>
              <w:jc w:val="left"/>
            </w:pPr>
            <w:r w:rsidRPr="004277EB">
              <w:t>0,423</w:t>
            </w:r>
          </w:p>
        </w:tc>
      </w:tr>
    </w:tbl>
    <w:p w14:paraId="1270B455" w14:textId="77777777" w:rsidR="004277EB" w:rsidRPr="004277EB" w:rsidRDefault="004277EB" w:rsidP="004277EB">
      <w:pPr>
        <w:jc w:val="left"/>
      </w:pPr>
    </w:p>
    <w:p w14:paraId="08C2DD93" w14:textId="77777777" w:rsidR="004277EB" w:rsidRPr="004277EB" w:rsidRDefault="004277EB" w:rsidP="004277EB">
      <w:pPr>
        <w:jc w:val="left"/>
      </w:pPr>
    </w:p>
    <w:p w14:paraId="36BB08D3" w14:textId="77777777" w:rsidR="004277EB" w:rsidRPr="004277EB" w:rsidRDefault="004277EB" w:rsidP="004277EB">
      <w:pPr>
        <w:jc w:val="left"/>
        <w:rPr>
          <w:b/>
          <w:bCs/>
        </w:rPr>
      </w:pPr>
      <w:r w:rsidRPr="004277EB">
        <w:rPr>
          <w:b/>
          <w:bCs/>
        </w:rPr>
        <w:t>Коэффициент использования 0,517 - Прочность при действии изгибающего момента</w:t>
      </w:r>
    </w:p>
    <w:p w14:paraId="404E57E0" w14:textId="77777777" w:rsidR="004277EB" w:rsidRPr="004277EB" w:rsidRDefault="004277EB" w:rsidP="004277EB">
      <w:pPr>
        <w:jc w:val="left"/>
        <w:rPr>
          <w:b/>
          <w:bCs/>
        </w:rPr>
      </w:pPr>
    </w:p>
    <w:p w14:paraId="188E0252" w14:textId="77777777" w:rsidR="004277EB" w:rsidRPr="004277EB" w:rsidRDefault="004277EB" w:rsidP="004277EB">
      <w:pPr>
        <w:jc w:val="left"/>
        <w:rPr>
          <w:b/>
          <w:bCs/>
        </w:rPr>
      </w:pPr>
    </w:p>
    <w:p w14:paraId="1AFBC461" w14:textId="77777777" w:rsidR="004277EB" w:rsidRPr="004277EB" w:rsidRDefault="004277EB" w:rsidP="004277EB">
      <w:pPr>
        <w:jc w:val="left"/>
      </w:pPr>
      <w:r w:rsidRPr="004277EB">
        <w:t>Максимальный прогиб - 0,015 м</w:t>
      </w:r>
    </w:p>
    <w:p w14:paraId="47A986BE" w14:textId="77777777" w:rsidR="004277EB" w:rsidRPr="004277EB" w:rsidRDefault="004277EB" w:rsidP="004277EB">
      <w:pPr>
        <w:jc w:val="left"/>
      </w:pPr>
      <w:r w:rsidRPr="004277EB">
        <w:t>Тип электрода: Э50 или Э50А</w:t>
      </w:r>
    </w:p>
    <w:p w14:paraId="4DA30821" w14:textId="77777777" w:rsidR="004277EB" w:rsidRPr="004277EB" w:rsidRDefault="004277EB" w:rsidP="004277EB">
      <w:pPr>
        <w:jc w:val="left"/>
      </w:pPr>
    </w:p>
    <w:p w14:paraId="027BC36B" w14:textId="77777777" w:rsidR="004277EB" w:rsidRPr="004277EB" w:rsidRDefault="004277EB" w:rsidP="004277EB">
      <w:pPr>
        <w:jc w:val="left"/>
      </w:pPr>
    </w:p>
    <w:p w14:paraId="610482C9"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051A4B97" w14:textId="77777777" w:rsidR="004277EB" w:rsidRPr="004277EB" w:rsidRDefault="004277EB" w:rsidP="004277EB">
      <w:pPr>
        <w:jc w:val="left"/>
      </w:pPr>
    </w:p>
    <w:p w14:paraId="174DDFD4" w14:textId="77777777" w:rsidR="004277EB" w:rsidRPr="004277EB" w:rsidRDefault="004277EB" w:rsidP="004277EB">
      <w:pPr>
        <w:numPr>
          <w:ilvl w:val="0"/>
          <w:numId w:val="11"/>
        </w:numPr>
        <w:jc w:val="left"/>
      </w:pPr>
      <w:r w:rsidRPr="004277EB">
        <w:t>Балка в осях Г… 4-5</w:t>
      </w:r>
    </w:p>
    <w:p w14:paraId="2190793F" w14:textId="77777777" w:rsidR="004277EB" w:rsidRPr="004277EB" w:rsidRDefault="004277EB" w:rsidP="004277EB">
      <w:pPr>
        <w:numPr>
          <w:ilvl w:val="0"/>
          <w:numId w:val="11"/>
        </w:numPr>
        <w:jc w:val="left"/>
      </w:pPr>
      <w:r w:rsidRPr="004277EB">
        <w:t>Балка в осях В … 4-5</w:t>
      </w:r>
    </w:p>
    <w:p w14:paraId="3E882653" w14:textId="77777777" w:rsidR="004277EB" w:rsidRPr="004277EB" w:rsidRDefault="004277EB" w:rsidP="004277EB">
      <w:pPr>
        <w:numPr>
          <w:ilvl w:val="0"/>
          <w:numId w:val="11"/>
        </w:numPr>
        <w:jc w:val="left"/>
      </w:pPr>
      <w:r w:rsidRPr="004277EB">
        <w:t>Балка в осях Б/1 … 3-4</w:t>
      </w:r>
    </w:p>
    <w:p w14:paraId="08332016" w14:textId="77777777" w:rsidR="004277EB" w:rsidRPr="004277EB" w:rsidRDefault="004277EB" w:rsidP="004277EB">
      <w:pPr>
        <w:numPr>
          <w:ilvl w:val="0"/>
          <w:numId w:val="11"/>
        </w:numPr>
        <w:jc w:val="left"/>
      </w:pPr>
      <w:r w:rsidRPr="004277EB">
        <w:t>Балка в осях Б … 3-4</w:t>
      </w:r>
    </w:p>
    <w:p w14:paraId="2C62AEFB" w14:textId="77777777" w:rsidR="004277EB" w:rsidRPr="004277EB" w:rsidRDefault="004277EB" w:rsidP="004277EB">
      <w:pPr>
        <w:numPr>
          <w:ilvl w:val="0"/>
          <w:numId w:val="11"/>
        </w:numPr>
        <w:jc w:val="left"/>
      </w:pPr>
      <w:r w:rsidRPr="004277EB">
        <w:t>Балка в осях А/2 … 4-4/1</w:t>
      </w:r>
    </w:p>
    <w:p w14:paraId="60DF957E" w14:textId="77777777" w:rsidR="004277EB" w:rsidRPr="004277EB" w:rsidRDefault="004277EB" w:rsidP="004277EB">
      <w:pPr>
        <w:jc w:val="left"/>
        <w:rPr>
          <w:b/>
          <w:bCs/>
        </w:rPr>
      </w:pPr>
      <w:r w:rsidRPr="004277EB">
        <w:rPr>
          <w:b/>
          <w:bCs/>
        </w:rPr>
        <w:t>Расчет выполнен по СП 16.13330.2011</w:t>
      </w:r>
    </w:p>
    <w:p w14:paraId="7C76F975" w14:textId="77777777" w:rsidR="004277EB" w:rsidRPr="004277EB" w:rsidRDefault="004277EB" w:rsidP="004277EB">
      <w:pPr>
        <w:jc w:val="left"/>
        <w:rPr>
          <w:b/>
          <w:bCs/>
        </w:rPr>
      </w:pPr>
    </w:p>
    <w:p w14:paraId="7B4CF2EA" w14:textId="77777777" w:rsidR="004277EB" w:rsidRPr="004277EB" w:rsidRDefault="004277EB" w:rsidP="004277EB">
      <w:pPr>
        <w:jc w:val="left"/>
        <w:rPr>
          <w:b/>
          <w:bCs/>
          <w:iCs/>
        </w:rPr>
      </w:pPr>
      <w:r w:rsidRPr="004277EB">
        <w:rPr>
          <w:b/>
          <w:bCs/>
          <w:iCs/>
        </w:rPr>
        <w:t>Общие характеристики</w:t>
      </w:r>
    </w:p>
    <w:p w14:paraId="520FED1F" w14:textId="77777777" w:rsidR="004277EB" w:rsidRPr="004277EB" w:rsidRDefault="004277EB" w:rsidP="004277EB">
      <w:pPr>
        <w:jc w:val="left"/>
        <w:rPr>
          <w:b/>
          <w:bCs/>
          <w:iCs/>
        </w:rPr>
      </w:pPr>
    </w:p>
    <w:p w14:paraId="4808B0AD" w14:textId="77777777" w:rsidR="004277EB" w:rsidRPr="004277EB" w:rsidRDefault="004277EB" w:rsidP="004277EB">
      <w:pPr>
        <w:jc w:val="left"/>
        <w:rPr>
          <w:b/>
          <w:bCs/>
          <w:iCs/>
        </w:rPr>
      </w:pPr>
    </w:p>
    <w:p w14:paraId="106EC4B4"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047CD76E" w14:textId="77777777" w:rsidR="004277EB" w:rsidRPr="004277EB" w:rsidRDefault="004277EB" w:rsidP="004277EB">
      <w:pPr>
        <w:jc w:val="left"/>
      </w:pPr>
      <w:r w:rsidRPr="004277EB">
        <w:t>Группа конструкций по приложению В СП 16.13330.2011 1</w:t>
      </w:r>
    </w:p>
    <w:p w14:paraId="4461469E" w14:textId="77777777" w:rsidR="004277EB" w:rsidRPr="004277EB" w:rsidRDefault="004277EB" w:rsidP="004277EB">
      <w:pPr>
        <w:jc w:val="left"/>
      </w:pPr>
    </w:p>
    <w:p w14:paraId="62DEE2F4"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1BB59664" w14:textId="77777777" w:rsidR="004277EB" w:rsidRPr="004277EB" w:rsidRDefault="004277EB" w:rsidP="004277EB">
      <w:pPr>
        <w:jc w:val="left"/>
      </w:pPr>
    </w:p>
    <w:p w14:paraId="20573573"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4CAA3C51" w14:textId="77777777" w:rsidR="004277EB" w:rsidRPr="004277EB" w:rsidRDefault="004277EB" w:rsidP="004277EB">
      <w:pPr>
        <w:jc w:val="left"/>
      </w:pPr>
    </w:p>
    <w:p w14:paraId="39D8CA77" w14:textId="77777777" w:rsidR="004277EB" w:rsidRPr="004277EB" w:rsidRDefault="004277EB" w:rsidP="004277EB">
      <w:pPr>
        <w:jc w:val="left"/>
      </w:pPr>
      <w:r w:rsidRPr="004277EB">
        <w:t>Коэффициент условий работы 1</w:t>
      </w:r>
    </w:p>
    <w:p w14:paraId="4CDC054E" w14:textId="77777777" w:rsidR="004277EB" w:rsidRPr="004277EB" w:rsidRDefault="004277EB" w:rsidP="004277EB">
      <w:pPr>
        <w:jc w:val="left"/>
      </w:pPr>
    </w:p>
    <w:p w14:paraId="2FC46584" w14:textId="77777777" w:rsidR="004277EB" w:rsidRPr="004277EB" w:rsidRDefault="004277EB" w:rsidP="004277EB">
      <w:pPr>
        <w:jc w:val="left"/>
      </w:pPr>
      <w:r w:rsidRPr="004277EB">
        <w:rPr>
          <w:noProof/>
        </w:rPr>
        <w:drawing>
          <wp:inline distT="0" distB="0" distL="0" distR="0" wp14:anchorId="58012F1C" wp14:editId="407936D7">
            <wp:extent cx="866775" cy="4095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1C774D2D" w14:textId="77777777" w:rsidR="004277EB" w:rsidRPr="004277EB" w:rsidRDefault="004277EB" w:rsidP="004277EB">
      <w:pPr>
        <w:jc w:val="left"/>
      </w:pPr>
    </w:p>
    <w:p w14:paraId="27D8711F" w14:textId="77777777" w:rsidR="004277EB" w:rsidRPr="004277EB" w:rsidRDefault="004277EB" w:rsidP="004277EB">
      <w:pPr>
        <w:jc w:val="left"/>
      </w:pPr>
    </w:p>
    <w:p w14:paraId="35786776" w14:textId="77777777" w:rsidR="004277EB" w:rsidRPr="004277EB" w:rsidRDefault="004277EB" w:rsidP="004277EB">
      <w:pPr>
        <w:jc w:val="left"/>
        <w:rPr>
          <w:b/>
          <w:bCs/>
        </w:rPr>
      </w:pPr>
      <w:r w:rsidRPr="004277EB">
        <w:rPr>
          <w:b/>
          <w:bCs/>
        </w:rPr>
        <w:t>Конструктивное решение</w:t>
      </w:r>
    </w:p>
    <w:p w14:paraId="6725F25B" w14:textId="77777777" w:rsidR="004277EB" w:rsidRPr="004277EB" w:rsidRDefault="004277EB" w:rsidP="004277EB">
      <w:pPr>
        <w:jc w:val="left"/>
        <w:rPr>
          <w:b/>
          <w:bCs/>
        </w:rPr>
      </w:pPr>
      <w:r w:rsidRPr="004277EB">
        <w:rPr>
          <w:b/>
          <w:bCs/>
          <w:noProof/>
        </w:rPr>
        <w:drawing>
          <wp:inline distT="0" distB="0" distL="0" distR="0" wp14:anchorId="05399EA4" wp14:editId="0E87A677">
            <wp:extent cx="5753100" cy="14382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35CF7AC1" w14:textId="77777777" w:rsidR="004277EB" w:rsidRPr="004277EB" w:rsidRDefault="004277EB" w:rsidP="004277EB">
      <w:pPr>
        <w:jc w:val="left"/>
        <w:rPr>
          <w:b/>
          <w:bCs/>
        </w:rPr>
      </w:pPr>
    </w:p>
    <w:p w14:paraId="73A514F4"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22AB3613"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1F21C27D"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6D2EF3F9"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3D528AFF" w14:textId="77777777" w:rsidR="004277EB" w:rsidRPr="004277EB" w:rsidRDefault="004277EB" w:rsidP="004277EB">
            <w:pPr>
              <w:jc w:val="left"/>
            </w:pPr>
            <w:r w:rsidRPr="004277EB">
              <w:t>Справа</w:t>
            </w:r>
          </w:p>
        </w:tc>
      </w:tr>
      <w:tr w:rsidR="004277EB" w:rsidRPr="004277EB" w14:paraId="09CFFC0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D463DC9"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2ABD1B6B"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33D191B8" w14:textId="77777777" w:rsidR="004277EB" w:rsidRPr="004277EB" w:rsidRDefault="004277EB" w:rsidP="004277EB">
            <w:pPr>
              <w:jc w:val="left"/>
            </w:pPr>
            <w:r w:rsidRPr="004277EB">
              <w:t>Закреплено</w:t>
            </w:r>
          </w:p>
        </w:tc>
      </w:tr>
      <w:tr w:rsidR="004277EB" w:rsidRPr="004277EB" w14:paraId="12218973"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0B03D376"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2CD41D93"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607F63B9" w14:textId="77777777" w:rsidR="004277EB" w:rsidRPr="004277EB" w:rsidRDefault="004277EB" w:rsidP="004277EB">
            <w:pPr>
              <w:jc w:val="left"/>
            </w:pPr>
            <w:r w:rsidRPr="004277EB">
              <w:t>Закреплено</w:t>
            </w:r>
          </w:p>
        </w:tc>
      </w:tr>
      <w:tr w:rsidR="004277EB" w:rsidRPr="004277EB" w14:paraId="1EBA1B8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BA2C111"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1DD57D2C"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222FCC37" w14:textId="77777777" w:rsidR="004277EB" w:rsidRPr="004277EB" w:rsidRDefault="004277EB" w:rsidP="004277EB">
            <w:pPr>
              <w:jc w:val="left"/>
            </w:pPr>
          </w:p>
        </w:tc>
      </w:tr>
      <w:tr w:rsidR="004277EB" w:rsidRPr="004277EB" w14:paraId="50E1879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4BF7ADC"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20D9422F"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9CCCD01" w14:textId="77777777" w:rsidR="004277EB" w:rsidRPr="004277EB" w:rsidRDefault="004277EB" w:rsidP="004277EB">
            <w:pPr>
              <w:jc w:val="left"/>
            </w:pPr>
          </w:p>
        </w:tc>
      </w:tr>
    </w:tbl>
    <w:p w14:paraId="771B78BB" w14:textId="77777777" w:rsidR="004277EB" w:rsidRPr="004277EB" w:rsidRDefault="004277EB" w:rsidP="004277EB">
      <w:pPr>
        <w:jc w:val="left"/>
      </w:pPr>
    </w:p>
    <w:p w14:paraId="73F385B5" w14:textId="77777777" w:rsidR="004277EB" w:rsidRPr="004277EB" w:rsidRDefault="004277EB" w:rsidP="004277EB">
      <w:pPr>
        <w:jc w:val="left"/>
      </w:pPr>
    </w:p>
    <w:p w14:paraId="605D609F" w14:textId="77777777" w:rsidR="004277EB" w:rsidRPr="004277EB" w:rsidRDefault="004277EB" w:rsidP="004277EB">
      <w:pPr>
        <w:jc w:val="left"/>
      </w:pPr>
      <w:r w:rsidRPr="004277EB">
        <w:t>Закрепления из плоскости изгиба</w:t>
      </w:r>
      <w:r w:rsidRPr="004277EB">
        <w:rPr>
          <w:noProof/>
        </w:rPr>
        <w:drawing>
          <wp:inline distT="0" distB="0" distL="0" distR="0" wp14:anchorId="0509CF24" wp14:editId="645C5C7C">
            <wp:extent cx="857250" cy="3048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795094F1" w14:textId="77777777" w:rsidR="004277EB" w:rsidRPr="004277EB" w:rsidRDefault="004277EB" w:rsidP="004277EB">
      <w:pPr>
        <w:jc w:val="left"/>
      </w:pPr>
      <w:r w:rsidRPr="004277EB">
        <w:t>Катет поясных швов 8 мм</w:t>
      </w:r>
    </w:p>
    <w:p w14:paraId="236ED1F2" w14:textId="77777777" w:rsidR="004277EB" w:rsidRPr="004277EB" w:rsidRDefault="004277EB" w:rsidP="004277EB">
      <w:pPr>
        <w:jc w:val="left"/>
      </w:pPr>
      <w:r w:rsidRPr="004277EB">
        <w:t>Катет швов опорного ребра 8 мм</w:t>
      </w:r>
    </w:p>
    <w:p w14:paraId="6D78F612"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64C38125" w14:textId="77777777" w:rsidTr="00367156">
        <w:tc>
          <w:tcPr>
            <w:tcW w:w="9073" w:type="dxa"/>
            <w:tcBorders>
              <w:top w:val="single" w:sz="4" w:space="0" w:color="auto"/>
              <w:left w:val="single" w:sz="4" w:space="0" w:color="auto"/>
              <w:bottom w:val="single" w:sz="4" w:space="0" w:color="auto"/>
              <w:right w:val="single" w:sz="4" w:space="0" w:color="auto"/>
            </w:tcBorders>
          </w:tcPr>
          <w:p w14:paraId="5485037A" w14:textId="77777777" w:rsidR="004277EB" w:rsidRPr="004277EB" w:rsidRDefault="004277EB" w:rsidP="004277EB">
            <w:pPr>
              <w:jc w:val="left"/>
              <w:rPr>
                <w:b/>
                <w:bCs/>
              </w:rPr>
            </w:pPr>
            <w:r w:rsidRPr="004277EB">
              <w:rPr>
                <w:b/>
                <w:bCs/>
                <w:noProof/>
              </w:rPr>
              <w:drawing>
                <wp:inline distT="0" distB="0" distL="0" distR="0" wp14:anchorId="4654FB08" wp14:editId="452F30A8">
                  <wp:extent cx="2009775" cy="20097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0DE351BD" w14:textId="77777777" w:rsidR="004277EB" w:rsidRPr="004277EB" w:rsidRDefault="004277EB" w:rsidP="004277EB">
            <w:pPr>
              <w:jc w:val="left"/>
              <w:rPr>
                <w:b/>
                <w:bCs/>
              </w:rPr>
            </w:pPr>
          </w:p>
        </w:tc>
      </w:tr>
    </w:tbl>
    <w:p w14:paraId="3B3E5F34" w14:textId="77777777" w:rsidR="004277EB" w:rsidRPr="004277EB" w:rsidRDefault="004277EB" w:rsidP="004277EB">
      <w:pPr>
        <w:jc w:val="left"/>
        <w:rPr>
          <w:b/>
          <w:bCs/>
        </w:rPr>
      </w:pPr>
    </w:p>
    <w:p w14:paraId="62D723E8" w14:textId="77777777" w:rsidR="004277EB" w:rsidRPr="004277EB" w:rsidRDefault="004277EB" w:rsidP="004277EB">
      <w:pPr>
        <w:jc w:val="left"/>
        <w:rPr>
          <w:b/>
          <w:bCs/>
        </w:rPr>
      </w:pPr>
    </w:p>
    <w:p w14:paraId="72896933" w14:textId="77777777" w:rsidR="004277EB" w:rsidRPr="004277EB" w:rsidRDefault="004277EB" w:rsidP="004277EB">
      <w:pPr>
        <w:jc w:val="left"/>
        <w:rPr>
          <w:b/>
          <w:bCs/>
        </w:rPr>
      </w:pPr>
      <w:r w:rsidRPr="004277EB">
        <w:rPr>
          <w:b/>
          <w:bCs/>
        </w:rPr>
        <w:t>Геометрические характеристики</w:t>
      </w:r>
    </w:p>
    <w:p w14:paraId="1C95B547"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447E4047"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6582010"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6DD2D349"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4C0090AE"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4CBB321C" w14:textId="77777777" w:rsidR="004277EB" w:rsidRPr="004277EB" w:rsidRDefault="004277EB" w:rsidP="004277EB">
            <w:pPr>
              <w:jc w:val="left"/>
              <w:rPr>
                <w:b/>
                <w:bCs/>
              </w:rPr>
            </w:pPr>
            <w:r w:rsidRPr="004277EB">
              <w:rPr>
                <w:b/>
                <w:bCs/>
              </w:rPr>
              <w:t>Единицы измерения</w:t>
            </w:r>
          </w:p>
        </w:tc>
      </w:tr>
      <w:tr w:rsidR="004277EB" w:rsidRPr="004277EB" w14:paraId="2DA1F7F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74B10B"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29B8D740"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33268D70" w14:textId="77777777" w:rsidR="004277EB" w:rsidRPr="004277EB" w:rsidRDefault="004277EB" w:rsidP="004277EB">
            <w:pPr>
              <w:jc w:val="left"/>
            </w:pPr>
            <w:r w:rsidRPr="004277EB">
              <w:t>225,76</w:t>
            </w:r>
          </w:p>
        </w:tc>
        <w:tc>
          <w:tcPr>
            <w:tcW w:w="641" w:type="dxa"/>
            <w:tcBorders>
              <w:top w:val="single" w:sz="4" w:space="0" w:color="auto"/>
              <w:left w:val="single" w:sz="4" w:space="0" w:color="auto"/>
              <w:bottom w:val="single" w:sz="4" w:space="0" w:color="auto"/>
              <w:right w:val="single" w:sz="4" w:space="0" w:color="auto"/>
            </w:tcBorders>
          </w:tcPr>
          <w:p w14:paraId="690CDDB2" w14:textId="77777777" w:rsidR="004277EB" w:rsidRPr="004277EB" w:rsidRDefault="004277EB" w:rsidP="004277EB">
            <w:pPr>
              <w:jc w:val="left"/>
            </w:pPr>
            <w:r w:rsidRPr="004277EB">
              <w:t>см</w:t>
            </w:r>
            <w:r w:rsidRPr="004277EB">
              <w:rPr>
                <w:vertAlign w:val="superscript"/>
              </w:rPr>
              <w:t>2</w:t>
            </w:r>
          </w:p>
        </w:tc>
      </w:tr>
      <w:tr w:rsidR="004277EB" w:rsidRPr="004277EB" w14:paraId="72EEECE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9B293B3"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2D9131F"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2CBF3E9D" w14:textId="77777777" w:rsidR="004277EB" w:rsidRPr="004277EB" w:rsidRDefault="004277EB" w:rsidP="004277EB">
            <w:pPr>
              <w:jc w:val="left"/>
            </w:pPr>
            <w:r w:rsidRPr="004277EB">
              <w:t>83,782</w:t>
            </w:r>
          </w:p>
        </w:tc>
        <w:tc>
          <w:tcPr>
            <w:tcW w:w="641" w:type="dxa"/>
            <w:tcBorders>
              <w:top w:val="single" w:sz="4" w:space="0" w:color="auto"/>
              <w:left w:val="single" w:sz="4" w:space="0" w:color="auto"/>
              <w:bottom w:val="single" w:sz="4" w:space="0" w:color="auto"/>
              <w:right w:val="single" w:sz="4" w:space="0" w:color="auto"/>
            </w:tcBorders>
          </w:tcPr>
          <w:p w14:paraId="3FD1E946" w14:textId="77777777" w:rsidR="004277EB" w:rsidRPr="004277EB" w:rsidRDefault="004277EB" w:rsidP="004277EB">
            <w:pPr>
              <w:jc w:val="left"/>
            </w:pPr>
            <w:r w:rsidRPr="004277EB">
              <w:t>см</w:t>
            </w:r>
            <w:r w:rsidRPr="004277EB">
              <w:rPr>
                <w:vertAlign w:val="superscript"/>
              </w:rPr>
              <w:t>2</w:t>
            </w:r>
          </w:p>
        </w:tc>
      </w:tr>
      <w:tr w:rsidR="004277EB" w:rsidRPr="004277EB" w14:paraId="4B2CE94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3036F40"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45CFC48A"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4EB3B740" w14:textId="77777777" w:rsidR="004277EB" w:rsidRPr="004277EB" w:rsidRDefault="004277EB" w:rsidP="004277EB">
            <w:pPr>
              <w:jc w:val="left"/>
            </w:pPr>
            <w:r w:rsidRPr="004277EB">
              <w:t>95,241</w:t>
            </w:r>
          </w:p>
        </w:tc>
        <w:tc>
          <w:tcPr>
            <w:tcW w:w="641" w:type="dxa"/>
            <w:tcBorders>
              <w:top w:val="single" w:sz="4" w:space="0" w:color="auto"/>
              <w:left w:val="single" w:sz="4" w:space="0" w:color="auto"/>
              <w:bottom w:val="single" w:sz="4" w:space="0" w:color="auto"/>
              <w:right w:val="single" w:sz="4" w:space="0" w:color="auto"/>
            </w:tcBorders>
          </w:tcPr>
          <w:p w14:paraId="5F89F946" w14:textId="77777777" w:rsidR="004277EB" w:rsidRPr="004277EB" w:rsidRDefault="004277EB" w:rsidP="004277EB">
            <w:pPr>
              <w:jc w:val="left"/>
            </w:pPr>
            <w:r w:rsidRPr="004277EB">
              <w:t>см</w:t>
            </w:r>
            <w:r w:rsidRPr="004277EB">
              <w:rPr>
                <w:vertAlign w:val="superscript"/>
              </w:rPr>
              <w:t>2</w:t>
            </w:r>
          </w:p>
        </w:tc>
      </w:tr>
      <w:tr w:rsidR="004277EB" w:rsidRPr="004277EB" w14:paraId="2A54E1A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4FDB2B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63BCF3BC"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62DF5F6B" w14:textId="77777777" w:rsidR="004277EB" w:rsidRPr="004277EB" w:rsidRDefault="004277EB" w:rsidP="004277EB">
            <w:pPr>
              <w:jc w:val="left"/>
            </w:pPr>
            <w:r w:rsidRPr="004277EB">
              <w:t>302985,769</w:t>
            </w:r>
          </w:p>
        </w:tc>
        <w:tc>
          <w:tcPr>
            <w:tcW w:w="641" w:type="dxa"/>
            <w:tcBorders>
              <w:top w:val="single" w:sz="4" w:space="0" w:color="auto"/>
              <w:left w:val="single" w:sz="4" w:space="0" w:color="auto"/>
              <w:bottom w:val="single" w:sz="4" w:space="0" w:color="auto"/>
              <w:right w:val="single" w:sz="4" w:space="0" w:color="auto"/>
            </w:tcBorders>
          </w:tcPr>
          <w:p w14:paraId="2E5C69D5" w14:textId="77777777" w:rsidR="004277EB" w:rsidRPr="004277EB" w:rsidRDefault="004277EB" w:rsidP="004277EB">
            <w:pPr>
              <w:jc w:val="left"/>
            </w:pPr>
            <w:r w:rsidRPr="004277EB">
              <w:t>см</w:t>
            </w:r>
            <w:r w:rsidRPr="004277EB">
              <w:rPr>
                <w:vertAlign w:val="superscript"/>
              </w:rPr>
              <w:t>4</w:t>
            </w:r>
          </w:p>
        </w:tc>
      </w:tr>
      <w:tr w:rsidR="004277EB" w:rsidRPr="004277EB" w14:paraId="1685DF4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56286C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7FD8A34E"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4FDD794" w14:textId="77777777" w:rsidR="004277EB" w:rsidRPr="004277EB" w:rsidRDefault="004277EB" w:rsidP="004277EB">
            <w:pPr>
              <w:jc w:val="left"/>
            </w:pPr>
            <w:r w:rsidRPr="004277EB">
              <w:t>14645,033</w:t>
            </w:r>
          </w:p>
        </w:tc>
        <w:tc>
          <w:tcPr>
            <w:tcW w:w="641" w:type="dxa"/>
            <w:tcBorders>
              <w:top w:val="single" w:sz="4" w:space="0" w:color="auto"/>
              <w:left w:val="single" w:sz="4" w:space="0" w:color="auto"/>
              <w:bottom w:val="single" w:sz="4" w:space="0" w:color="auto"/>
              <w:right w:val="single" w:sz="4" w:space="0" w:color="auto"/>
            </w:tcBorders>
          </w:tcPr>
          <w:p w14:paraId="09442681" w14:textId="77777777" w:rsidR="004277EB" w:rsidRPr="004277EB" w:rsidRDefault="004277EB" w:rsidP="004277EB">
            <w:pPr>
              <w:jc w:val="left"/>
            </w:pPr>
            <w:r w:rsidRPr="004277EB">
              <w:t>см</w:t>
            </w:r>
            <w:r w:rsidRPr="004277EB">
              <w:rPr>
                <w:vertAlign w:val="superscript"/>
              </w:rPr>
              <w:t>4</w:t>
            </w:r>
          </w:p>
        </w:tc>
      </w:tr>
      <w:tr w:rsidR="004277EB" w:rsidRPr="004277EB" w14:paraId="6E56616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8D2A9E4"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34CC4B2C"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1C6CAB6E" w14:textId="77777777" w:rsidR="004277EB" w:rsidRPr="004277EB" w:rsidRDefault="004277EB" w:rsidP="004277EB">
            <w:pPr>
              <w:jc w:val="left"/>
            </w:pPr>
            <w:r w:rsidRPr="004277EB">
              <w:t>153,762</w:t>
            </w:r>
          </w:p>
        </w:tc>
        <w:tc>
          <w:tcPr>
            <w:tcW w:w="641" w:type="dxa"/>
            <w:tcBorders>
              <w:top w:val="single" w:sz="4" w:space="0" w:color="auto"/>
              <w:left w:val="single" w:sz="4" w:space="0" w:color="auto"/>
              <w:bottom w:val="single" w:sz="4" w:space="0" w:color="auto"/>
              <w:right w:val="single" w:sz="4" w:space="0" w:color="auto"/>
            </w:tcBorders>
          </w:tcPr>
          <w:p w14:paraId="0FF969A4" w14:textId="77777777" w:rsidR="004277EB" w:rsidRPr="004277EB" w:rsidRDefault="004277EB" w:rsidP="004277EB">
            <w:pPr>
              <w:jc w:val="left"/>
            </w:pPr>
            <w:r w:rsidRPr="004277EB">
              <w:t>см</w:t>
            </w:r>
            <w:r w:rsidRPr="004277EB">
              <w:rPr>
                <w:vertAlign w:val="superscript"/>
              </w:rPr>
              <w:t>4</w:t>
            </w:r>
          </w:p>
        </w:tc>
      </w:tr>
      <w:tr w:rsidR="004277EB" w:rsidRPr="004277EB" w14:paraId="54F8816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2E3F920"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7ED8FD63"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657DCB15" w14:textId="77777777" w:rsidR="004277EB" w:rsidRPr="004277EB" w:rsidRDefault="004277EB" w:rsidP="004277EB">
            <w:pPr>
              <w:jc w:val="left"/>
            </w:pPr>
            <w:r w:rsidRPr="004277EB">
              <w:t>28562304,325</w:t>
            </w:r>
          </w:p>
        </w:tc>
        <w:tc>
          <w:tcPr>
            <w:tcW w:w="641" w:type="dxa"/>
            <w:tcBorders>
              <w:top w:val="single" w:sz="4" w:space="0" w:color="auto"/>
              <w:left w:val="single" w:sz="4" w:space="0" w:color="auto"/>
              <w:bottom w:val="single" w:sz="4" w:space="0" w:color="auto"/>
              <w:right w:val="single" w:sz="4" w:space="0" w:color="auto"/>
            </w:tcBorders>
          </w:tcPr>
          <w:p w14:paraId="25E4C8CF" w14:textId="77777777" w:rsidR="004277EB" w:rsidRPr="004277EB" w:rsidRDefault="004277EB" w:rsidP="004277EB">
            <w:pPr>
              <w:jc w:val="left"/>
            </w:pPr>
            <w:r w:rsidRPr="004277EB">
              <w:t>см</w:t>
            </w:r>
            <w:r w:rsidRPr="004277EB">
              <w:rPr>
                <w:vertAlign w:val="superscript"/>
              </w:rPr>
              <w:t>6</w:t>
            </w:r>
          </w:p>
        </w:tc>
      </w:tr>
      <w:tr w:rsidR="004277EB" w:rsidRPr="004277EB" w14:paraId="2772B74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C89C60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2C7DEFED"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766A2F96" w14:textId="77777777" w:rsidR="004277EB" w:rsidRPr="004277EB" w:rsidRDefault="004277EB" w:rsidP="004277EB">
            <w:pPr>
              <w:jc w:val="left"/>
            </w:pPr>
            <w:r w:rsidRPr="004277EB">
              <w:t>36,634</w:t>
            </w:r>
          </w:p>
        </w:tc>
        <w:tc>
          <w:tcPr>
            <w:tcW w:w="641" w:type="dxa"/>
            <w:tcBorders>
              <w:top w:val="single" w:sz="4" w:space="0" w:color="auto"/>
              <w:left w:val="single" w:sz="4" w:space="0" w:color="auto"/>
              <w:bottom w:val="single" w:sz="4" w:space="0" w:color="auto"/>
              <w:right w:val="single" w:sz="4" w:space="0" w:color="auto"/>
            </w:tcBorders>
          </w:tcPr>
          <w:p w14:paraId="62B07B2F" w14:textId="77777777" w:rsidR="004277EB" w:rsidRPr="004277EB" w:rsidRDefault="004277EB" w:rsidP="004277EB">
            <w:pPr>
              <w:jc w:val="left"/>
            </w:pPr>
            <w:r w:rsidRPr="004277EB">
              <w:t>см</w:t>
            </w:r>
          </w:p>
        </w:tc>
      </w:tr>
      <w:tr w:rsidR="004277EB" w:rsidRPr="004277EB" w14:paraId="64EC825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EE0CA3"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2567ADFF"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158ACEF4" w14:textId="77777777" w:rsidR="004277EB" w:rsidRPr="004277EB" w:rsidRDefault="004277EB" w:rsidP="004277EB">
            <w:pPr>
              <w:jc w:val="left"/>
            </w:pPr>
            <w:r w:rsidRPr="004277EB">
              <w:t>8,054</w:t>
            </w:r>
          </w:p>
        </w:tc>
        <w:tc>
          <w:tcPr>
            <w:tcW w:w="641" w:type="dxa"/>
            <w:tcBorders>
              <w:top w:val="single" w:sz="4" w:space="0" w:color="auto"/>
              <w:left w:val="single" w:sz="4" w:space="0" w:color="auto"/>
              <w:bottom w:val="single" w:sz="4" w:space="0" w:color="auto"/>
              <w:right w:val="single" w:sz="4" w:space="0" w:color="auto"/>
            </w:tcBorders>
          </w:tcPr>
          <w:p w14:paraId="09322CC7" w14:textId="77777777" w:rsidR="004277EB" w:rsidRPr="004277EB" w:rsidRDefault="004277EB" w:rsidP="004277EB">
            <w:pPr>
              <w:jc w:val="left"/>
            </w:pPr>
            <w:r w:rsidRPr="004277EB">
              <w:t>см</w:t>
            </w:r>
          </w:p>
        </w:tc>
      </w:tr>
      <w:tr w:rsidR="004277EB" w:rsidRPr="004277EB" w14:paraId="77B4DBA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0523334"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C8330AD"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FEF2E11" w14:textId="77777777" w:rsidR="004277EB" w:rsidRPr="004277EB" w:rsidRDefault="004277EB" w:rsidP="004277EB">
            <w:pPr>
              <w:jc w:val="left"/>
            </w:pPr>
            <w:r w:rsidRPr="004277EB">
              <w:t>6733,017</w:t>
            </w:r>
          </w:p>
        </w:tc>
        <w:tc>
          <w:tcPr>
            <w:tcW w:w="641" w:type="dxa"/>
            <w:tcBorders>
              <w:top w:val="single" w:sz="4" w:space="0" w:color="auto"/>
              <w:left w:val="single" w:sz="4" w:space="0" w:color="auto"/>
              <w:bottom w:val="single" w:sz="4" w:space="0" w:color="auto"/>
              <w:right w:val="single" w:sz="4" w:space="0" w:color="auto"/>
            </w:tcBorders>
          </w:tcPr>
          <w:p w14:paraId="75C73E7B" w14:textId="77777777" w:rsidR="004277EB" w:rsidRPr="004277EB" w:rsidRDefault="004277EB" w:rsidP="004277EB">
            <w:pPr>
              <w:jc w:val="left"/>
            </w:pPr>
            <w:r w:rsidRPr="004277EB">
              <w:t>см</w:t>
            </w:r>
            <w:r w:rsidRPr="004277EB">
              <w:rPr>
                <w:vertAlign w:val="superscript"/>
              </w:rPr>
              <w:t>3</w:t>
            </w:r>
          </w:p>
        </w:tc>
      </w:tr>
      <w:tr w:rsidR="004277EB" w:rsidRPr="004277EB" w14:paraId="5939B48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5AC5DE"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565C4C4"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0C3A7B6F" w14:textId="77777777" w:rsidR="004277EB" w:rsidRPr="004277EB" w:rsidRDefault="004277EB" w:rsidP="004277EB">
            <w:pPr>
              <w:jc w:val="left"/>
            </w:pPr>
            <w:r w:rsidRPr="004277EB">
              <w:t>6733,017</w:t>
            </w:r>
          </w:p>
        </w:tc>
        <w:tc>
          <w:tcPr>
            <w:tcW w:w="641" w:type="dxa"/>
            <w:tcBorders>
              <w:top w:val="single" w:sz="4" w:space="0" w:color="auto"/>
              <w:left w:val="single" w:sz="4" w:space="0" w:color="auto"/>
              <w:bottom w:val="single" w:sz="4" w:space="0" w:color="auto"/>
              <w:right w:val="single" w:sz="4" w:space="0" w:color="auto"/>
            </w:tcBorders>
          </w:tcPr>
          <w:p w14:paraId="3A9DF7D7" w14:textId="77777777" w:rsidR="004277EB" w:rsidRPr="004277EB" w:rsidRDefault="004277EB" w:rsidP="004277EB">
            <w:pPr>
              <w:jc w:val="left"/>
            </w:pPr>
            <w:r w:rsidRPr="004277EB">
              <w:t>см</w:t>
            </w:r>
            <w:r w:rsidRPr="004277EB">
              <w:rPr>
                <w:vertAlign w:val="superscript"/>
              </w:rPr>
              <w:t>3</w:t>
            </w:r>
          </w:p>
        </w:tc>
      </w:tr>
      <w:tr w:rsidR="004277EB" w:rsidRPr="004277EB" w14:paraId="76A3358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5CF1BC0"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5684887"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4CB32A39" w14:textId="77777777" w:rsidR="004277EB" w:rsidRPr="004277EB" w:rsidRDefault="004277EB" w:rsidP="004277EB">
            <w:pPr>
              <w:jc w:val="left"/>
            </w:pPr>
            <w:r w:rsidRPr="004277EB">
              <w:t>770,791</w:t>
            </w:r>
          </w:p>
        </w:tc>
        <w:tc>
          <w:tcPr>
            <w:tcW w:w="641" w:type="dxa"/>
            <w:tcBorders>
              <w:top w:val="single" w:sz="4" w:space="0" w:color="auto"/>
              <w:left w:val="single" w:sz="4" w:space="0" w:color="auto"/>
              <w:bottom w:val="single" w:sz="4" w:space="0" w:color="auto"/>
              <w:right w:val="single" w:sz="4" w:space="0" w:color="auto"/>
            </w:tcBorders>
          </w:tcPr>
          <w:p w14:paraId="1067BBFB" w14:textId="77777777" w:rsidR="004277EB" w:rsidRPr="004277EB" w:rsidRDefault="004277EB" w:rsidP="004277EB">
            <w:pPr>
              <w:jc w:val="left"/>
            </w:pPr>
            <w:r w:rsidRPr="004277EB">
              <w:t>см</w:t>
            </w:r>
            <w:r w:rsidRPr="004277EB">
              <w:rPr>
                <w:vertAlign w:val="superscript"/>
              </w:rPr>
              <w:t>3</w:t>
            </w:r>
          </w:p>
        </w:tc>
      </w:tr>
      <w:tr w:rsidR="004277EB" w:rsidRPr="004277EB" w14:paraId="06C1723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E49F986"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6F67667"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58291679" w14:textId="77777777" w:rsidR="004277EB" w:rsidRPr="004277EB" w:rsidRDefault="004277EB" w:rsidP="004277EB">
            <w:pPr>
              <w:jc w:val="left"/>
            </w:pPr>
            <w:r w:rsidRPr="004277EB">
              <w:t>770,791</w:t>
            </w:r>
          </w:p>
        </w:tc>
        <w:tc>
          <w:tcPr>
            <w:tcW w:w="641" w:type="dxa"/>
            <w:tcBorders>
              <w:top w:val="single" w:sz="4" w:space="0" w:color="auto"/>
              <w:left w:val="single" w:sz="4" w:space="0" w:color="auto"/>
              <w:bottom w:val="single" w:sz="4" w:space="0" w:color="auto"/>
              <w:right w:val="single" w:sz="4" w:space="0" w:color="auto"/>
            </w:tcBorders>
          </w:tcPr>
          <w:p w14:paraId="3B4FFD9E" w14:textId="77777777" w:rsidR="004277EB" w:rsidRPr="004277EB" w:rsidRDefault="004277EB" w:rsidP="004277EB">
            <w:pPr>
              <w:jc w:val="left"/>
            </w:pPr>
            <w:r w:rsidRPr="004277EB">
              <w:t>см</w:t>
            </w:r>
            <w:r w:rsidRPr="004277EB">
              <w:rPr>
                <w:vertAlign w:val="superscript"/>
              </w:rPr>
              <w:t>3</w:t>
            </w:r>
          </w:p>
        </w:tc>
      </w:tr>
      <w:tr w:rsidR="004277EB" w:rsidRPr="004277EB" w14:paraId="4DB6750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6466278"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53C76EE"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4BAB3A10" w14:textId="77777777" w:rsidR="004277EB" w:rsidRPr="004277EB" w:rsidRDefault="004277EB" w:rsidP="004277EB">
            <w:pPr>
              <w:jc w:val="left"/>
            </w:pPr>
            <w:r w:rsidRPr="004277EB">
              <w:t>7634,992</w:t>
            </w:r>
          </w:p>
        </w:tc>
        <w:tc>
          <w:tcPr>
            <w:tcW w:w="641" w:type="dxa"/>
            <w:tcBorders>
              <w:top w:val="single" w:sz="4" w:space="0" w:color="auto"/>
              <w:left w:val="single" w:sz="4" w:space="0" w:color="auto"/>
              <w:bottom w:val="single" w:sz="4" w:space="0" w:color="auto"/>
              <w:right w:val="single" w:sz="4" w:space="0" w:color="auto"/>
            </w:tcBorders>
          </w:tcPr>
          <w:p w14:paraId="02DF5B19" w14:textId="77777777" w:rsidR="004277EB" w:rsidRPr="004277EB" w:rsidRDefault="004277EB" w:rsidP="004277EB">
            <w:pPr>
              <w:jc w:val="left"/>
            </w:pPr>
            <w:r w:rsidRPr="004277EB">
              <w:t>см</w:t>
            </w:r>
            <w:r w:rsidRPr="004277EB">
              <w:rPr>
                <w:vertAlign w:val="superscript"/>
              </w:rPr>
              <w:t>3</w:t>
            </w:r>
          </w:p>
        </w:tc>
      </w:tr>
      <w:tr w:rsidR="004277EB" w:rsidRPr="004277EB" w14:paraId="5CBDDD2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BB51238"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C88DC6A"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497CA1E7" w14:textId="77777777" w:rsidR="004277EB" w:rsidRPr="004277EB" w:rsidRDefault="004277EB" w:rsidP="004277EB">
            <w:pPr>
              <w:jc w:val="left"/>
            </w:pPr>
            <w:r w:rsidRPr="004277EB">
              <w:t>1186,448</w:t>
            </w:r>
          </w:p>
        </w:tc>
        <w:tc>
          <w:tcPr>
            <w:tcW w:w="641" w:type="dxa"/>
            <w:tcBorders>
              <w:top w:val="single" w:sz="4" w:space="0" w:color="auto"/>
              <w:left w:val="single" w:sz="4" w:space="0" w:color="auto"/>
              <w:bottom w:val="single" w:sz="4" w:space="0" w:color="auto"/>
              <w:right w:val="single" w:sz="4" w:space="0" w:color="auto"/>
            </w:tcBorders>
          </w:tcPr>
          <w:p w14:paraId="4D5BFB20" w14:textId="77777777" w:rsidR="004277EB" w:rsidRPr="004277EB" w:rsidRDefault="004277EB" w:rsidP="004277EB">
            <w:pPr>
              <w:jc w:val="left"/>
            </w:pPr>
            <w:r w:rsidRPr="004277EB">
              <w:t>см</w:t>
            </w:r>
            <w:r w:rsidRPr="004277EB">
              <w:rPr>
                <w:vertAlign w:val="superscript"/>
              </w:rPr>
              <w:t>3</w:t>
            </w:r>
          </w:p>
        </w:tc>
      </w:tr>
      <w:tr w:rsidR="004277EB" w:rsidRPr="004277EB" w14:paraId="7D9FC63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ADA1BE6"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1C6D34A0"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2488B186" w14:textId="77777777" w:rsidR="004277EB" w:rsidRPr="004277EB" w:rsidRDefault="004277EB" w:rsidP="004277EB">
            <w:pPr>
              <w:jc w:val="left"/>
            </w:pPr>
            <w:r w:rsidRPr="004277EB">
              <w:t>302985,769</w:t>
            </w:r>
          </w:p>
        </w:tc>
        <w:tc>
          <w:tcPr>
            <w:tcW w:w="641" w:type="dxa"/>
            <w:tcBorders>
              <w:top w:val="single" w:sz="4" w:space="0" w:color="auto"/>
              <w:left w:val="single" w:sz="4" w:space="0" w:color="auto"/>
              <w:bottom w:val="single" w:sz="4" w:space="0" w:color="auto"/>
              <w:right w:val="single" w:sz="4" w:space="0" w:color="auto"/>
            </w:tcBorders>
          </w:tcPr>
          <w:p w14:paraId="2B0F1B87" w14:textId="77777777" w:rsidR="004277EB" w:rsidRPr="004277EB" w:rsidRDefault="004277EB" w:rsidP="004277EB">
            <w:pPr>
              <w:jc w:val="left"/>
            </w:pPr>
            <w:r w:rsidRPr="004277EB">
              <w:t>см</w:t>
            </w:r>
            <w:r w:rsidRPr="004277EB">
              <w:rPr>
                <w:vertAlign w:val="superscript"/>
              </w:rPr>
              <w:t>4</w:t>
            </w:r>
          </w:p>
        </w:tc>
      </w:tr>
      <w:tr w:rsidR="004277EB" w:rsidRPr="004277EB" w14:paraId="5207709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583D9FC"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5E4E86C4"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0594EE8A" w14:textId="77777777" w:rsidR="004277EB" w:rsidRPr="004277EB" w:rsidRDefault="004277EB" w:rsidP="004277EB">
            <w:pPr>
              <w:jc w:val="left"/>
            </w:pPr>
            <w:r w:rsidRPr="004277EB">
              <w:t>14645,033</w:t>
            </w:r>
          </w:p>
        </w:tc>
        <w:tc>
          <w:tcPr>
            <w:tcW w:w="641" w:type="dxa"/>
            <w:tcBorders>
              <w:top w:val="single" w:sz="4" w:space="0" w:color="auto"/>
              <w:left w:val="single" w:sz="4" w:space="0" w:color="auto"/>
              <w:bottom w:val="single" w:sz="4" w:space="0" w:color="auto"/>
              <w:right w:val="single" w:sz="4" w:space="0" w:color="auto"/>
            </w:tcBorders>
          </w:tcPr>
          <w:p w14:paraId="3D8FD5BC" w14:textId="77777777" w:rsidR="004277EB" w:rsidRPr="004277EB" w:rsidRDefault="004277EB" w:rsidP="004277EB">
            <w:pPr>
              <w:jc w:val="left"/>
            </w:pPr>
            <w:r w:rsidRPr="004277EB">
              <w:t>см</w:t>
            </w:r>
            <w:r w:rsidRPr="004277EB">
              <w:rPr>
                <w:vertAlign w:val="superscript"/>
              </w:rPr>
              <w:t>4</w:t>
            </w:r>
          </w:p>
        </w:tc>
      </w:tr>
      <w:tr w:rsidR="004277EB" w:rsidRPr="004277EB" w14:paraId="60858AE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276AB19"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1D8E7C95"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7E4E10D5" w14:textId="77777777" w:rsidR="004277EB" w:rsidRPr="004277EB" w:rsidRDefault="004277EB" w:rsidP="004277EB">
            <w:pPr>
              <w:jc w:val="left"/>
            </w:pPr>
            <w:r w:rsidRPr="004277EB">
              <w:t>36,634</w:t>
            </w:r>
          </w:p>
        </w:tc>
        <w:tc>
          <w:tcPr>
            <w:tcW w:w="641" w:type="dxa"/>
            <w:tcBorders>
              <w:top w:val="single" w:sz="4" w:space="0" w:color="auto"/>
              <w:left w:val="single" w:sz="4" w:space="0" w:color="auto"/>
              <w:bottom w:val="single" w:sz="4" w:space="0" w:color="auto"/>
              <w:right w:val="single" w:sz="4" w:space="0" w:color="auto"/>
            </w:tcBorders>
          </w:tcPr>
          <w:p w14:paraId="13E8AEC6" w14:textId="77777777" w:rsidR="004277EB" w:rsidRPr="004277EB" w:rsidRDefault="004277EB" w:rsidP="004277EB">
            <w:pPr>
              <w:jc w:val="left"/>
            </w:pPr>
            <w:r w:rsidRPr="004277EB">
              <w:t>см</w:t>
            </w:r>
          </w:p>
        </w:tc>
      </w:tr>
      <w:tr w:rsidR="004277EB" w:rsidRPr="004277EB" w14:paraId="1DCC592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E2F1A8E"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701ABAD6"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4C7E8A52" w14:textId="77777777" w:rsidR="004277EB" w:rsidRPr="004277EB" w:rsidRDefault="004277EB" w:rsidP="004277EB">
            <w:pPr>
              <w:jc w:val="left"/>
            </w:pPr>
            <w:r w:rsidRPr="004277EB">
              <w:t>8,054</w:t>
            </w:r>
          </w:p>
        </w:tc>
        <w:tc>
          <w:tcPr>
            <w:tcW w:w="641" w:type="dxa"/>
            <w:tcBorders>
              <w:top w:val="single" w:sz="4" w:space="0" w:color="auto"/>
              <w:left w:val="single" w:sz="4" w:space="0" w:color="auto"/>
              <w:bottom w:val="single" w:sz="4" w:space="0" w:color="auto"/>
              <w:right w:val="single" w:sz="4" w:space="0" w:color="auto"/>
            </w:tcBorders>
          </w:tcPr>
          <w:p w14:paraId="2D8D38E4" w14:textId="77777777" w:rsidR="004277EB" w:rsidRPr="004277EB" w:rsidRDefault="004277EB" w:rsidP="004277EB">
            <w:pPr>
              <w:jc w:val="left"/>
            </w:pPr>
            <w:r w:rsidRPr="004277EB">
              <w:t>см</w:t>
            </w:r>
          </w:p>
        </w:tc>
      </w:tr>
      <w:tr w:rsidR="004277EB" w:rsidRPr="004277EB" w14:paraId="240F0AB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384C3D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575B1D46"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5D7EE969" w14:textId="77777777" w:rsidR="004277EB" w:rsidRPr="004277EB" w:rsidRDefault="004277EB" w:rsidP="004277EB">
            <w:pPr>
              <w:jc w:val="left"/>
            </w:pPr>
            <w:r w:rsidRPr="004277EB">
              <w:t>3,414</w:t>
            </w:r>
          </w:p>
        </w:tc>
        <w:tc>
          <w:tcPr>
            <w:tcW w:w="641" w:type="dxa"/>
            <w:tcBorders>
              <w:top w:val="single" w:sz="4" w:space="0" w:color="auto"/>
              <w:left w:val="single" w:sz="4" w:space="0" w:color="auto"/>
              <w:bottom w:val="single" w:sz="4" w:space="0" w:color="auto"/>
              <w:right w:val="single" w:sz="4" w:space="0" w:color="auto"/>
            </w:tcBorders>
          </w:tcPr>
          <w:p w14:paraId="68CD38F5" w14:textId="77777777" w:rsidR="004277EB" w:rsidRPr="004277EB" w:rsidRDefault="004277EB" w:rsidP="004277EB">
            <w:pPr>
              <w:jc w:val="left"/>
            </w:pPr>
            <w:r w:rsidRPr="004277EB">
              <w:t>см</w:t>
            </w:r>
          </w:p>
        </w:tc>
      </w:tr>
      <w:tr w:rsidR="004277EB" w:rsidRPr="004277EB" w14:paraId="0FCCB09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1ABDA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CEBCD0C"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0D26238C" w14:textId="77777777" w:rsidR="004277EB" w:rsidRPr="004277EB" w:rsidRDefault="004277EB" w:rsidP="004277EB">
            <w:pPr>
              <w:jc w:val="left"/>
            </w:pPr>
            <w:r w:rsidRPr="004277EB">
              <w:t>3,414</w:t>
            </w:r>
          </w:p>
        </w:tc>
        <w:tc>
          <w:tcPr>
            <w:tcW w:w="641" w:type="dxa"/>
            <w:tcBorders>
              <w:top w:val="single" w:sz="4" w:space="0" w:color="auto"/>
              <w:left w:val="single" w:sz="4" w:space="0" w:color="auto"/>
              <w:bottom w:val="single" w:sz="4" w:space="0" w:color="auto"/>
              <w:right w:val="single" w:sz="4" w:space="0" w:color="auto"/>
            </w:tcBorders>
          </w:tcPr>
          <w:p w14:paraId="0B2E71B4" w14:textId="77777777" w:rsidR="004277EB" w:rsidRPr="004277EB" w:rsidRDefault="004277EB" w:rsidP="004277EB">
            <w:pPr>
              <w:jc w:val="left"/>
            </w:pPr>
            <w:r w:rsidRPr="004277EB">
              <w:t>см</w:t>
            </w:r>
          </w:p>
        </w:tc>
      </w:tr>
      <w:tr w:rsidR="004277EB" w:rsidRPr="004277EB" w14:paraId="77BEA72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9EDB5B"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7B5217BC"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176573CC" w14:textId="77777777" w:rsidR="004277EB" w:rsidRPr="004277EB" w:rsidRDefault="004277EB" w:rsidP="004277EB">
            <w:pPr>
              <w:jc w:val="left"/>
            </w:pPr>
            <w:r w:rsidRPr="004277EB">
              <w:t>29,824</w:t>
            </w:r>
          </w:p>
        </w:tc>
        <w:tc>
          <w:tcPr>
            <w:tcW w:w="641" w:type="dxa"/>
            <w:tcBorders>
              <w:top w:val="single" w:sz="4" w:space="0" w:color="auto"/>
              <w:left w:val="single" w:sz="4" w:space="0" w:color="auto"/>
              <w:bottom w:val="single" w:sz="4" w:space="0" w:color="auto"/>
              <w:right w:val="single" w:sz="4" w:space="0" w:color="auto"/>
            </w:tcBorders>
          </w:tcPr>
          <w:p w14:paraId="2A180D30" w14:textId="77777777" w:rsidR="004277EB" w:rsidRPr="004277EB" w:rsidRDefault="004277EB" w:rsidP="004277EB">
            <w:pPr>
              <w:jc w:val="left"/>
            </w:pPr>
            <w:r w:rsidRPr="004277EB">
              <w:t>см</w:t>
            </w:r>
          </w:p>
        </w:tc>
      </w:tr>
      <w:tr w:rsidR="004277EB" w:rsidRPr="004277EB" w14:paraId="4046745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81E7BC5" w14:textId="77777777" w:rsidR="004277EB" w:rsidRPr="004277EB" w:rsidRDefault="004277EB" w:rsidP="004277EB">
            <w:pPr>
              <w:jc w:val="left"/>
            </w:pPr>
            <w:r w:rsidRPr="004277EB">
              <w:lastRenderedPageBreak/>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747F2C39"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4DD089FB" w14:textId="77777777" w:rsidR="004277EB" w:rsidRPr="004277EB" w:rsidRDefault="004277EB" w:rsidP="004277EB">
            <w:pPr>
              <w:jc w:val="left"/>
            </w:pPr>
            <w:r w:rsidRPr="004277EB">
              <w:t>29,824</w:t>
            </w:r>
          </w:p>
        </w:tc>
        <w:tc>
          <w:tcPr>
            <w:tcW w:w="641" w:type="dxa"/>
            <w:tcBorders>
              <w:top w:val="single" w:sz="4" w:space="0" w:color="auto"/>
              <w:left w:val="single" w:sz="4" w:space="0" w:color="auto"/>
              <w:bottom w:val="single" w:sz="4" w:space="0" w:color="auto"/>
              <w:right w:val="single" w:sz="4" w:space="0" w:color="auto"/>
            </w:tcBorders>
          </w:tcPr>
          <w:p w14:paraId="544A4503" w14:textId="77777777" w:rsidR="004277EB" w:rsidRPr="004277EB" w:rsidRDefault="004277EB" w:rsidP="004277EB">
            <w:pPr>
              <w:jc w:val="left"/>
            </w:pPr>
            <w:r w:rsidRPr="004277EB">
              <w:t>см</w:t>
            </w:r>
          </w:p>
        </w:tc>
      </w:tr>
      <w:tr w:rsidR="004277EB" w:rsidRPr="004277EB" w14:paraId="60AFD78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E9BE76"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473CB00D"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7E3AADDF" w14:textId="77777777" w:rsidR="004277EB" w:rsidRPr="004277EB" w:rsidRDefault="004277EB" w:rsidP="004277EB">
            <w:pPr>
              <w:jc w:val="left"/>
            </w:pPr>
            <w:r w:rsidRPr="004277EB">
              <w:t>329,6</w:t>
            </w:r>
          </w:p>
        </w:tc>
        <w:tc>
          <w:tcPr>
            <w:tcW w:w="641" w:type="dxa"/>
            <w:tcBorders>
              <w:top w:val="single" w:sz="4" w:space="0" w:color="auto"/>
              <w:left w:val="single" w:sz="4" w:space="0" w:color="auto"/>
              <w:bottom w:val="single" w:sz="4" w:space="0" w:color="auto"/>
              <w:right w:val="single" w:sz="4" w:space="0" w:color="auto"/>
            </w:tcBorders>
          </w:tcPr>
          <w:p w14:paraId="2C2D4B55" w14:textId="77777777" w:rsidR="004277EB" w:rsidRPr="004277EB" w:rsidRDefault="004277EB" w:rsidP="004277EB">
            <w:pPr>
              <w:jc w:val="left"/>
            </w:pPr>
            <w:r w:rsidRPr="004277EB">
              <w:t>см</w:t>
            </w:r>
          </w:p>
        </w:tc>
      </w:tr>
      <w:tr w:rsidR="004277EB" w:rsidRPr="004277EB" w14:paraId="45BE361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4EBC269"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738E1FB7"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2E63AD10" w14:textId="77777777" w:rsidR="004277EB" w:rsidRPr="004277EB" w:rsidRDefault="004277EB" w:rsidP="004277EB">
            <w:pPr>
              <w:jc w:val="left"/>
            </w:pPr>
            <w:r w:rsidRPr="004277EB">
              <w:t>3817,496</w:t>
            </w:r>
          </w:p>
        </w:tc>
        <w:tc>
          <w:tcPr>
            <w:tcW w:w="641" w:type="dxa"/>
            <w:tcBorders>
              <w:top w:val="single" w:sz="4" w:space="0" w:color="auto"/>
              <w:left w:val="single" w:sz="4" w:space="0" w:color="auto"/>
              <w:bottom w:val="single" w:sz="4" w:space="0" w:color="auto"/>
              <w:right w:val="single" w:sz="4" w:space="0" w:color="auto"/>
            </w:tcBorders>
          </w:tcPr>
          <w:p w14:paraId="40F302C6" w14:textId="77777777" w:rsidR="004277EB" w:rsidRPr="004277EB" w:rsidRDefault="004277EB" w:rsidP="004277EB">
            <w:pPr>
              <w:jc w:val="left"/>
            </w:pPr>
            <w:r w:rsidRPr="004277EB">
              <w:t>см</w:t>
            </w:r>
            <w:r w:rsidRPr="004277EB">
              <w:rPr>
                <w:vertAlign w:val="superscript"/>
              </w:rPr>
              <w:t>3</w:t>
            </w:r>
          </w:p>
        </w:tc>
      </w:tr>
      <w:tr w:rsidR="004277EB" w:rsidRPr="004277EB" w14:paraId="06AFF39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D2E6AEC"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68C8B3A7"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76A0F84A" w14:textId="77777777" w:rsidR="004277EB" w:rsidRPr="004277EB" w:rsidRDefault="004277EB" w:rsidP="004277EB">
            <w:pPr>
              <w:jc w:val="left"/>
            </w:pPr>
            <w:r w:rsidRPr="004277EB">
              <w:t>48,64</w:t>
            </w:r>
          </w:p>
        </w:tc>
        <w:tc>
          <w:tcPr>
            <w:tcW w:w="641" w:type="dxa"/>
            <w:tcBorders>
              <w:top w:val="single" w:sz="4" w:space="0" w:color="auto"/>
              <w:left w:val="single" w:sz="4" w:space="0" w:color="auto"/>
              <w:bottom w:val="single" w:sz="4" w:space="0" w:color="auto"/>
              <w:right w:val="single" w:sz="4" w:space="0" w:color="auto"/>
            </w:tcBorders>
          </w:tcPr>
          <w:p w14:paraId="18621AEF" w14:textId="77777777" w:rsidR="004277EB" w:rsidRPr="004277EB" w:rsidRDefault="004277EB" w:rsidP="004277EB">
            <w:pPr>
              <w:jc w:val="left"/>
            </w:pPr>
            <w:r w:rsidRPr="004277EB">
              <w:t>см</w:t>
            </w:r>
            <w:r w:rsidRPr="004277EB">
              <w:rPr>
                <w:vertAlign w:val="superscript"/>
              </w:rPr>
              <w:t>3</w:t>
            </w:r>
          </w:p>
        </w:tc>
      </w:tr>
      <w:tr w:rsidR="004277EB" w:rsidRPr="004277EB" w14:paraId="0E181DA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7213E4D"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415FE444"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16C4EBCF" w14:textId="77777777" w:rsidR="004277EB" w:rsidRPr="004277EB" w:rsidRDefault="004277EB" w:rsidP="004277EB">
            <w:pPr>
              <w:jc w:val="left"/>
            </w:pPr>
            <w:r w:rsidRPr="004277EB">
              <w:t>48,64</w:t>
            </w:r>
          </w:p>
        </w:tc>
        <w:tc>
          <w:tcPr>
            <w:tcW w:w="641" w:type="dxa"/>
            <w:tcBorders>
              <w:top w:val="single" w:sz="4" w:space="0" w:color="auto"/>
              <w:left w:val="single" w:sz="4" w:space="0" w:color="auto"/>
              <w:bottom w:val="single" w:sz="4" w:space="0" w:color="auto"/>
              <w:right w:val="single" w:sz="4" w:space="0" w:color="auto"/>
            </w:tcBorders>
          </w:tcPr>
          <w:p w14:paraId="1B971548" w14:textId="77777777" w:rsidR="004277EB" w:rsidRPr="004277EB" w:rsidRDefault="004277EB" w:rsidP="004277EB">
            <w:pPr>
              <w:jc w:val="left"/>
            </w:pPr>
            <w:r w:rsidRPr="004277EB">
              <w:t>см</w:t>
            </w:r>
            <w:r w:rsidRPr="004277EB">
              <w:rPr>
                <w:vertAlign w:val="superscript"/>
              </w:rPr>
              <w:t>3</w:t>
            </w:r>
          </w:p>
        </w:tc>
      </w:tr>
    </w:tbl>
    <w:p w14:paraId="4E36A034" w14:textId="77777777" w:rsidR="004277EB" w:rsidRPr="004277EB" w:rsidRDefault="004277EB" w:rsidP="004277EB">
      <w:pPr>
        <w:jc w:val="left"/>
      </w:pPr>
    </w:p>
    <w:p w14:paraId="20ACD37E" w14:textId="77777777" w:rsidR="004277EB" w:rsidRPr="004277EB" w:rsidRDefault="004277EB" w:rsidP="004277EB">
      <w:pPr>
        <w:jc w:val="left"/>
      </w:pPr>
    </w:p>
    <w:p w14:paraId="213A5221" w14:textId="77777777" w:rsidR="004277EB" w:rsidRPr="004277EB" w:rsidRDefault="004277EB" w:rsidP="004277EB">
      <w:pPr>
        <w:jc w:val="left"/>
      </w:pPr>
    </w:p>
    <w:p w14:paraId="556D8F28" w14:textId="77777777" w:rsidR="004277EB" w:rsidRPr="004277EB" w:rsidRDefault="004277EB" w:rsidP="004277EB">
      <w:pPr>
        <w:jc w:val="left"/>
        <w:rPr>
          <w:b/>
          <w:bCs/>
        </w:rPr>
      </w:pPr>
    </w:p>
    <w:p w14:paraId="6719E332" w14:textId="77777777" w:rsidR="004277EB" w:rsidRPr="004277EB" w:rsidRDefault="004277EB" w:rsidP="004277EB">
      <w:pPr>
        <w:jc w:val="left"/>
        <w:rPr>
          <w:b/>
          <w:bCs/>
        </w:rPr>
      </w:pPr>
    </w:p>
    <w:p w14:paraId="672DE40E"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6692E6B1"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554"/>
        <w:gridCol w:w="1176"/>
        <w:gridCol w:w="866"/>
        <w:gridCol w:w="554"/>
        <w:gridCol w:w="866"/>
        <w:gridCol w:w="554"/>
        <w:gridCol w:w="928"/>
        <w:gridCol w:w="453"/>
        <w:gridCol w:w="2668"/>
        <w:gridCol w:w="454"/>
      </w:tblGrid>
      <w:tr w:rsidR="004277EB" w:rsidRPr="004277EB" w14:paraId="4CD9C8FC" w14:textId="77777777" w:rsidTr="00367156">
        <w:trPr>
          <w:tblHeader/>
        </w:trPr>
        <w:tc>
          <w:tcPr>
            <w:tcW w:w="554" w:type="dxa"/>
            <w:tcBorders>
              <w:top w:val="single" w:sz="4" w:space="0" w:color="auto"/>
              <w:left w:val="single" w:sz="4" w:space="0" w:color="auto"/>
              <w:bottom w:val="single" w:sz="4" w:space="0" w:color="auto"/>
              <w:right w:val="single" w:sz="4" w:space="0" w:color="auto"/>
            </w:tcBorders>
          </w:tcPr>
          <w:p w14:paraId="2CA90CF0" w14:textId="77777777" w:rsidR="004277EB" w:rsidRPr="004277EB" w:rsidRDefault="004277EB" w:rsidP="004277EB">
            <w:pPr>
              <w:jc w:val="left"/>
              <w:rPr>
                <w:b/>
                <w:bCs/>
              </w:rPr>
            </w:pPr>
          </w:p>
        </w:tc>
        <w:tc>
          <w:tcPr>
            <w:tcW w:w="1176" w:type="dxa"/>
            <w:tcBorders>
              <w:top w:val="single" w:sz="4" w:space="0" w:color="auto"/>
              <w:left w:val="single" w:sz="4" w:space="0" w:color="auto"/>
              <w:bottom w:val="single" w:sz="4" w:space="0" w:color="auto"/>
              <w:right w:val="single" w:sz="4" w:space="0" w:color="auto"/>
            </w:tcBorders>
          </w:tcPr>
          <w:p w14:paraId="6C621798" w14:textId="77777777" w:rsidR="004277EB" w:rsidRPr="004277EB" w:rsidRDefault="004277EB" w:rsidP="004277EB">
            <w:pPr>
              <w:jc w:val="left"/>
              <w:rPr>
                <w:b/>
                <w:bCs/>
              </w:rPr>
            </w:pPr>
            <w:r w:rsidRPr="004277EB">
              <w:rPr>
                <w:b/>
                <w:bCs/>
              </w:rPr>
              <w:t>Тип нагрузки</w:t>
            </w:r>
          </w:p>
        </w:tc>
        <w:tc>
          <w:tcPr>
            <w:tcW w:w="1420" w:type="dxa"/>
            <w:gridSpan w:val="2"/>
            <w:vMerge w:val="restart"/>
            <w:tcBorders>
              <w:top w:val="single" w:sz="4" w:space="0" w:color="auto"/>
              <w:left w:val="single" w:sz="4" w:space="0" w:color="auto"/>
              <w:bottom w:val="single" w:sz="4" w:space="0" w:color="auto"/>
              <w:right w:val="single" w:sz="4" w:space="0" w:color="auto"/>
            </w:tcBorders>
          </w:tcPr>
          <w:p w14:paraId="0A301C35" w14:textId="77777777" w:rsidR="004277EB" w:rsidRPr="004277EB" w:rsidRDefault="004277EB" w:rsidP="004277EB">
            <w:pPr>
              <w:jc w:val="left"/>
              <w:rPr>
                <w:b/>
                <w:bCs/>
              </w:rPr>
            </w:pPr>
            <w:r w:rsidRPr="004277EB">
              <w:rPr>
                <w:b/>
                <w:bCs/>
              </w:rPr>
              <w:t>Величина</w:t>
            </w:r>
          </w:p>
        </w:tc>
        <w:tc>
          <w:tcPr>
            <w:tcW w:w="1420" w:type="dxa"/>
            <w:gridSpan w:val="2"/>
            <w:vMerge w:val="restart"/>
            <w:tcBorders>
              <w:top w:val="single" w:sz="4" w:space="0" w:color="auto"/>
              <w:left w:val="single" w:sz="4" w:space="0" w:color="auto"/>
              <w:bottom w:val="single" w:sz="4" w:space="0" w:color="auto"/>
              <w:right w:val="single" w:sz="4" w:space="0" w:color="auto"/>
            </w:tcBorders>
          </w:tcPr>
          <w:p w14:paraId="72B6C5A3" w14:textId="77777777" w:rsidR="004277EB" w:rsidRPr="004277EB" w:rsidRDefault="004277EB" w:rsidP="004277EB">
            <w:pPr>
              <w:jc w:val="left"/>
              <w:rPr>
                <w:b/>
                <w:bCs/>
              </w:rPr>
            </w:pPr>
            <w:r w:rsidRPr="004277EB">
              <w:rPr>
                <w:b/>
                <w:bCs/>
              </w:rPr>
              <w:t>Величина</w:t>
            </w:r>
          </w:p>
        </w:tc>
        <w:tc>
          <w:tcPr>
            <w:tcW w:w="1381" w:type="dxa"/>
            <w:gridSpan w:val="2"/>
            <w:vMerge w:val="restart"/>
            <w:tcBorders>
              <w:top w:val="single" w:sz="4" w:space="0" w:color="auto"/>
              <w:left w:val="single" w:sz="4" w:space="0" w:color="auto"/>
              <w:bottom w:val="single" w:sz="4" w:space="0" w:color="auto"/>
              <w:right w:val="single" w:sz="4" w:space="0" w:color="auto"/>
            </w:tcBorders>
          </w:tcPr>
          <w:p w14:paraId="68C8FABE" w14:textId="77777777" w:rsidR="004277EB" w:rsidRPr="004277EB" w:rsidRDefault="004277EB" w:rsidP="004277EB">
            <w:pPr>
              <w:jc w:val="left"/>
              <w:rPr>
                <w:b/>
                <w:bCs/>
              </w:rPr>
            </w:pPr>
            <w:r w:rsidRPr="004277EB">
              <w:rPr>
                <w:b/>
                <w:bCs/>
              </w:rPr>
              <w:t>Позиция х</w:t>
            </w:r>
          </w:p>
        </w:tc>
        <w:tc>
          <w:tcPr>
            <w:tcW w:w="3122" w:type="dxa"/>
            <w:gridSpan w:val="2"/>
            <w:vMerge w:val="restart"/>
            <w:tcBorders>
              <w:top w:val="single" w:sz="4" w:space="0" w:color="auto"/>
              <w:left w:val="single" w:sz="4" w:space="0" w:color="auto"/>
              <w:bottom w:val="single" w:sz="4" w:space="0" w:color="auto"/>
              <w:right w:val="single" w:sz="4" w:space="0" w:color="auto"/>
            </w:tcBorders>
          </w:tcPr>
          <w:p w14:paraId="01484709"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4566BE99"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5A004589" w14:textId="77777777" w:rsidR="004277EB" w:rsidRPr="004277EB" w:rsidRDefault="004277EB" w:rsidP="004277EB">
            <w:pPr>
              <w:jc w:val="left"/>
            </w:pPr>
          </w:p>
        </w:tc>
        <w:tc>
          <w:tcPr>
            <w:tcW w:w="8519" w:type="dxa"/>
            <w:gridSpan w:val="9"/>
            <w:vMerge w:val="restart"/>
            <w:tcBorders>
              <w:top w:val="single" w:sz="4" w:space="0" w:color="auto"/>
              <w:left w:val="single" w:sz="4" w:space="0" w:color="auto"/>
              <w:bottom w:val="single" w:sz="4" w:space="0" w:color="auto"/>
              <w:right w:val="single" w:sz="4" w:space="0" w:color="auto"/>
            </w:tcBorders>
          </w:tcPr>
          <w:p w14:paraId="577883D7" w14:textId="77777777" w:rsidR="004277EB" w:rsidRPr="004277EB" w:rsidRDefault="004277EB" w:rsidP="004277EB">
            <w:pPr>
              <w:jc w:val="left"/>
            </w:pPr>
            <w:r w:rsidRPr="004277EB">
              <w:t>длина = 12 м</w:t>
            </w:r>
          </w:p>
        </w:tc>
      </w:tr>
      <w:tr w:rsidR="004277EB" w:rsidRPr="004277EB" w14:paraId="78FD7138"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11AAD837" w14:textId="77777777" w:rsidR="004277EB" w:rsidRPr="004277EB" w:rsidRDefault="004277EB" w:rsidP="004277EB">
            <w:pPr>
              <w:jc w:val="left"/>
            </w:pPr>
          </w:p>
        </w:tc>
        <w:tc>
          <w:tcPr>
            <w:tcW w:w="1176" w:type="dxa"/>
            <w:tcBorders>
              <w:top w:val="single" w:sz="4" w:space="0" w:color="auto"/>
              <w:left w:val="single" w:sz="4" w:space="0" w:color="auto"/>
              <w:bottom w:val="single" w:sz="4" w:space="0" w:color="auto"/>
              <w:right w:val="single" w:sz="4" w:space="0" w:color="auto"/>
            </w:tcBorders>
          </w:tcPr>
          <w:p w14:paraId="62356748" w14:textId="77777777" w:rsidR="004277EB" w:rsidRPr="004277EB" w:rsidRDefault="004277EB" w:rsidP="004277EB">
            <w:pPr>
              <w:jc w:val="left"/>
            </w:pPr>
            <w:r w:rsidRPr="004277EB">
              <w:rPr>
                <w:noProof/>
              </w:rPr>
              <w:drawing>
                <wp:inline distT="0" distB="0" distL="0" distR="0" wp14:anchorId="3E6A7333" wp14:editId="14D24106">
                  <wp:extent cx="314325" cy="1619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866" w:type="dxa"/>
            <w:tcBorders>
              <w:top w:val="single" w:sz="4" w:space="0" w:color="auto"/>
              <w:left w:val="single" w:sz="4" w:space="0" w:color="auto"/>
              <w:bottom w:val="single" w:sz="4" w:space="0" w:color="auto"/>
              <w:right w:val="single" w:sz="4" w:space="0" w:color="auto"/>
            </w:tcBorders>
          </w:tcPr>
          <w:p w14:paraId="35C822ED" w14:textId="77777777" w:rsidR="004277EB" w:rsidRPr="004277EB" w:rsidRDefault="004277EB" w:rsidP="004277EB">
            <w:pPr>
              <w:jc w:val="left"/>
            </w:pPr>
            <w:r w:rsidRPr="004277EB">
              <w:t>7,2</w:t>
            </w:r>
          </w:p>
        </w:tc>
        <w:tc>
          <w:tcPr>
            <w:tcW w:w="554" w:type="dxa"/>
            <w:tcBorders>
              <w:top w:val="single" w:sz="4" w:space="0" w:color="auto"/>
              <w:left w:val="single" w:sz="4" w:space="0" w:color="auto"/>
              <w:bottom w:val="single" w:sz="4" w:space="0" w:color="auto"/>
              <w:right w:val="single" w:sz="4" w:space="0" w:color="auto"/>
            </w:tcBorders>
          </w:tcPr>
          <w:p w14:paraId="59F0BBE8" w14:textId="77777777" w:rsidR="004277EB" w:rsidRPr="004277EB" w:rsidRDefault="004277EB" w:rsidP="004277EB">
            <w:pPr>
              <w:jc w:val="left"/>
            </w:pPr>
            <w:r w:rsidRPr="004277EB">
              <w:t>Т/м</w:t>
            </w:r>
          </w:p>
        </w:tc>
        <w:tc>
          <w:tcPr>
            <w:tcW w:w="866" w:type="dxa"/>
            <w:tcBorders>
              <w:top w:val="single" w:sz="4" w:space="0" w:color="auto"/>
              <w:left w:val="single" w:sz="4" w:space="0" w:color="auto"/>
              <w:bottom w:val="single" w:sz="4" w:space="0" w:color="auto"/>
              <w:right w:val="single" w:sz="4" w:space="0" w:color="auto"/>
            </w:tcBorders>
          </w:tcPr>
          <w:p w14:paraId="03659D02" w14:textId="77777777" w:rsidR="004277EB" w:rsidRPr="004277EB" w:rsidRDefault="004277EB" w:rsidP="004277EB">
            <w:pPr>
              <w:jc w:val="left"/>
            </w:pPr>
            <w:r w:rsidRPr="004277EB">
              <w:t>7,25</w:t>
            </w:r>
          </w:p>
        </w:tc>
        <w:tc>
          <w:tcPr>
            <w:tcW w:w="554" w:type="dxa"/>
            <w:tcBorders>
              <w:top w:val="single" w:sz="4" w:space="0" w:color="auto"/>
              <w:left w:val="single" w:sz="4" w:space="0" w:color="auto"/>
              <w:bottom w:val="single" w:sz="4" w:space="0" w:color="auto"/>
              <w:right w:val="single" w:sz="4" w:space="0" w:color="auto"/>
            </w:tcBorders>
          </w:tcPr>
          <w:p w14:paraId="6C451484" w14:textId="77777777" w:rsidR="004277EB" w:rsidRPr="004277EB" w:rsidRDefault="004277EB" w:rsidP="004277EB">
            <w:pPr>
              <w:jc w:val="left"/>
            </w:pPr>
            <w:r w:rsidRPr="004277EB">
              <w:t>Т/м</w:t>
            </w:r>
          </w:p>
        </w:tc>
        <w:tc>
          <w:tcPr>
            <w:tcW w:w="928" w:type="dxa"/>
            <w:tcBorders>
              <w:top w:val="single" w:sz="4" w:space="0" w:color="auto"/>
              <w:left w:val="single" w:sz="4" w:space="0" w:color="auto"/>
              <w:bottom w:val="single" w:sz="4" w:space="0" w:color="auto"/>
              <w:right w:val="single" w:sz="4" w:space="0" w:color="auto"/>
            </w:tcBorders>
          </w:tcPr>
          <w:p w14:paraId="3130EE09" w14:textId="77777777" w:rsidR="004277EB" w:rsidRPr="004277EB" w:rsidRDefault="004277EB" w:rsidP="004277EB">
            <w:pPr>
              <w:jc w:val="left"/>
            </w:pPr>
            <w:r w:rsidRPr="004277EB">
              <w:t>0</w:t>
            </w:r>
          </w:p>
        </w:tc>
        <w:tc>
          <w:tcPr>
            <w:tcW w:w="453" w:type="dxa"/>
            <w:tcBorders>
              <w:top w:val="single" w:sz="4" w:space="0" w:color="auto"/>
              <w:left w:val="single" w:sz="4" w:space="0" w:color="auto"/>
              <w:bottom w:val="single" w:sz="4" w:space="0" w:color="auto"/>
              <w:right w:val="single" w:sz="4" w:space="0" w:color="auto"/>
            </w:tcBorders>
          </w:tcPr>
          <w:p w14:paraId="3D28A044" w14:textId="77777777" w:rsidR="004277EB" w:rsidRPr="004277EB" w:rsidRDefault="004277EB" w:rsidP="004277EB">
            <w:pPr>
              <w:jc w:val="left"/>
            </w:pPr>
            <w:r w:rsidRPr="004277EB">
              <w:t>м</w:t>
            </w:r>
          </w:p>
        </w:tc>
        <w:tc>
          <w:tcPr>
            <w:tcW w:w="2668" w:type="dxa"/>
            <w:tcBorders>
              <w:top w:val="single" w:sz="4" w:space="0" w:color="auto"/>
              <w:left w:val="single" w:sz="4" w:space="0" w:color="auto"/>
              <w:bottom w:val="single" w:sz="4" w:space="0" w:color="auto"/>
              <w:right w:val="single" w:sz="4" w:space="0" w:color="auto"/>
            </w:tcBorders>
          </w:tcPr>
          <w:p w14:paraId="5A99381A"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30A30C3" w14:textId="77777777" w:rsidR="004277EB" w:rsidRPr="004277EB" w:rsidRDefault="004277EB" w:rsidP="004277EB">
            <w:pPr>
              <w:jc w:val="left"/>
            </w:pPr>
            <w:r w:rsidRPr="004277EB">
              <w:t>м</w:t>
            </w:r>
          </w:p>
        </w:tc>
      </w:tr>
      <w:tr w:rsidR="004277EB" w:rsidRPr="004277EB" w14:paraId="43D54A0D" w14:textId="77777777" w:rsidTr="00367156">
        <w:tblPrEx>
          <w:tblCellMar>
            <w:left w:w="20" w:type="dxa"/>
            <w:right w:w="20" w:type="dxa"/>
          </w:tblCellMar>
        </w:tblPrEx>
        <w:tc>
          <w:tcPr>
            <w:tcW w:w="554" w:type="dxa"/>
            <w:tcBorders>
              <w:top w:val="single" w:sz="4" w:space="0" w:color="auto"/>
              <w:left w:val="single" w:sz="4" w:space="0" w:color="auto"/>
              <w:bottom w:val="single" w:sz="4" w:space="0" w:color="auto"/>
              <w:right w:val="single" w:sz="4" w:space="0" w:color="auto"/>
            </w:tcBorders>
          </w:tcPr>
          <w:p w14:paraId="2DED5D04" w14:textId="77777777" w:rsidR="004277EB" w:rsidRPr="004277EB" w:rsidRDefault="004277EB" w:rsidP="004277EB">
            <w:pPr>
              <w:jc w:val="left"/>
            </w:pPr>
          </w:p>
        </w:tc>
        <w:tc>
          <w:tcPr>
            <w:tcW w:w="1176" w:type="dxa"/>
            <w:tcBorders>
              <w:top w:val="single" w:sz="4" w:space="0" w:color="auto"/>
              <w:left w:val="single" w:sz="4" w:space="0" w:color="auto"/>
              <w:bottom w:val="single" w:sz="4" w:space="0" w:color="auto"/>
              <w:right w:val="single" w:sz="4" w:space="0" w:color="auto"/>
            </w:tcBorders>
          </w:tcPr>
          <w:p w14:paraId="06163D0C" w14:textId="77777777" w:rsidR="004277EB" w:rsidRPr="004277EB" w:rsidRDefault="004277EB" w:rsidP="004277EB">
            <w:pPr>
              <w:jc w:val="left"/>
            </w:pPr>
            <w:r w:rsidRPr="004277EB">
              <w:rPr>
                <w:noProof/>
              </w:rPr>
              <w:drawing>
                <wp:inline distT="0" distB="0" distL="0" distR="0" wp14:anchorId="61154052" wp14:editId="07516C06">
                  <wp:extent cx="314325" cy="1619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866" w:type="dxa"/>
            <w:tcBorders>
              <w:top w:val="single" w:sz="4" w:space="0" w:color="auto"/>
              <w:left w:val="single" w:sz="4" w:space="0" w:color="auto"/>
              <w:bottom w:val="single" w:sz="4" w:space="0" w:color="auto"/>
              <w:right w:val="single" w:sz="4" w:space="0" w:color="auto"/>
            </w:tcBorders>
          </w:tcPr>
          <w:p w14:paraId="1E3099A1" w14:textId="77777777" w:rsidR="004277EB" w:rsidRPr="004277EB" w:rsidRDefault="004277EB" w:rsidP="004277EB">
            <w:pPr>
              <w:jc w:val="left"/>
            </w:pPr>
            <w:r w:rsidRPr="004277EB">
              <w:t>7,25</w:t>
            </w:r>
          </w:p>
        </w:tc>
        <w:tc>
          <w:tcPr>
            <w:tcW w:w="554" w:type="dxa"/>
            <w:tcBorders>
              <w:top w:val="single" w:sz="4" w:space="0" w:color="auto"/>
              <w:left w:val="single" w:sz="4" w:space="0" w:color="auto"/>
              <w:bottom w:val="single" w:sz="4" w:space="0" w:color="auto"/>
              <w:right w:val="single" w:sz="4" w:space="0" w:color="auto"/>
            </w:tcBorders>
          </w:tcPr>
          <w:p w14:paraId="498265AB" w14:textId="77777777" w:rsidR="004277EB" w:rsidRPr="004277EB" w:rsidRDefault="004277EB" w:rsidP="004277EB">
            <w:pPr>
              <w:jc w:val="left"/>
            </w:pPr>
            <w:r w:rsidRPr="004277EB">
              <w:t>Т/м</w:t>
            </w:r>
          </w:p>
        </w:tc>
        <w:tc>
          <w:tcPr>
            <w:tcW w:w="866" w:type="dxa"/>
            <w:tcBorders>
              <w:top w:val="single" w:sz="4" w:space="0" w:color="auto"/>
              <w:left w:val="single" w:sz="4" w:space="0" w:color="auto"/>
              <w:bottom w:val="single" w:sz="4" w:space="0" w:color="auto"/>
              <w:right w:val="single" w:sz="4" w:space="0" w:color="auto"/>
            </w:tcBorders>
          </w:tcPr>
          <w:p w14:paraId="2A832318" w14:textId="77777777" w:rsidR="004277EB" w:rsidRPr="004277EB" w:rsidRDefault="004277EB" w:rsidP="004277EB">
            <w:pPr>
              <w:jc w:val="left"/>
            </w:pPr>
            <w:r w:rsidRPr="004277EB">
              <w:t>7</w:t>
            </w:r>
          </w:p>
        </w:tc>
        <w:tc>
          <w:tcPr>
            <w:tcW w:w="554" w:type="dxa"/>
            <w:tcBorders>
              <w:top w:val="single" w:sz="4" w:space="0" w:color="auto"/>
              <w:left w:val="single" w:sz="4" w:space="0" w:color="auto"/>
              <w:bottom w:val="single" w:sz="4" w:space="0" w:color="auto"/>
              <w:right w:val="single" w:sz="4" w:space="0" w:color="auto"/>
            </w:tcBorders>
          </w:tcPr>
          <w:p w14:paraId="03E61E9F" w14:textId="77777777" w:rsidR="004277EB" w:rsidRPr="004277EB" w:rsidRDefault="004277EB" w:rsidP="004277EB">
            <w:pPr>
              <w:jc w:val="left"/>
            </w:pPr>
            <w:r w:rsidRPr="004277EB">
              <w:t>Т/м</w:t>
            </w:r>
          </w:p>
        </w:tc>
        <w:tc>
          <w:tcPr>
            <w:tcW w:w="928" w:type="dxa"/>
            <w:tcBorders>
              <w:top w:val="single" w:sz="4" w:space="0" w:color="auto"/>
              <w:left w:val="single" w:sz="4" w:space="0" w:color="auto"/>
              <w:bottom w:val="single" w:sz="4" w:space="0" w:color="auto"/>
              <w:right w:val="single" w:sz="4" w:space="0" w:color="auto"/>
            </w:tcBorders>
          </w:tcPr>
          <w:p w14:paraId="2E317781" w14:textId="77777777" w:rsidR="004277EB" w:rsidRPr="004277EB" w:rsidRDefault="004277EB" w:rsidP="004277EB">
            <w:pPr>
              <w:jc w:val="left"/>
            </w:pPr>
            <w:r w:rsidRPr="004277EB">
              <w:t>6</w:t>
            </w:r>
          </w:p>
        </w:tc>
        <w:tc>
          <w:tcPr>
            <w:tcW w:w="453" w:type="dxa"/>
            <w:tcBorders>
              <w:top w:val="single" w:sz="4" w:space="0" w:color="auto"/>
              <w:left w:val="single" w:sz="4" w:space="0" w:color="auto"/>
              <w:bottom w:val="single" w:sz="4" w:space="0" w:color="auto"/>
              <w:right w:val="single" w:sz="4" w:space="0" w:color="auto"/>
            </w:tcBorders>
          </w:tcPr>
          <w:p w14:paraId="3AC25D1D" w14:textId="77777777" w:rsidR="004277EB" w:rsidRPr="004277EB" w:rsidRDefault="004277EB" w:rsidP="004277EB">
            <w:pPr>
              <w:jc w:val="left"/>
            </w:pPr>
            <w:r w:rsidRPr="004277EB">
              <w:t>м</w:t>
            </w:r>
          </w:p>
        </w:tc>
        <w:tc>
          <w:tcPr>
            <w:tcW w:w="2668" w:type="dxa"/>
            <w:tcBorders>
              <w:top w:val="single" w:sz="4" w:space="0" w:color="auto"/>
              <w:left w:val="single" w:sz="4" w:space="0" w:color="auto"/>
              <w:bottom w:val="single" w:sz="4" w:space="0" w:color="auto"/>
              <w:right w:val="single" w:sz="4" w:space="0" w:color="auto"/>
            </w:tcBorders>
          </w:tcPr>
          <w:p w14:paraId="4D7B05CA"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0399F193" w14:textId="77777777" w:rsidR="004277EB" w:rsidRPr="004277EB" w:rsidRDefault="004277EB" w:rsidP="004277EB">
            <w:pPr>
              <w:jc w:val="left"/>
            </w:pPr>
            <w:r w:rsidRPr="004277EB">
              <w:t>м</w:t>
            </w:r>
          </w:p>
        </w:tc>
      </w:tr>
    </w:tbl>
    <w:p w14:paraId="6886B0A8" w14:textId="77777777" w:rsidR="004277EB" w:rsidRPr="004277EB" w:rsidRDefault="004277EB" w:rsidP="004277EB">
      <w:pPr>
        <w:jc w:val="left"/>
      </w:pPr>
    </w:p>
    <w:p w14:paraId="1234185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B4CA1B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39780DF" w14:textId="77777777" w:rsidR="004277EB" w:rsidRPr="004277EB" w:rsidRDefault="004277EB" w:rsidP="004277EB">
            <w:pPr>
              <w:jc w:val="left"/>
            </w:pPr>
            <w:proofErr w:type="spellStart"/>
            <w:r w:rsidRPr="004277EB">
              <w:t>Загружение</w:t>
            </w:r>
            <w:proofErr w:type="spellEnd"/>
            <w:r w:rsidRPr="004277EB">
              <w:t xml:space="preserve"> 1 - постоянное</w:t>
            </w:r>
          </w:p>
          <w:p w14:paraId="1637EA18"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w:t>
            </w:r>
          </w:p>
          <w:p w14:paraId="7A1C5097" w14:textId="77777777" w:rsidR="004277EB" w:rsidRPr="004277EB" w:rsidRDefault="004277EB" w:rsidP="004277EB">
            <w:pPr>
              <w:jc w:val="left"/>
            </w:pPr>
            <w:r w:rsidRPr="004277EB">
              <w:t>Пояс, к которому приложена нагрузка: верхний</w:t>
            </w:r>
          </w:p>
        </w:tc>
      </w:tr>
      <w:tr w:rsidR="004277EB" w:rsidRPr="004277EB" w14:paraId="0A9798CF"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5E418C9" w14:textId="77777777" w:rsidR="004277EB" w:rsidRPr="004277EB" w:rsidRDefault="004277EB" w:rsidP="004277EB">
            <w:pPr>
              <w:jc w:val="left"/>
            </w:pPr>
            <w:r w:rsidRPr="004277EB">
              <w:rPr>
                <w:noProof/>
              </w:rPr>
              <w:drawing>
                <wp:inline distT="0" distB="0" distL="0" distR="0" wp14:anchorId="59A9DAAD" wp14:editId="6436F709">
                  <wp:extent cx="2876550" cy="2876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7FF2FEC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4CE031B" w14:textId="77777777" w:rsidR="004277EB" w:rsidRPr="004277EB" w:rsidRDefault="004277EB" w:rsidP="004277EB">
            <w:pPr>
              <w:jc w:val="left"/>
            </w:pPr>
            <w:r w:rsidRPr="004277EB">
              <w:rPr>
                <w:noProof/>
              </w:rPr>
              <w:lastRenderedPageBreak/>
              <w:drawing>
                <wp:inline distT="0" distB="0" distL="0" distR="0" wp14:anchorId="2BB00C75" wp14:editId="1BDAA578">
                  <wp:extent cx="2876550" cy="28765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1E5A0EB5" w14:textId="77777777" w:rsidR="004277EB" w:rsidRPr="004277EB" w:rsidRDefault="004277EB" w:rsidP="004277EB">
            <w:pPr>
              <w:jc w:val="left"/>
            </w:pPr>
            <w:r w:rsidRPr="004277EB">
              <w:rPr>
                <w:noProof/>
              </w:rPr>
              <w:drawing>
                <wp:inline distT="0" distB="0" distL="0" distR="0" wp14:anchorId="2E0AB294" wp14:editId="6B71A444">
                  <wp:extent cx="2876550" cy="28765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282628DD" w14:textId="77777777" w:rsidR="004277EB" w:rsidRPr="004277EB" w:rsidRDefault="004277EB" w:rsidP="004277EB">
      <w:pPr>
        <w:jc w:val="left"/>
      </w:pPr>
    </w:p>
    <w:p w14:paraId="5AFA5BDC" w14:textId="77777777" w:rsidR="004277EB" w:rsidRPr="004277EB" w:rsidRDefault="004277EB" w:rsidP="004277EB">
      <w:pPr>
        <w:jc w:val="left"/>
      </w:pPr>
    </w:p>
    <w:p w14:paraId="51A2DBE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F431A16"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FDA92EA"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73C8409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4C9A3B" w14:textId="77777777" w:rsidR="004277EB" w:rsidRPr="004277EB" w:rsidRDefault="004277EB" w:rsidP="004277EB">
            <w:pPr>
              <w:jc w:val="left"/>
            </w:pPr>
            <w:r w:rsidRPr="004277EB">
              <w:rPr>
                <w:noProof/>
              </w:rPr>
              <w:drawing>
                <wp:inline distT="0" distB="0" distL="0" distR="0" wp14:anchorId="01B7B001" wp14:editId="7EE7CE08">
                  <wp:extent cx="2876550" cy="2876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61C593E9" w14:textId="77777777" w:rsidR="004277EB" w:rsidRPr="004277EB" w:rsidRDefault="004277EB" w:rsidP="004277EB">
            <w:pPr>
              <w:jc w:val="left"/>
            </w:pPr>
            <w:r w:rsidRPr="004277EB">
              <w:rPr>
                <w:noProof/>
              </w:rPr>
              <w:drawing>
                <wp:inline distT="0" distB="0" distL="0" distR="0" wp14:anchorId="1DD8078A" wp14:editId="03A602A4">
                  <wp:extent cx="2876550" cy="2876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6463A13F"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4534E34"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D2DE266"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19FBB2E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AEBF0FD" w14:textId="77777777" w:rsidR="004277EB" w:rsidRPr="004277EB" w:rsidRDefault="004277EB" w:rsidP="004277EB">
            <w:pPr>
              <w:jc w:val="left"/>
            </w:pPr>
            <w:r w:rsidRPr="004277EB">
              <w:rPr>
                <w:noProof/>
              </w:rPr>
              <w:drawing>
                <wp:inline distT="0" distB="0" distL="0" distR="0" wp14:anchorId="12C00853" wp14:editId="6C0C1B36">
                  <wp:extent cx="2876550" cy="2876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5888FA6B" w14:textId="77777777" w:rsidR="004277EB" w:rsidRPr="004277EB" w:rsidRDefault="004277EB" w:rsidP="004277EB">
            <w:pPr>
              <w:jc w:val="left"/>
            </w:pPr>
            <w:r w:rsidRPr="004277EB">
              <w:rPr>
                <w:noProof/>
              </w:rPr>
              <w:drawing>
                <wp:inline distT="0" distB="0" distL="0" distR="0" wp14:anchorId="277CD643" wp14:editId="7B3494B0">
                  <wp:extent cx="2876550" cy="2876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80B7EE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8206E4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C0FE066"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8D78A7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F33E06D" w14:textId="77777777" w:rsidR="004277EB" w:rsidRPr="004277EB" w:rsidRDefault="004277EB" w:rsidP="004277EB">
            <w:pPr>
              <w:jc w:val="left"/>
            </w:pPr>
            <w:r w:rsidRPr="004277EB">
              <w:rPr>
                <w:noProof/>
              </w:rPr>
              <w:drawing>
                <wp:inline distT="0" distB="0" distL="0" distR="0" wp14:anchorId="2B3927AA" wp14:editId="4AB364D2">
                  <wp:extent cx="2876550" cy="2876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435A3BF" w14:textId="77777777" w:rsidR="004277EB" w:rsidRPr="004277EB" w:rsidRDefault="004277EB" w:rsidP="004277EB">
            <w:pPr>
              <w:jc w:val="left"/>
            </w:pPr>
            <w:r w:rsidRPr="004277EB">
              <w:rPr>
                <w:noProof/>
              </w:rPr>
              <w:drawing>
                <wp:inline distT="0" distB="0" distL="0" distR="0" wp14:anchorId="5F2FB1BE" wp14:editId="43C29D9D">
                  <wp:extent cx="2876550" cy="2876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FE7B3E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DA1168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6EE4386"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D5A101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7EA8214" w14:textId="77777777" w:rsidR="004277EB" w:rsidRPr="004277EB" w:rsidRDefault="004277EB" w:rsidP="004277EB">
            <w:pPr>
              <w:jc w:val="left"/>
            </w:pPr>
            <w:r w:rsidRPr="004277EB">
              <w:rPr>
                <w:noProof/>
              </w:rPr>
              <w:drawing>
                <wp:inline distT="0" distB="0" distL="0" distR="0" wp14:anchorId="1C2576D7" wp14:editId="644CD1AC">
                  <wp:extent cx="2876550" cy="2876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3A8CF9DB" w14:textId="77777777" w:rsidR="004277EB" w:rsidRPr="004277EB" w:rsidRDefault="004277EB" w:rsidP="004277EB">
            <w:pPr>
              <w:jc w:val="left"/>
            </w:pPr>
            <w:r w:rsidRPr="004277EB">
              <w:rPr>
                <w:noProof/>
              </w:rPr>
              <w:drawing>
                <wp:inline distT="0" distB="0" distL="0" distR="0" wp14:anchorId="72149CD5" wp14:editId="1BD1800E">
                  <wp:extent cx="2876550" cy="2876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132716E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F55416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DA71ECB"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148506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4BA6588" w14:textId="77777777" w:rsidR="004277EB" w:rsidRPr="004277EB" w:rsidRDefault="004277EB" w:rsidP="004277EB">
            <w:pPr>
              <w:jc w:val="left"/>
            </w:pPr>
            <w:r w:rsidRPr="004277EB">
              <w:rPr>
                <w:noProof/>
              </w:rPr>
              <w:drawing>
                <wp:inline distT="0" distB="0" distL="0" distR="0" wp14:anchorId="4F2A697C" wp14:editId="291D9011">
                  <wp:extent cx="2876550" cy="2876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6DD5E1E7" w14:textId="77777777" w:rsidR="004277EB" w:rsidRPr="004277EB" w:rsidRDefault="004277EB" w:rsidP="004277EB">
            <w:pPr>
              <w:jc w:val="left"/>
            </w:pPr>
            <w:r w:rsidRPr="004277EB">
              <w:rPr>
                <w:noProof/>
              </w:rPr>
              <w:drawing>
                <wp:inline distT="0" distB="0" distL="0" distR="0" wp14:anchorId="6E2CA3BB" wp14:editId="419228AE">
                  <wp:extent cx="2876550" cy="2876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E4178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AB36E3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0B5D4DA"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2228946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097DE3E" w14:textId="77777777" w:rsidR="004277EB" w:rsidRPr="004277EB" w:rsidRDefault="004277EB" w:rsidP="004277EB">
            <w:pPr>
              <w:jc w:val="left"/>
            </w:pPr>
            <w:r w:rsidRPr="004277EB">
              <w:rPr>
                <w:noProof/>
              </w:rPr>
              <w:drawing>
                <wp:inline distT="0" distB="0" distL="0" distR="0" wp14:anchorId="1F2F7CD8" wp14:editId="7BD537F1">
                  <wp:extent cx="2876550" cy="2876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D35C08C" w14:textId="77777777" w:rsidR="004277EB" w:rsidRPr="004277EB" w:rsidRDefault="004277EB" w:rsidP="004277EB">
            <w:pPr>
              <w:jc w:val="left"/>
            </w:pPr>
            <w:r w:rsidRPr="004277EB">
              <w:rPr>
                <w:noProof/>
              </w:rPr>
              <w:drawing>
                <wp:inline distT="0" distB="0" distL="0" distR="0" wp14:anchorId="3DD011B6" wp14:editId="72444204">
                  <wp:extent cx="2876550" cy="2876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09D1E938"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B7BBA4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4ECCCDA"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7346FD41"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4A65C5B" w14:textId="77777777" w:rsidR="004277EB" w:rsidRPr="004277EB" w:rsidRDefault="004277EB" w:rsidP="004277EB">
            <w:pPr>
              <w:jc w:val="left"/>
            </w:pPr>
            <w:r w:rsidRPr="004277EB">
              <w:rPr>
                <w:noProof/>
              </w:rPr>
              <w:drawing>
                <wp:inline distT="0" distB="0" distL="0" distR="0" wp14:anchorId="3FA5778F" wp14:editId="49E87633">
                  <wp:extent cx="2876550" cy="2876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2D320718" w14:textId="77777777" w:rsidR="004277EB" w:rsidRPr="004277EB" w:rsidRDefault="004277EB" w:rsidP="004277EB">
            <w:pPr>
              <w:jc w:val="left"/>
            </w:pPr>
            <w:r w:rsidRPr="004277EB">
              <w:rPr>
                <w:noProof/>
              </w:rPr>
              <w:drawing>
                <wp:inline distT="0" distB="0" distL="0" distR="0" wp14:anchorId="760B66C7" wp14:editId="2E72E1D8">
                  <wp:extent cx="2876550" cy="28765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056EA92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3059665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15B8DBE"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6DB8E58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0B74FBF" w14:textId="77777777" w:rsidR="004277EB" w:rsidRPr="004277EB" w:rsidRDefault="004277EB" w:rsidP="004277EB">
            <w:pPr>
              <w:jc w:val="left"/>
            </w:pPr>
            <w:r w:rsidRPr="004277EB">
              <w:rPr>
                <w:noProof/>
              </w:rPr>
              <w:drawing>
                <wp:inline distT="0" distB="0" distL="0" distR="0" wp14:anchorId="084EF78F" wp14:editId="587BE57D">
                  <wp:extent cx="2876550" cy="2876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37B56AC" w14:textId="77777777" w:rsidR="004277EB" w:rsidRPr="004277EB" w:rsidRDefault="004277EB" w:rsidP="004277EB">
            <w:pPr>
              <w:jc w:val="left"/>
            </w:pPr>
            <w:r w:rsidRPr="004277EB">
              <w:rPr>
                <w:noProof/>
              </w:rPr>
              <w:drawing>
                <wp:inline distT="0" distB="0" distL="0" distR="0" wp14:anchorId="241FE3A0" wp14:editId="766C2439">
                  <wp:extent cx="2876550" cy="2876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949DB68" w14:textId="77777777" w:rsidR="004277EB" w:rsidRPr="004277EB" w:rsidRDefault="004277EB" w:rsidP="004277EB">
      <w:pPr>
        <w:jc w:val="left"/>
      </w:pPr>
    </w:p>
    <w:p w14:paraId="517318B2" w14:textId="77777777" w:rsidR="004277EB" w:rsidRPr="004277EB" w:rsidRDefault="004277EB" w:rsidP="004277EB">
      <w:pPr>
        <w:jc w:val="left"/>
      </w:pPr>
    </w:p>
    <w:p w14:paraId="47873E6E"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71ACEBEA"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2A72CCAB"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11227346" w14:textId="77777777" w:rsidR="004277EB" w:rsidRPr="004277EB" w:rsidRDefault="004277EB" w:rsidP="004277EB">
            <w:pPr>
              <w:jc w:val="left"/>
              <w:rPr>
                <w:b/>
                <w:bCs/>
              </w:rPr>
            </w:pPr>
            <w:r w:rsidRPr="004277EB">
              <w:rPr>
                <w:b/>
                <w:bCs/>
              </w:rPr>
              <w:t>Опорные реакции</w:t>
            </w:r>
          </w:p>
        </w:tc>
      </w:tr>
      <w:tr w:rsidR="004277EB" w:rsidRPr="004277EB" w14:paraId="6F4F43D8"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11E365A6"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5BBF4BAC"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54C6F26E" w14:textId="77777777" w:rsidR="004277EB" w:rsidRPr="004277EB" w:rsidRDefault="004277EB" w:rsidP="004277EB">
            <w:pPr>
              <w:jc w:val="left"/>
              <w:rPr>
                <w:b/>
                <w:bCs/>
              </w:rPr>
            </w:pPr>
            <w:r w:rsidRPr="004277EB">
              <w:rPr>
                <w:b/>
                <w:bCs/>
              </w:rPr>
              <w:t>Сила в опоре 2</w:t>
            </w:r>
          </w:p>
        </w:tc>
      </w:tr>
      <w:tr w:rsidR="004277EB" w:rsidRPr="004277EB" w14:paraId="60C04DF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4EEAA62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1AF553EE"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50A18D8E" w14:textId="77777777" w:rsidR="004277EB" w:rsidRPr="004277EB" w:rsidRDefault="004277EB" w:rsidP="004277EB">
            <w:pPr>
              <w:jc w:val="left"/>
              <w:rPr>
                <w:b/>
                <w:bCs/>
              </w:rPr>
            </w:pPr>
            <w:r w:rsidRPr="004277EB">
              <w:rPr>
                <w:b/>
                <w:bCs/>
              </w:rPr>
              <w:t>Т</w:t>
            </w:r>
          </w:p>
        </w:tc>
      </w:tr>
      <w:tr w:rsidR="004277EB" w:rsidRPr="004277EB" w14:paraId="7194556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C7CAEBD"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66485B9B"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00EF2613" w14:textId="77777777" w:rsidR="004277EB" w:rsidRPr="004277EB" w:rsidRDefault="004277EB" w:rsidP="004277EB">
            <w:pPr>
              <w:jc w:val="left"/>
            </w:pPr>
            <w:r w:rsidRPr="004277EB">
              <w:t>42,85</w:t>
            </w:r>
          </w:p>
        </w:tc>
      </w:tr>
      <w:tr w:rsidR="004277EB" w:rsidRPr="004277EB" w14:paraId="40534BB3"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29E5572"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6F40DEC9"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26AFC633" w14:textId="77777777" w:rsidR="004277EB" w:rsidRPr="004277EB" w:rsidRDefault="004277EB" w:rsidP="004277EB">
            <w:pPr>
              <w:jc w:val="left"/>
            </w:pPr>
            <w:r w:rsidRPr="004277EB">
              <w:t>42,85</w:t>
            </w:r>
          </w:p>
        </w:tc>
      </w:tr>
      <w:tr w:rsidR="004277EB" w:rsidRPr="004277EB" w14:paraId="75DACC8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568BDC35"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4E8BB059"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5FF93107" w14:textId="77777777" w:rsidR="004277EB" w:rsidRPr="004277EB" w:rsidRDefault="004277EB" w:rsidP="004277EB">
            <w:pPr>
              <w:jc w:val="left"/>
            </w:pPr>
            <w:r w:rsidRPr="004277EB">
              <w:t>42,85</w:t>
            </w:r>
          </w:p>
        </w:tc>
      </w:tr>
      <w:tr w:rsidR="004277EB" w:rsidRPr="004277EB" w14:paraId="32F4AF78"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5E65CD1"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5183BA3B" w14:textId="77777777" w:rsidR="004277EB" w:rsidRPr="004277EB" w:rsidRDefault="004277EB" w:rsidP="004277EB">
            <w:pPr>
              <w:jc w:val="left"/>
            </w:pPr>
            <w:r w:rsidRPr="004277EB">
              <w:t>43,25</w:t>
            </w:r>
          </w:p>
        </w:tc>
        <w:tc>
          <w:tcPr>
            <w:tcW w:w="3638" w:type="dxa"/>
            <w:tcBorders>
              <w:top w:val="single" w:sz="4" w:space="0" w:color="auto"/>
              <w:left w:val="single" w:sz="4" w:space="0" w:color="auto"/>
              <w:bottom w:val="single" w:sz="4" w:space="0" w:color="auto"/>
              <w:right w:val="single" w:sz="4" w:space="0" w:color="auto"/>
            </w:tcBorders>
          </w:tcPr>
          <w:p w14:paraId="458C5063" w14:textId="77777777" w:rsidR="004277EB" w:rsidRPr="004277EB" w:rsidRDefault="004277EB" w:rsidP="004277EB">
            <w:pPr>
              <w:jc w:val="left"/>
            </w:pPr>
            <w:r w:rsidRPr="004277EB">
              <w:t>42,85</w:t>
            </w:r>
          </w:p>
        </w:tc>
      </w:tr>
    </w:tbl>
    <w:p w14:paraId="6FFC6FB3" w14:textId="77777777" w:rsidR="004277EB" w:rsidRPr="004277EB" w:rsidRDefault="004277EB" w:rsidP="004277EB">
      <w:pPr>
        <w:jc w:val="left"/>
      </w:pPr>
    </w:p>
    <w:p w14:paraId="42560F74" w14:textId="77777777" w:rsidR="004277EB" w:rsidRPr="004277EB" w:rsidRDefault="004277EB" w:rsidP="004277EB">
      <w:pPr>
        <w:jc w:val="left"/>
      </w:pPr>
    </w:p>
    <w:p w14:paraId="7A9B9E7E" w14:textId="77777777" w:rsidR="004277EB" w:rsidRPr="004277EB" w:rsidRDefault="004277EB" w:rsidP="004277EB">
      <w:pPr>
        <w:jc w:val="left"/>
        <w:rPr>
          <w:b/>
          <w:bCs/>
        </w:rPr>
      </w:pPr>
      <w:r w:rsidRPr="004277EB">
        <w:rPr>
          <w:b/>
          <w:bCs/>
        </w:rPr>
        <w:t>Ребра жесткости</w:t>
      </w:r>
    </w:p>
    <w:p w14:paraId="3F1C414F" w14:textId="77777777" w:rsidR="004277EB" w:rsidRPr="004277EB" w:rsidRDefault="004277EB" w:rsidP="004277EB">
      <w:pPr>
        <w:jc w:val="left"/>
        <w:rPr>
          <w:b/>
          <w:bCs/>
        </w:rPr>
      </w:pPr>
    </w:p>
    <w:p w14:paraId="3A023F27" w14:textId="77777777" w:rsidR="004277EB" w:rsidRPr="004277EB" w:rsidRDefault="004277EB" w:rsidP="004277EB">
      <w:pPr>
        <w:jc w:val="left"/>
      </w:pPr>
      <w:r w:rsidRPr="004277EB">
        <w:t>Промежуточные ребра</w:t>
      </w:r>
    </w:p>
    <w:p w14:paraId="033D91A4" w14:textId="77777777" w:rsidR="004277EB" w:rsidRPr="004277EB" w:rsidRDefault="004277EB" w:rsidP="004277EB">
      <w:pPr>
        <w:jc w:val="left"/>
      </w:pPr>
    </w:p>
    <w:p w14:paraId="6C08E537" w14:textId="77777777" w:rsidR="004277EB" w:rsidRPr="004277EB" w:rsidRDefault="004277EB" w:rsidP="004277EB">
      <w:pPr>
        <w:jc w:val="left"/>
      </w:pPr>
      <w:r w:rsidRPr="004277EB">
        <w:t>Двусторонние</w:t>
      </w:r>
    </w:p>
    <w:p w14:paraId="2C4E685E" w14:textId="77777777" w:rsidR="004277EB" w:rsidRPr="004277EB" w:rsidRDefault="004277EB" w:rsidP="004277EB">
      <w:pPr>
        <w:jc w:val="left"/>
      </w:pPr>
      <w:r w:rsidRPr="004277EB">
        <w:rPr>
          <w:noProof/>
        </w:rPr>
        <w:drawing>
          <wp:inline distT="0" distB="0" distL="0" distR="0" wp14:anchorId="2DB69A44" wp14:editId="5148EA69">
            <wp:extent cx="790575" cy="485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5706B297" w14:textId="77777777" w:rsidR="004277EB" w:rsidRPr="004277EB" w:rsidRDefault="004277EB" w:rsidP="004277EB">
      <w:pPr>
        <w:jc w:val="left"/>
      </w:pPr>
    </w:p>
    <w:p w14:paraId="36FE3FE5" w14:textId="77777777" w:rsidR="004277EB" w:rsidRPr="004277EB" w:rsidRDefault="004277EB" w:rsidP="004277EB">
      <w:pPr>
        <w:jc w:val="left"/>
      </w:pPr>
      <w:r w:rsidRPr="004277EB">
        <w:t>Шаг ребер 3 м</w:t>
      </w:r>
    </w:p>
    <w:p w14:paraId="52E60364" w14:textId="77777777" w:rsidR="004277EB" w:rsidRPr="004277EB" w:rsidRDefault="004277EB" w:rsidP="004277EB">
      <w:pPr>
        <w:jc w:val="left"/>
      </w:pPr>
      <w:proofErr w:type="spellStart"/>
      <w:r w:rsidRPr="004277EB">
        <w:lastRenderedPageBreak/>
        <w:t>b</w:t>
      </w:r>
      <w:r w:rsidRPr="004277EB">
        <w:rPr>
          <w:vertAlign w:val="subscript"/>
        </w:rPr>
        <w:t>s</w:t>
      </w:r>
      <w:proofErr w:type="spellEnd"/>
      <w:r w:rsidRPr="004277EB">
        <w:t xml:space="preserve"> = 180 мм</w:t>
      </w:r>
    </w:p>
    <w:p w14:paraId="5D1CECF1"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16 мм</w:t>
      </w:r>
    </w:p>
    <w:p w14:paraId="39BABCAE" w14:textId="77777777" w:rsidR="004277EB" w:rsidRPr="004277EB" w:rsidRDefault="004277EB" w:rsidP="004277EB">
      <w:pPr>
        <w:jc w:val="left"/>
      </w:pPr>
    </w:p>
    <w:p w14:paraId="4BE544F7" w14:textId="77777777" w:rsidR="004277EB" w:rsidRPr="004277EB" w:rsidRDefault="004277EB" w:rsidP="004277EB">
      <w:pPr>
        <w:jc w:val="left"/>
      </w:pPr>
    </w:p>
    <w:p w14:paraId="359384D5" w14:textId="77777777" w:rsidR="004277EB" w:rsidRPr="004277EB" w:rsidRDefault="004277EB" w:rsidP="004277EB">
      <w:pPr>
        <w:jc w:val="left"/>
      </w:pPr>
      <w:r w:rsidRPr="004277EB">
        <w:rPr>
          <w:noProof/>
        </w:rPr>
        <w:drawing>
          <wp:inline distT="0" distB="0" distL="0" distR="0" wp14:anchorId="75559176" wp14:editId="6EBA5B78">
            <wp:extent cx="590550" cy="4857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775BB5B1" w14:textId="77777777" w:rsidR="004277EB" w:rsidRPr="004277EB" w:rsidRDefault="004277EB" w:rsidP="004277EB">
      <w:pPr>
        <w:jc w:val="left"/>
      </w:pPr>
    </w:p>
    <w:p w14:paraId="14565119" w14:textId="77777777" w:rsidR="004277EB" w:rsidRPr="004277EB" w:rsidRDefault="004277EB" w:rsidP="004277EB">
      <w:pPr>
        <w:jc w:val="left"/>
      </w:pPr>
    </w:p>
    <w:p w14:paraId="4E71E10E" w14:textId="77777777" w:rsidR="004277EB" w:rsidRPr="004277EB" w:rsidRDefault="004277EB" w:rsidP="004277EB">
      <w:pPr>
        <w:jc w:val="left"/>
      </w:pPr>
      <w:r w:rsidRPr="004277EB">
        <w:t>Концевое ребро</w:t>
      </w:r>
    </w:p>
    <w:p w14:paraId="01D3C00A" w14:textId="77777777" w:rsidR="004277EB" w:rsidRPr="004277EB" w:rsidRDefault="004277EB" w:rsidP="004277EB">
      <w:pPr>
        <w:jc w:val="left"/>
      </w:pPr>
      <w:r w:rsidRPr="004277EB">
        <w:t>B = 400 мм</w:t>
      </w:r>
    </w:p>
    <w:p w14:paraId="337AECF7"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0DE19574" w14:textId="77777777" w:rsidR="004277EB" w:rsidRPr="004277EB" w:rsidRDefault="004277EB" w:rsidP="004277EB">
      <w:pPr>
        <w:jc w:val="left"/>
      </w:pPr>
    </w:p>
    <w:p w14:paraId="222F45D4" w14:textId="77777777" w:rsidR="004277EB" w:rsidRPr="004277EB" w:rsidRDefault="004277EB" w:rsidP="004277EB">
      <w:pPr>
        <w:jc w:val="left"/>
      </w:pPr>
    </w:p>
    <w:p w14:paraId="0A96A2D2" w14:textId="77777777" w:rsidR="004277EB" w:rsidRPr="004277EB" w:rsidRDefault="004277EB" w:rsidP="004277EB">
      <w:pPr>
        <w:jc w:val="left"/>
      </w:pPr>
    </w:p>
    <w:p w14:paraId="4FF10CBC"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405FDCC6"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6D8255D8"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3C243F99"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55A89B6F"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392CC5B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8A55D8A"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3B024728"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6170A312" w14:textId="77777777" w:rsidR="004277EB" w:rsidRPr="004277EB" w:rsidRDefault="004277EB" w:rsidP="004277EB">
            <w:pPr>
              <w:jc w:val="left"/>
            </w:pPr>
            <w:r w:rsidRPr="004277EB">
              <w:t>0,153</w:t>
            </w:r>
          </w:p>
        </w:tc>
      </w:tr>
      <w:tr w:rsidR="004277EB" w:rsidRPr="004277EB" w14:paraId="5295EC5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5A94DE8"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4B1E63A5"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67E18AC7" w14:textId="77777777" w:rsidR="004277EB" w:rsidRPr="004277EB" w:rsidRDefault="004277EB" w:rsidP="004277EB">
            <w:pPr>
              <w:jc w:val="left"/>
            </w:pPr>
            <w:r w:rsidRPr="004277EB">
              <w:t>0,144</w:t>
            </w:r>
          </w:p>
        </w:tc>
      </w:tr>
      <w:tr w:rsidR="004277EB" w:rsidRPr="004277EB" w14:paraId="4704502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C982BE7"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4D93181"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2B4D13FB" w14:textId="77777777" w:rsidR="004277EB" w:rsidRPr="004277EB" w:rsidRDefault="004277EB" w:rsidP="004277EB">
            <w:pPr>
              <w:jc w:val="left"/>
            </w:pPr>
            <w:r w:rsidRPr="004277EB">
              <w:t>0,141</w:t>
            </w:r>
          </w:p>
        </w:tc>
      </w:tr>
      <w:tr w:rsidR="004277EB" w:rsidRPr="004277EB" w14:paraId="663DD854"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B8415C8"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654447CF"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0783CC36" w14:textId="77777777" w:rsidR="004277EB" w:rsidRPr="004277EB" w:rsidRDefault="004277EB" w:rsidP="004277EB">
            <w:pPr>
              <w:jc w:val="left"/>
            </w:pPr>
            <w:r w:rsidRPr="004277EB">
              <w:t>0,37</w:t>
            </w:r>
          </w:p>
        </w:tc>
      </w:tr>
      <w:tr w:rsidR="004277EB" w:rsidRPr="004277EB" w14:paraId="1612E59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DA10EDE"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56C43A42"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0FBC720" w14:textId="77777777" w:rsidR="004277EB" w:rsidRPr="004277EB" w:rsidRDefault="004277EB" w:rsidP="004277EB">
            <w:pPr>
              <w:jc w:val="left"/>
            </w:pPr>
            <w:r w:rsidRPr="004277EB">
              <w:t>0,244</w:t>
            </w:r>
          </w:p>
        </w:tc>
      </w:tr>
      <w:tr w:rsidR="004277EB" w:rsidRPr="004277EB" w14:paraId="75D0846B"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DFF09A7"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6C223B29"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78447885" w14:textId="77777777" w:rsidR="004277EB" w:rsidRPr="004277EB" w:rsidRDefault="004277EB" w:rsidP="004277EB">
            <w:pPr>
              <w:jc w:val="left"/>
            </w:pPr>
            <w:r w:rsidRPr="004277EB">
              <w:t>0,599</w:t>
            </w:r>
          </w:p>
        </w:tc>
      </w:tr>
      <w:tr w:rsidR="004277EB" w:rsidRPr="004277EB" w14:paraId="78CCD00A"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B74F1AF"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3068A74F"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39E74848" w14:textId="77777777" w:rsidR="004277EB" w:rsidRPr="004277EB" w:rsidRDefault="004277EB" w:rsidP="004277EB">
            <w:pPr>
              <w:jc w:val="left"/>
            </w:pPr>
            <w:r w:rsidRPr="004277EB">
              <w:t>0,599</w:t>
            </w:r>
          </w:p>
        </w:tc>
      </w:tr>
      <w:tr w:rsidR="004277EB" w:rsidRPr="004277EB" w14:paraId="72E7E0CE"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4560053"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5257512F"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7AD25A87" w14:textId="77777777" w:rsidR="004277EB" w:rsidRPr="004277EB" w:rsidRDefault="004277EB" w:rsidP="004277EB">
            <w:pPr>
              <w:jc w:val="left"/>
            </w:pPr>
            <w:r w:rsidRPr="004277EB">
              <w:t>0,899</w:t>
            </w:r>
          </w:p>
        </w:tc>
      </w:tr>
      <w:tr w:rsidR="004277EB" w:rsidRPr="004277EB" w14:paraId="14C86AF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4A8311A"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03708C70"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FC85DF0" w14:textId="77777777" w:rsidR="004277EB" w:rsidRPr="004277EB" w:rsidRDefault="004277EB" w:rsidP="004277EB">
            <w:pPr>
              <w:jc w:val="left"/>
            </w:pPr>
            <w:r w:rsidRPr="004277EB">
              <w:t>0,503</w:t>
            </w:r>
          </w:p>
        </w:tc>
      </w:tr>
    </w:tbl>
    <w:p w14:paraId="67BCA16E" w14:textId="77777777" w:rsidR="004277EB" w:rsidRPr="004277EB" w:rsidRDefault="004277EB" w:rsidP="004277EB">
      <w:pPr>
        <w:jc w:val="left"/>
      </w:pPr>
    </w:p>
    <w:p w14:paraId="4A89E408" w14:textId="77777777" w:rsidR="004277EB" w:rsidRPr="004277EB" w:rsidRDefault="004277EB" w:rsidP="004277EB">
      <w:pPr>
        <w:jc w:val="left"/>
      </w:pPr>
    </w:p>
    <w:p w14:paraId="26FDF667" w14:textId="77777777" w:rsidR="004277EB" w:rsidRPr="004277EB" w:rsidRDefault="004277EB" w:rsidP="004277EB">
      <w:pPr>
        <w:jc w:val="left"/>
        <w:rPr>
          <w:b/>
          <w:bCs/>
        </w:rPr>
      </w:pPr>
      <w:r w:rsidRPr="004277EB">
        <w:rPr>
          <w:b/>
          <w:bCs/>
        </w:rPr>
        <w:t>Коэффициент использования 0,899 - Местная устойчивость поясного свеса</w:t>
      </w:r>
    </w:p>
    <w:p w14:paraId="77E28BAE" w14:textId="77777777" w:rsidR="004277EB" w:rsidRPr="004277EB" w:rsidRDefault="004277EB" w:rsidP="004277EB">
      <w:pPr>
        <w:jc w:val="left"/>
        <w:rPr>
          <w:b/>
          <w:bCs/>
        </w:rPr>
      </w:pPr>
    </w:p>
    <w:p w14:paraId="4915903D" w14:textId="77777777" w:rsidR="004277EB" w:rsidRPr="004277EB" w:rsidRDefault="004277EB" w:rsidP="004277EB">
      <w:pPr>
        <w:jc w:val="left"/>
        <w:rPr>
          <w:b/>
          <w:bCs/>
        </w:rPr>
      </w:pPr>
    </w:p>
    <w:p w14:paraId="5B4B6214" w14:textId="77777777" w:rsidR="004277EB" w:rsidRPr="004277EB" w:rsidRDefault="004277EB" w:rsidP="004277EB">
      <w:pPr>
        <w:jc w:val="left"/>
      </w:pPr>
      <w:r w:rsidRPr="004277EB">
        <w:t>Максимальный прогиб - 0,031 м</w:t>
      </w:r>
    </w:p>
    <w:p w14:paraId="75FE8502" w14:textId="77777777" w:rsidR="004277EB" w:rsidRPr="004277EB" w:rsidRDefault="004277EB" w:rsidP="004277EB">
      <w:pPr>
        <w:jc w:val="left"/>
      </w:pPr>
      <w:r w:rsidRPr="004277EB">
        <w:t>Тип электрода: Э50 или Э50А</w:t>
      </w:r>
    </w:p>
    <w:p w14:paraId="4041A592" w14:textId="77777777" w:rsidR="004277EB" w:rsidRPr="004277EB" w:rsidRDefault="004277EB" w:rsidP="004277EB">
      <w:pPr>
        <w:jc w:val="left"/>
      </w:pPr>
    </w:p>
    <w:p w14:paraId="3179B805" w14:textId="77777777" w:rsidR="004277EB" w:rsidRPr="004277EB" w:rsidRDefault="004277EB" w:rsidP="004277EB">
      <w:pPr>
        <w:jc w:val="left"/>
      </w:pPr>
    </w:p>
    <w:p w14:paraId="25955376" w14:textId="6221308A" w:rsidR="004277EB" w:rsidRDefault="004277EB" w:rsidP="004277EB">
      <w:pPr>
        <w:jc w:val="left"/>
        <w:rPr>
          <w:b/>
          <w:bCs/>
        </w:rPr>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2E501425" w14:textId="77777777" w:rsidR="004277EB" w:rsidRPr="004277EB" w:rsidRDefault="004277EB" w:rsidP="004277EB">
      <w:pPr>
        <w:jc w:val="left"/>
      </w:pPr>
    </w:p>
    <w:p w14:paraId="28931FD8" w14:textId="77777777" w:rsidR="004277EB" w:rsidRPr="004277EB" w:rsidRDefault="004277EB" w:rsidP="004277EB">
      <w:pPr>
        <w:numPr>
          <w:ilvl w:val="0"/>
          <w:numId w:val="12"/>
        </w:numPr>
        <w:jc w:val="left"/>
        <w:rPr>
          <w:b/>
        </w:rPr>
      </w:pPr>
      <w:r w:rsidRPr="004277EB">
        <w:rPr>
          <w:b/>
        </w:rPr>
        <w:t>Балка в осях В/1 … 5-6</w:t>
      </w:r>
    </w:p>
    <w:p w14:paraId="2F397251" w14:textId="77777777" w:rsidR="004277EB" w:rsidRPr="004277EB" w:rsidRDefault="004277EB" w:rsidP="004277EB">
      <w:pPr>
        <w:numPr>
          <w:ilvl w:val="0"/>
          <w:numId w:val="12"/>
        </w:numPr>
        <w:jc w:val="left"/>
        <w:rPr>
          <w:b/>
        </w:rPr>
      </w:pPr>
      <w:r w:rsidRPr="004277EB">
        <w:rPr>
          <w:b/>
        </w:rPr>
        <w:t>Балка в осях В … 3-4</w:t>
      </w:r>
    </w:p>
    <w:p w14:paraId="49E366E4" w14:textId="77777777" w:rsidR="004277EB" w:rsidRPr="004277EB" w:rsidRDefault="004277EB" w:rsidP="004277EB">
      <w:pPr>
        <w:jc w:val="left"/>
        <w:rPr>
          <w:b/>
        </w:rPr>
      </w:pPr>
    </w:p>
    <w:p w14:paraId="33EF0E06" w14:textId="77777777" w:rsidR="004277EB" w:rsidRPr="004277EB" w:rsidRDefault="004277EB" w:rsidP="004277EB">
      <w:pPr>
        <w:jc w:val="left"/>
        <w:rPr>
          <w:b/>
          <w:bCs/>
        </w:rPr>
      </w:pPr>
      <w:r w:rsidRPr="004277EB">
        <w:rPr>
          <w:b/>
          <w:bCs/>
        </w:rPr>
        <w:t>Расчет выполнен по СП 16.13330.2011</w:t>
      </w:r>
    </w:p>
    <w:p w14:paraId="74F9C3CF" w14:textId="77777777" w:rsidR="004277EB" w:rsidRPr="004277EB" w:rsidRDefault="004277EB" w:rsidP="004277EB">
      <w:pPr>
        <w:jc w:val="left"/>
        <w:rPr>
          <w:b/>
          <w:bCs/>
        </w:rPr>
      </w:pPr>
    </w:p>
    <w:p w14:paraId="2CD9CEEA" w14:textId="77777777" w:rsidR="004277EB" w:rsidRPr="004277EB" w:rsidRDefault="004277EB" w:rsidP="004277EB">
      <w:pPr>
        <w:jc w:val="left"/>
        <w:rPr>
          <w:b/>
          <w:bCs/>
          <w:iCs/>
        </w:rPr>
      </w:pPr>
      <w:r w:rsidRPr="004277EB">
        <w:rPr>
          <w:b/>
          <w:bCs/>
          <w:iCs/>
        </w:rPr>
        <w:t>Общие характеристики</w:t>
      </w:r>
    </w:p>
    <w:p w14:paraId="3AE3C472" w14:textId="77777777" w:rsidR="004277EB" w:rsidRPr="004277EB" w:rsidRDefault="004277EB" w:rsidP="004277EB">
      <w:pPr>
        <w:jc w:val="left"/>
        <w:rPr>
          <w:b/>
          <w:bCs/>
          <w:iCs/>
        </w:rPr>
      </w:pPr>
    </w:p>
    <w:p w14:paraId="4EF4104C" w14:textId="77777777" w:rsidR="004277EB" w:rsidRPr="004277EB" w:rsidRDefault="004277EB" w:rsidP="004277EB">
      <w:pPr>
        <w:jc w:val="left"/>
        <w:rPr>
          <w:b/>
          <w:bCs/>
          <w:iCs/>
        </w:rPr>
      </w:pPr>
    </w:p>
    <w:p w14:paraId="04220702"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28739193" w14:textId="77777777" w:rsidR="004277EB" w:rsidRPr="004277EB" w:rsidRDefault="004277EB" w:rsidP="004277EB">
      <w:pPr>
        <w:jc w:val="left"/>
      </w:pPr>
      <w:r w:rsidRPr="004277EB">
        <w:t>Группа конструкций по приложению В СП 16.13330.2011 1</w:t>
      </w:r>
    </w:p>
    <w:p w14:paraId="74A47091" w14:textId="77777777" w:rsidR="004277EB" w:rsidRPr="004277EB" w:rsidRDefault="004277EB" w:rsidP="004277EB">
      <w:pPr>
        <w:jc w:val="left"/>
      </w:pPr>
    </w:p>
    <w:p w14:paraId="637F6568"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29623501" w14:textId="77777777" w:rsidR="004277EB" w:rsidRPr="004277EB" w:rsidRDefault="004277EB" w:rsidP="004277EB">
      <w:pPr>
        <w:jc w:val="left"/>
      </w:pPr>
    </w:p>
    <w:p w14:paraId="37982242" w14:textId="77777777" w:rsidR="004277EB" w:rsidRPr="004277EB" w:rsidRDefault="004277EB" w:rsidP="004277EB">
      <w:pPr>
        <w:jc w:val="left"/>
      </w:pPr>
      <w:r w:rsidRPr="004277EB">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62670EF9" w14:textId="77777777" w:rsidR="004277EB" w:rsidRPr="004277EB" w:rsidRDefault="004277EB" w:rsidP="004277EB">
      <w:pPr>
        <w:jc w:val="left"/>
      </w:pPr>
    </w:p>
    <w:p w14:paraId="26B64DDC" w14:textId="77777777" w:rsidR="004277EB" w:rsidRPr="004277EB" w:rsidRDefault="004277EB" w:rsidP="004277EB">
      <w:pPr>
        <w:jc w:val="left"/>
      </w:pPr>
      <w:r w:rsidRPr="004277EB">
        <w:t>Коэффициент условий работы 1</w:t>
      </w:r>
    </w:p>
    <w:p w14:paraId="3AD5BDE0" w14:textId="77777777" w:rsidR="004277EB" w:rsidRPr="004277EB" w:rsidRDefault="004277EB" w:rsidP="004277EB">
      <w:pPr>
        <w:jc w:val="left"/>
      </w:pPr>
    </w:p>
    <w:p w14:paraId="34E202C2" w14:textId="77777777" w:rsidR="004277EB" w:rsidRPr="004277EB" w:rsidRDefault="004277EB" w:rsidP="004277EB">
      <w:pPr>
        <w:jc w:val="left"/>
      </w:pPr>
      <w:r w:rsidRPr="004277EB">
        <w:rPr>
          <w:noProof/>
        </w:rPr>
        <w:drawing>
          <wp:inline distT="0" distB="0" distL="0" distR="0" wp14:anchorId="7E53F151" wp14:editId="755DB1D3">
            <wp:extent cx="866775" cy="40957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5D9091C9" w14:textId="77777777" w:rsidR="004277EB" w:rsidRPr="004277EB" w:rsidRDefault="004277EB" w:rsidP="004277EB">
      <w:pPr>
        <w:jc w:val="left"/>
      </w:pPr>
    </w:p>
    <w:p w14:paraId="0E35A689" w14:textId="77777777" w:rsidR="004277EB" w:rsidRPr="004277EB" w:rsidRDefault="004277EB" w:rsidP="004277EB">
      <w:pPr>
        <w:jc w:val="left"/>
      </w:pPr>
    </w:p>
    <w:p w14:paraId="3B42996E" w14:textId="77777777" w:rsidR="004277EB" w:rsidRPr="004277EB" w:rsidRDefault="004277EB" w:rsidP="004277EB">
      <w:pPr>
        <w:jc w:val="left"/>
        <w:rPr>
          <w:b/>
          <w:bCs/>
        </w:rPr>
      </w:pPr>
      <w:r w:rsidRPr="004277EB">
        <w:rPr>
          <w:b/>
          <w:bCs/>
        </w:rPr>
        <w:t>Конструктивное решение</w:t>
      </w:r>
    </w:p>
    <w:p w14:paraId="0504EBA1" w14:textId="77777777" w:rsidR="004277EB" w:rsidRPr="004277EB" w:rsidRDefault="004277EB" w:rsidP="004277EB">
      <w:pPr>
        <w:jc w:val="left"/>
        <w:rPr>
          <w:b/>
          <w:bCs/>
        </w:rPr>
      </w:pPr>
      <w:r w:rsidRPr="004277EB">
        <w:rPr>
          <w:b/>
          <w:bCs/>
          <w:noProof/>
        </w:rPr>
        <w:drawing>
          <wp:inline distT="0" distB="0" distL="0" distR="0" wp14:anchorId="267BE02B" wp14:editId="7953967A">
            <wp:extent cx="5753100" cy="14382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28D02AB9" w14:textId="77777777" w:rsidR="004277EB" w:rsidRPr="004277EB" w:rsidRDefault="004277EB" w:rsidP="004277EB">
      <w:pPr>
        <w:jc w:val="left"/>
        <w:rPr>
          <w:b/>
          <w:bCs/>
        </w:rPr>
      </w:pPr>
    </w:p>
    <w:p w14:paraId="5503CDA1"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4A79C80A"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0DF46BD6"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74D9BC1E"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6012C0C2" w14:textId="77777777" w:rsidR="004277EB" w:rsidRPr="004277EB" w:rsidRDefault="004277EB" w:rsidP="004277EB">
            <w:pPr>
              <w:jc w:val="left"/>
            </w:pPr>
            <w:r w:rsidRPr="004277EB">
              <w:t>Справа</w:t>
            </w:r>
          </w:p>
        </w:tc>
      </w:tr>
      <w:tr w:rsidR="004277EB" w:rsidRPr="004277EB" w14:paraId="4115DA5B"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FC013F"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2AC8B105"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03BCC34" w14:textId="77777777" w:rsidR="004277EB" w:rsidRPr="004277EB" w:rsidRDefault="004277EB" w:rsidP="004277EB">
            <w:pPr>
              <w:jc w:val="left"/>
            </w:pPr>
            <w:r w:rsidRPr="004277EB">
              <w:t>Закреплено</w:t>
            </w:r>
          </w:p>
        </w:tc>
      </w:tr>
      <w:tr w:rsidR="004277EB" w:rsidRPr="004277EB" w14:paraId="5EADECC3"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7E66AB73"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43CC452D"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0E86A67E" w14:textId="77777777" w:rsidR="004277EB" w:rsidRPr="004277EB" w:rsidRDefault="004277EB" w:rsidP="004277EB">
            <w:pPr>
              <w:jc w:val="left"/>
            </w:pPr>
            <w:r w:rsidRPr="004277EB">
              <w:t>Закреплено</w:t>
            </w:r>
          </w:p>
        </w:tc>
      </w:tr>
      <w:tr w:rsidR="004277EB" w:rsidRPr="004277EB" w14:paraId="34846DD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160EF7F"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0ED0C23E"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79B87599" w14:textId="77777777" w:rsidR="004277EB" w:rsidRPr="004277EB" w:rsidRDefault="004277EB" w:rsidP="004277EB">
            <w:pPr>
              <w:jc w:val="left"/>
            </w:pPr>
          </w:p>
        </w:tc>
      </w:tr>
      <w:tr w:rsidR="004277EB" w:rsidRPr="004277EB" w14:paraId="0F13506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7758885"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53034CDA"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0A82EAC" w14:textId="77777777" w:rsidR="004277EB" w:rsidRPr="004277EB" w:rsidRDefault="004277EB" w:rsidP="004277EB">
            <w:pPr>
              <w:jc w:val="left"/>
            </w:pPr>
          </w:p>
        </w:tc>
      </w:tr>
    </w:tbl>
    <w:p w14:paraId="73006A0A" w14:textId="77777777" w:rsidR="004277EB" w:rsidRPr="004277EB" w:rsidRDefault="004277EB" w:rsidP="004277EB">
      <w:pPr>
        <w:jc w:val="left"/>
      </w:pPr>
    </w:p>
    <w:p w14:paraId="71F0EDAD" w14:textId="77777777" w:rsidR="004277EB" w:rsidRPr="004277EB" w:rsidRDefault="004277EB" w:rsidP="004277EB">
      <w:pPr>
        <w:jc w:val="left"/>
      </w:pPr>
    </w:p>
    <w:p w14:paraId="42DB035A" w14:textId="77777777" w:rsidR="004277EB" w:rsidRPr="004277EB" w:rsidRDefault="004277EB" w:rsidP="004277EB">
      <w:pPr>
        <w:jc w:val="left"/>
      </w:pPr>
      <w:r w:rsidRPr="004277EB">
        <w:lastRenderedPageBreak/>
        <w:t>Закрепления из плоскости изгиба</w:t>
      </w:r>
      <w:r w:rsidRPr="004277EB">
        <w:rPr>
          <w:noProof/>
        </w:rPr>
        <w:drawing>
          <wp:inline distT="0" distB="0" distL="0" distR="0" wp14:anchorId="16C0C3C1" wp14:editId="7C227948">
            <wp:extent cx="857250" cy="3048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671C7720" w14:textId="77777777" w:rsidR="004277EB" w:rsidRPr="004277EB" w:rsidRDefault="004277EB" w:rsidP="004277EB">
      <w:pPr>
        <w:jc w:val="left"/>
      </w:pPr>
      <w:r w:rsidRPr="004277EB">
        <w:t>Катет поясных швов 6 мм</w:t>
      </w:r>
    </w:p>
    <w:p w14:paraId="4A12E1E3" w14:textId="77777777" w:rsidR="004277EB" w:rsidRPr="004277EB" w:rsidRDefault="004277EB" w:rsidP="004277EB">
      <w:pPr>
        <w:jc w:val="left"/>
      </w:pPr>
      <w:r w:rsidRPr="004277EB">
        <w:t>Катет швов опорного ребра 6 мм</w:t>
      </w:r>
    </w:p>
    <w:p w14:paraId="5170A472"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225D6CDD" w14:textId="77777777" w:rsidTr="00367156">
        <w:tc>
          <w:tcPr>
            <w:tcW w:w="9073" w:type="dxa"/>
            <w:tcBorders>
              <w:top w:val="single" w:sz="4" w:space="0" w:color="auto"/>
              <w:left w:val="single" w:sz="4" w:space="0" w:color="auto"/>
              <w:bottom w:val="single" w:sz="4" w:space="0" w:color="auto"/>
              <w:right w:val="single" w:sz="4" w:space="0" w:color="auto"/>
            </w:tcBorders>
          </w:tcPr>
          <w:p w14:paraId="6961813A" w14:textId="77777777" w:rsidR="004277EB" w:rsidRPr="004277EB" w:rsidRDefault="004277EB" w:rsidP="004277EB">
            <w:pPr>
              <w:jc w:val="left"/>
              <w:rPr>
                <w:b/>
                <w:bCs/>
              </w:rPr>
            </w:pPr>
            <w:r w:rsidRPr="004277EB">
              <w:rPr>
                <w:b/>
                <w:bCs/>
                <w:noProof/>
              </w:rPr>
              <w:drawing>
                <wp:inline distT="0" distB="0" distL="0" distR="0" wp14:anchorId="5193CBDF" wp14:editId="2E0108A6">
                  <wp:extent cx="2009775" cy="200977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5CA789C7" w14:textId="77777777" w:rsidR="004277EB" w:rsidRPr="004277EB" w:rsidRDefault="004277EB" w:rsidP="004277EB">
            <w:pPr>
              <w:jc w:val="left"/>
              <w:rPr>
                <w:b/>
                <w:bCs/>
              </w:rPr>
            </w:pPr>
          </w:p>
        </w:tc>
      </w:tr>
    </w:tbl>
    <w:p w14:paraId="75261E64" w14:textId="77777777" w:rsidR="004277EB" w:rsidRPr="004277EB" w:rsidRDefault="004277EB" w:rsidP="004277EB">
      <w:pPr>
        <w:jc w:val="left"/>
        <w:rPr>
          <w:b/>
          <w:bCs/>
        </w:rPr>
      </w:pPr>
    </w:p>
    <w:p w14:paraId="5268E6CD" w14:textId="77777777" w:rsidR="004277EB" w:rsidRPr="004277EB" w:rsidRDefault="004277EB" w:rsidP="004277EB">
      <w:pPr>
        <w:jc w:val="left"/>
        <w:rPr>
          <w:b/>
          <w:bCs/>
        </w:rPr>
      </w:pPr>
    </w:p>
    <w:p w14:paraId="1D6B25B5" w14:textId="77777777" w:rsidR="004277EB" w:rsidRPr="004277EB" w:rsidRDefault="004277EB" w:rsidP="004277EB">
      <w:pPr>
        <w:jc w:val="left"/>
        <w:rPr>
          <w:b/>
          <w:bCs/>
        </w:rPr>
      </w:pPr>
      <w:r w:rsidRPr="004277EB">
        <w:rPr>
          <w:b/>
          <w:bCs/>
        </w:rPr>
        <w:t>Геометрические характеристики</w:t>
      </w:r>
    </w:p>
    <w:p w14:paraId="3292656D"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3CF03B2E"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549C3D1"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69E9EBC2"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4E067294"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68667054" w14:textId="77777777" w:rsidR="004277EB" w:rsidRPr="004277EB" w:rsidRDefault="004277EB" w:rsidP="004277EB">
            <w:pPr>
              <w:jc w:val="left"/>
              <w:rPr>
                <w:b/>
                <w:bCs/>
              </w:rPr>
            </w:pPr>
            <w:r w:rsidRPr="004277EB">
              <w:rPr>
                <w:b/>
                <w:bCs/>
              </w:rPr>
              <w:t>Единицы измерения</w:t>
            </w:r>
          </w:p>
        </w:tc>
      </w:tr>
      <w:tr w:rsidR="004277EB" w:rsidRPr="004277EB" w14:paraId="77484DC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71B266E"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179E382F"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2BDE1DF8" w14:textId="77777777" w:rsidR="004277EB" w:rsidRPr="004277EB" w:rsidRDefault="004277EB" w:rsidP="004277EB">
            <w:pPr>
              <w:jc w:val="left"/>
            </w:pPr>
            <w:r w:rsidRPr="004277EB">
              <w:t>103,68</w:t>
            </w:r>
          </w:p>
        </w:tc>
        <w:tc>
          <w:tcPr>
            <w:tcW w:w="641" w:type="dxa"/>
            <w:tcBorders>
              <w:top w:val="single" w:sz="4" w:space="0" w:color="auto"/>
              <w:left w:val="single" w:sz="4" w:space="0" w:color="auto"/>
              <w:bottom w:val="single" w:sz="4" w:space="0" w:color="auto"/>
              <w:right w:val="single" w:sz="4" w:space="0" w:color="auto"/>
            </w:tcBorders>
          </w:tcPr>
          <w:p w14:paraId="03308418" w14:textId="77777777" w:rsidR="004277EB" w:rsidRPr="004277EB" w:rsidRDefault="004277EB" w:rsidP="004277EB">
            <w:pPr>
              <w:jc w:val="left"/>
            </w:pPr>
            <w:r w:rsidRPr="004277EB">
              <w:t>см</w:t>
            </w:r>
            <w:r w:rsidRPr="004277EB">
              <w:rPr>
                <w:vertAlign w:val="superscript"/>
              </w:rPr>
              <w:t>2</w:t>
            </w:r>
          </w:p>
        </w:tc>
      </w:tr>
      <w:tr w:rsidR="004277EB" w:rsidRPr="004277EB" w14:paraId="5331979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BDBD86F"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2C0AD359"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365AB993" w14:textId="77777777" w:rsidR="004277EB" w:rsidRPr="004277EB" w:rsidRDefault="004277EB" w:rsidP="004277EB">
            <w:pPr>
              <w:jc w:val="left"/>
            </w:pPr>
            <w:r w:rsidRPr="004277EB">
              <w:t>39,759</w:t>
            </w:r>
          </w:p>
        </w:tc>
        <w:tc>
          <w:tcPr>
            <w:tcW w:w="641" w:type="dxa"/>
            <w:tcBorders>
              <w:top w:val="single" w:sz="4" w:space="0" w:color="auto"/>
              <w:left w:val="single" w:sz="4" w:space="0" w:color="auto"/>
              <w:bottom w:val="single" w:sz="4" w:space="0" w:color="auto"/>
              <w:right w:val="single" w:sz="4" w:space="0" w:color="auto"/>
            </w:tcBorders>
          </w:tcPr>
          <w:p w14:paraId="518E17BD" w14:textId="77777777" w:rsidR="004277EB" w:rsidRPr="004277EB" w:rsidRDefault="004277EB" w:rsidP="004277EB">
            <w:pPr>
              <w:jc w:val="left"/>
            </w:pPr>
            <w:r w:rsidRPr="004277EB">
              <w:t>см</w:t>
            </w:r>
            <w:r w:rsidRPr="004277EB">
              <w:rPr>
                <w:vertAlign w:val="superscript"/>
              </w:rPr>
              <w:t>2</w:t>
            </w:r>
          </w:p>
        </w:tc>
      </w:tr>
      <w:tr w:rsidR="004277EB" w:rsidRPr="004277EB" w14:paraId="289D774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0920F5E"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6E645EDD"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1B983CB3" w14:textId="77777777" w:rsidR="004277EB" w:rsidRPr="004277EB" w:rsidRDefault="004277EB" w:rsidP="004277EB">
            <w:pPr>
              <w:jc w:val="left"/>
            </w:pPr>
            <w:r w:rsidRPr="004277EB">
              <w:t>42,45</w:t>
            </w:r>
          </w:p>
        </w:tc>
        <w:tc>
          <w:tcPr>
            <w:tcW w:w="641" w:type="dxa"/>
            <w:tcBorders>
              <w:top w:val="single" w:sz="4" w:space="0" w:color="auto"/>
              <w:left w:val="single" w:sz="4" w:space="0" w:color="auto"/>
              <w:bottom w:val="single" w:sz="4" w:space="0" w:color="auto"/>
              <w:right w:val="single" w:sz="4" w:space="0" w:color="auto"/>
            </w:tcBorders>
          </w:tcPr>
          <w:p w14:paraId="3A5D4E9C" w14:textId="77777777" w:rsidR="004277EB" w:rsidRPr="004277EB" w:rsidRDefault="004277EB" w:rsidP="004277EB">
            <w:pPr>
              <w:jc w:val="left"/>
            </w:pPr>
            <w:r w:rsidRPr="004277EB">
              <w:t>см</w:t>
            </w:r>
            <w:r w:rsidRPr="004277EB">
              <w:rPr>
                <w:vertAlign w:val="superscript"/>
              </w:rPr>
              <w:t>2</w:t>
            </w:r>
          </w:p>
        </w:tc>
      </w:tr>
      <w:tr w:rsidR="004277EB" w:rsidRPr="004277EB" w14:paraId="5AC6DEC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BF50ED8"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43475593"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22AAD1D4" w14:textId="77777777" w:rsidR="004277EB" w:rsidRPr="004277EB" w:rsidRDefault="004277EB" w:rsidP="004277EB">
            <w:pPr>
              <w:jc w:val="left"/>
            </w:pPr>
            <w:r w:rsidRPr="004277EB">
              <w:t>62534,246</w:t>
            </w:r>
          </w:p>
        </w:tc>
        <w:tc>
          <w:tcPr>
            <w:tcW w:w="641" w:type="dxa"/>
            <w:tcBorders>
              <w:top w:val="single" w:sz="4" w:space="0" w:color="auto"/>
              <w:left w:val="single" w:sz="4" w:space="0" w:color="auto"/>
              <w:bottom w:val="single" w:sz="4" w:space="0" w:color="auto"/>
              <w:right w:val="single" w:sz="4" w:space="0" w:color="auto"/>
            </w:tcBorders>
          </w:tcPr>
          <w:p w14:paraId="0E407B4D" w14:textId="77777777" w:rsidR="004277EB" w:rsidRPr="004277EB" w:rsidRDefault="004277EB" w:rsidP="004277EB">
            <w:pPr>
              <w:jc w:val="left"/>
            </w:pPr>
            <w:r w:rsidRPr="004277EB">
              <w:t>см</w:t>
            </w:r>
            <w:r w:rsidRPr="004277EB">
              <w:rPr>
                <w:vertAlign w:val="superscript"/>
              </w:rPr>
              <w:t>4</w:t>
            </w:r>
          </w:p>
        </w:tc>
      </w:tr>
      <w:tr w:rsidR="004277EB" w:rsidRPr="004277EB" w14:paraId="6D9FBE9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A5EA0FD"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3B52D211"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7351ACF1" w14:textId="77777777" w:rsidR="004277EB" w:rsidRPr="004277EB" w:rsidRDefault="004277EB" w:rsidP="004277EB">
            <w:pPr>
              <w:jc w:val="left"/>
            </w:pPr>
            <w:r w:rsidRPr="004277EB">
              <w:t>2767,258</w:t>
            </w:r>
          </w:p>
        </w:tc>
        <w:tc>
          <w:tcPr>
            <w:tcW w:w="641" w:type="dxa"/>
            <w:tcBorders>
              <w:top w:val="single" w:sz="4" w:space="0" w:color="auto"/>
              <w:left w:val="single" w:sz="4" w:space="0" w:color="auto"/>
              <w:bottom w:val="single" w:sz="4" w:space="0" w:color="auto"/>
              <w:right w:val="single" w:sz="4" w:space="0" w:color="auto"/>
            </w:tcBorders>
          </w:tcPr>
          <w:p w14:paraId="1F64806E" w14:textId="77777777" w:rsidR="004277EB" w:rsidRPr="004277EB" w:rsidRDefault="004277EB" w:rsidP="004277EB">
            <w:pPr>
              <w:jc w:val="left"/>
            </w:pPr>
            <w:r w:rsidRPr="004277EB">
              <w:t>см</w:t>
            </w:r>
            <w:r w:rsidRPr="004277EB">
              <w:rPr>
                <w:vertAlign w:val="superscript"/>
              </w:rPr>
              <w:t>4</w:t>
            </w:r>
          </w:p>
        </w:tc>
      </w:tr>
      <w:tr w:rsidR="004277EB" w:rsidRPr="004277EB" w14:paraId="6DD86AC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45ED33D"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64DA89B9"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2EE271BF" w14:textId="77777777" w:rsidR="004277EB" w:rsidRPr="004277EB" w:rsidRDefault="004277EB" w:rsidP="004277EB">
            <w:pPr>
              <w:jc w:val="left"/>
            </w:pPr>
            <w:r w:rsidRPr="004277EB">
              <w:t>37,478</w:t>
            </w:r>
          </w:p>
        </w:tc>
        <w:tc>
          <w:tcPr>
            <w:tcW w:w="641" w:type="dxa"/>
            <w:tcBorders>
              <w:top w:val="single" w:sz="4" w:space="0" w:color="auto"/>
              <w:left w:val="single" w:sz="4" w:space="0" w:color="auto"/>
              <w:bottom w:val="single" w:sz="4" w:space="0" w:color="auto"/>
              <w:right w:val="single" w:sz="4" w:space="0" w:color="auto"/>
            </w:tcBorders>
          </w:tcPr>
          <w:p w14:paraId="403289AC" w14:textId="77777777" w:rsidR="004277EB" w:rsidRPr="004277EB" w:rsidRDefault="004277EB" w:rsidP="004277EB">
            <w:pPr>
              <w:jc w:val="left"/>
            </w:pPr>
            <w:r w:rsidRPr="004277EB">
              <w:t>см</w:t>
            </w:r>
            <w:r w:rsidRPr="004277EB">
              <w:rPr>
                <w:vertAlign w:val="superscript"/>
              </w:rPr>
              <w:t>4</w:t>
            </w:r>
          </w:p>
        </w:tc>
      </w:tr>
      <w:tr w:rsidR="004277EB" w:rsidRPr="004277EB" w14:paraId="12FA26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285C963"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018B9424"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62BECCE4" w14:textId="77777777" w:rsidR="004277EB" w:rsidRPr="004277EB" w:rsidRDefault="004277EB" w:rsidP="004277EB">
            <w:pPr>
              <w:jc w:val="left"/>
            </w:pPr>
            <w:r w:rsidRPr="004277EB">
              <w:t>2387660,163</w:t>
            </w:r>
          </w:p>
        </w:tc>
        <w:tc>
          <w:tcPr>
            <w:tcW w:w="641" w:type="dxa"/>
            <w:tcBorders>
              <w:top w:val="single" w:sz="4" w:space="0" w:color="auto"/>
              <w:left w:val="single" w:sz="4" w:space="0" w:color="auto"/>
              <w:bottom w:val="single" w:sz="4" w:space="0" w:color="auto"/>
              <w:right w:val="single" w:sz="4" w:space="0" w:color="auto"/>
            </w:tcBorders>
          </w:tcPr>
          <w:p w14:paraId="4CC7404A" w14:textId="77777777" w:rsidR="004277EB" w:rsidRPr="004277EB" w:rsidRDefault="004277EB" w:rsidP="004277EB">
            <w:pPr>
              <w:jc w:val="left"/>
            </w:pPr>
            <w:r w:rsidRPr="004277EB">
              <w:t>см</w:t>
            </w:r>
            <w:r w:rsidRPr="004277EB">
              <w:rPr>
                <w:vertAlign w:val="superscript"/>
              </w:rPr>
              <w:t>6</w:t>
            </w:r>
          </w:p>
        </w:tc>
      </w:tr>
      <w:tr w:rsidR="004277EB" w:rsidRPr="004277EB" w14:paraId="5BF9E6C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1AACC36"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068F5C8"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45A9BC0B" w14:textId="77777777" w:rsidR="004277EB" w:rsidRPr="004277EB" w:rsidRDefault="004277EB" w:rsidP="004277EB">
            <w:pPr>
              <w:jc w:val="left"/>
            </w:pPr>
            <w:r w:rsidRPr="004277EB">
              <w:t>24,559</w:t>
            </w:r>
          </w:p>
        </w:tc>
        <w:tc>
          <w:tcPr>
            <w:tcW w:w="641" w:type="dxa"/>
            <w:tcBorders>
              <w:top w:val="single" w:sz="4" w:space="0" w:color="auto"/>
              <w:left w:val="single" w:sz="4" w:space="0" w:color="auto"/>
              <w:bottom w:val="single" w:sz="4" w:space="0" w:color="auto"/>
              <w:right w:val="single" w:sz="4" w:space="0" w:color="auto"/>
            </w:tcBorders>
          </w:tcPr>
          <w:p w14:paraId="1B9FC94A" w14:textId="77777777" w:rsidR="004277EB" w:rsidRPr="004277EB" w:rsidRDefault="004277EB" w:rsidP="004277EB">
            <w:pPr>
              <w:jc w:val="left"/>
            </w:pPr>
            <w:r w:rsidRPr="004277EB">
              <w:t>см</w:t>
            </w:r>
          </w:p>
        </w:tc>
      </w:tr>
      <w:tr w:rsidR="004277EB" w:rsidRPr="004277EB" w14:paraId="49784AE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18859E"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0CABFE3"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0D3037DE" w14:textId="77777777" w:rsidR="004277EB" w:rsidRPr="004277EB" w:rsidRDefault="004277EB" w:rsidP="004277EB">
            <w:pPr>
              <w:jc w:val="left"/>
            </w:pPr>
            <w:r w:rsidRPr="004277EB">
              <w:t>5,166</w:t>
            </w:r>
          </w:p>
        </w:tc>
        <w:tc>
          <w:tcPr>
            <w:tcW w:w="641" w:type="dxa"/>
            <w:tcBorders>
              <w:top w:val="single" w:sz="4" w:space="0" w:color="auto"/>
              <w:left w:val="single" w:sz="4" w:space="0" w:color="auto"/>
              <w:bottom w:val="single" w:sz="4" w:space="0" w:color="auto"/>
              <w:right w:val="single" w:sz="4" w:space="0" w:color="auto"/>
            </w:tcBorders>
          </w:tcPr>
          <w:p w14:paraId="0DDBEF4E" w14:textId="77777777" w:rsidR="004277EB" w:rsidRPr="004277EB" w:rsidRDefault="004277EB" w:rsidP="004277EB">
            <w:pPr>
              <w:jc w:val="left"/>
            </w:pPr>
            <w:r w:rsidRPr="004277EB">
              <w:t>см</w:t>
            </w:r>
          </w:p>
        </w:tc>
      </w:tr>
      <w:tr w:rsidR="004277EB" w:rsidRPr="004277EB" w14:paraId="06557E7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6DDF894"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C9600E3"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11ACC402" w14:textId="77777777" w:rsidR="004277EB" w:rsidRPr="004277EB" w:rsidRDefault="004277EB" w:rsidP="004277EB">
            <w:pPr>
              <w:jc w:val="left"/>
            </w:pPr>
            <w:r w:rsidRPr="004277EB">
              <w:t>2084,475</w:t>
            </w:r>
          </w:p>
        </w:tc>
        <w:tc>
          <w:tcPr>
            <w:tcW w:w="641" w:type="dxa"/>
            <w:tcBorders>
              <w:top w:val="single" w:sz="4" w:space="0" w:color="auto"/>
              <w:left w:val="single" w:sz="4" w:space="0" w:color="auto"/>
              <w:bottom w:val="single" w:sz="4" w:space="0" w:color="auto"/>
              <w:right w:val="single" w:sz="4" w:space="0" w:color="auto"/>
            </w:tcBorders>
          </w:tcPr>
          <w:p w14:paraId="2BE83567" w14:textId="77777777" w:rsidR="004277EB" w:rsidRPr="004277EB" w:rsidRDefault="004277EB" w:rsidP="004277EB">
            <w:pPr>
              <w:jc w:val="left"/>
            </w:pPr>
            <w:r w:rsidRPr="004277EB">
              <w:t>см</w:t>
            </w:r>
            <w:r w:rsidRPr="004277EB">
              <w:rPr>
                <w:vertAlign w:val="superscript"/>
              </w:rPr>
              <w:t>3</w:t>
            </w:r>
          </w:p>
        </w:tc>
      </w:tr>
      <w:tr w:rsidR="004277EB" w:rsidRPr="004277EB" w14:paraId="603A63C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E28BF5"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461FE3DC"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50754F0E" w14:textId="77777777" w:rsidR="004277EB" w:rsidRPr="004277EB" w:rsidRDefault="004277EB" w:rsidP="004277EB">
            <w:pPr>
              <w:jc w:val="left"/>
            </w:pPr>
            <w:r w:rsidRPr="004277EB">
              <w:t>2084,475</w:t>
            </w:r>
          </w:p>
        </w:tc>
        <w:tc>
          <w:tcPr>
            <w:tcW w:w="641" w:type="dxa"/>
            <w:tcBorders>
              <w:top w:val="single" w:sz="4" w:space="0" w:color="auto"/>
              <w:left w:val="single" w:sz="4" w:space="0" w:color="auto"/>
              <w:bottom w:val="single" w:sz="4" w:space="0" w:color="auto"/>
              <w:right w:val="single" w:sz="4" w:space="0" w:color="auto"/>
            </w:tcBorders>
          </w:tcPr>
          <w:p w14:paraId="3F66A7A6" w14:textId="77777777" w:rsidR="004277EB" w:rsidRPr="004277EB" w:rsidRDefault="004277EB" w:rsidP="004277EB">
            <w:pPr>
              <w:jc w:val="left"/>
            </w:pPr>
            <w:r w:rsidRPr="004277EB">
              <w:t>см</w:t>
            </w:r>
            <w:r w:rsidRPr="004277EB">
              <w:rPr>
                <w:vertAlign w:val="superscript"/>
              </w:rPr>
              <w:t>3</w:t>
            </w:r>
          </w:p>
        </w:tc>
      </w:tr>
      <w:tr w:rsidR="004277EB" w:rsidRPr="004277EB" w14:paraId="62ADCF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B135071"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F01D5E4"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47779AD" w14:textId="77777777" w:rsidR="004277EB" w:rsidRPr="004277EB" w:rsidRDefault="004277EB" w:rsidP="004277EB">
            <w:pPr>
              <w:jc w:val="left"/>
            </w:pPr>
            <w:r w:rsidRPr="004277EB">
              <w:t>230,605</w:t>
            </w:r>
          </w:p>
        </w:tc>
        <w:tc>
          <w:tcPr>
            <w:tcW w:w="641" w:type="dxa"/>
            <w:tcBorders>
              <w:top w:val="single" w:sz="4" w:space="0" w:color="auto"/>
              <w:left w:val="single" w:sz="4" w:space="0" w:color="auto"/>
              <w:bottom w:val="single" w:sz="4" w:space="0" w:color="auto"/>
              <w:right w:val="single" w:sz="4" w:space="0" w:color="auto"/>
            </w:tcBorders>
          </w:tcPr>
          <w:p w14:paraId="6683A069" w14:textId="77777777" w:rsidR="004277EB" w:rsidRPr="004277EB" w:rsidRDefault="004277EB" w:rsidP="004277EB">
            <w:pPr>
              <w:jc w:val="left"/>
            </w:pPr>
            <w:r w:rsidRPr="004277EB">
              <w:t>см</w:t>
            </w:r>
            <w:r w:rsidRPr="004277EB">
              <w:rPr>
                <w:vertAlign w:val="superscript"/>
              </w:rPr>
              <w:t>3</w:t>
            </w:r>
          </w:p>
        </w:tc>
      </w:tr>
      <w:tr w:rsidR="004277EB" w:rsidRPr="004277EB" w14:paraId="781E3B3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10549DC" w14:textId="77777777" w:rsidR="004277EB" w:rsidRPr="004277EB" w:rsidRDefault="004277EB" w:rsidP="004277EB">
            <w:pPr>
              <w:jc w:val="left"/>
            </w:pPr>
            <w:proofErr w:type="spellStart"/>
            <w:r w:rsidRPr="004277EB">
              <w:lastRenderedPageBreak/>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2EF5C3C"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3B21F12" w14:textId="77777777" w:rsidR="004277EB" w:rsidRPr="004277EB" w:rsidRDefault="004277EB" w:rsidP="004277EB">
            <w:pPr>
              <w:jc w:val="left"/>
            </w:pPr>
            <w:r w:rsidRPr="004277EB">
              <w:t>230,605</w:t>
            </w:r>
          </w:p>
        </w:tc>
        <w:tc>
          <w:tcPr>
            <w:tcW w:w="641" w:type="dxa"/>
            <w:tcBorders>
              <w:top w:val="single" w:sz="4" w:space="0" w:color="auto"/>
              <w:left w:val="single" w:sz="4" w:space="0" w:color="auto"/>
              <w:bottom w:val="single" w:sz="4" w:space="0" w:color="auto"/>
              <w:right w:val="single" w:sz="4" w:space="0" w:color="auto"/>
            </w:tcBorders>
          </w:tcPr>
          <w:p w14:paraId="535ED500" w14:textId="77777777" w:rsidR="004277EB" w:rsidRPr="004277EB" w:rsidRDefault="004277EB" w:rsidP="004277EB">
            <w:pPr>
              <w:jc w:val="left"/>
            </w:pPr>
            <w:r w:rsidRPr="004277EB">
              <w:t>см</w:t>
            </w:r>
            <w:r w:rsidRPr="004277EB">
              <w:rPr>
                <w:vertAlign w:val="superscript"/>
              </w:rPr>
              <w:t>3</w:t>
            </w:r>
          </w:p>
        </w:tc>
      </w:tr>
      <w:tr w:rsidR="004277EB" w:rsidRPr="004277EB" w14:paraId="46FBF0D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AD27B22"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7CA8C36"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7071CAAE" w14:textId="77777777" w:rsidR="004277EB" w:rsidRPr="004277EB" w:rsidRDefault="004277EB" w:rsidP="004277EB">
            <w:pPr>
              <w:jc w:val="left"/>
            </w:pPr>
            <w:r w:rsidRPr="004277EB">
              <w:t>2356,992</w:t>
            </w:r>
          </w:p>
        </w:tc>
        <w:tc>
          <w:tcPr>
            <w:tcW w:w="641" w:type="dxa"/>
            <w:tcBorders>
              <w:top w:val="single" w:sz="4" w:space="0" w:color="auto"/>
              <w:left w:val="single" w:sz="4" w:space="0" w:color="auto"/>
              <w:bottom w:val="single" w:sz="4" w:space="0" w:color="auto"/>
              <w:right w:val="single" w:sz="4" w:space="0" w:color="auto"/>
            </w:tcBorders>
          </w:tcPr>
          <w:p w14:paraId="587977F6" w14:textId="77777777" w:rsidR="004277EB" w:rsidRPr="004277EB" w:rsidRDefault="004277EB" w:rsidP="004277EB">
            <w:pPr>
              <w:jc w:val="left"/>
            </w:pPr>
            <w:r w:rsidRPr="004277EB">
              <w:t>см</w:t>
            </w:r>
            <w:r w:rsidRPr="004277EB">
              <w:rPr>
                <w:vertAlign w:val="superscript"/>
              </w:rPr>
              <w:t>3</w:t>
            </w:r>
          </w:p>
        </w:tc>
      </w:tr>
      <w:tr w:rsidR="004277EB" w:rsidRPr="004277EB" w14:paraId="184F67D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A53EF41"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10E6775"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70A3BAFC" w14:textId="77777777" w:rsidR="004277EB" w:rsidRPr="004277EB" w:rsidRDefault="004277EB" w:rsidP="004277EB">
            <w:pPr>
              <w:jc w:val="left"/>
            </w:pPr>
            <w:r w:rsidRPr="004277EB">
              <w:t>354,816</w:t>
            </w:r>
          </w:p>
        </w:tc>
        <w:tc>
          <w:tcPr>
            <w:tcW w:w="641" w:type="dxa"/>
            <w:tcBorders>
              <w:top w:val="single" w:sz="4" w:space="0" w:color="auto"/>
              <w:left w:val="single" w:sz="4" w:space="0" w:color="auto"/>
              <w:bottom w:val="single" w:sz="4" w:space="0" w:color="auto"/>
              <w:right w:val="single" w:sz="4" w:space="0" w:color="auto"/>
            </w:tcBorders>
          </w:tcPr>
          <w:p w14:paraId="54493A53" w14:textId="77777777" w:rsidR="004277EB" w:rsidRPr="004277EB" w:rsidRDefault="004277EB" w:rsidP="004277EB">
            <w:pPr>
              <w:jc w:val="left"/>
            </w:pPr>
            <w:r w:rsidRPr="004277EB">
              <w:t>см</w:t>
            </w:r>
            <w:r w:rsidRPr="004277EB">
              <w:rPr>
                <w:vertAlign w:val="superscript"/>
              </w:rPr>
              <w:t>3</w:t>
            </w:r>
          </w:p>
        </w:tc>
      </w:tr>
      <w:tr w:rsidR="004277EB" w:rsidRPr="004277EB" w14:paraId="5A23F25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94F1C83"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2B05A808"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130BF79A" w14:textId="77777777" w:rsidR="004277EB" w:rsidRPr="004277EB" w:rsidRDefault="004277EB" w:rsidP="004277EB">
            <w:pPr>
              <w:jc w:val="left"/>
            </w:pPr>
            <w:r w:rsidRPr="004277EB">
              <w:t>62534,246</w:t>
            </w:r>
          </w:p>
        </w:tc>
        <w:tc>
          <w:tcPr>
            <w:tcW w:w="641" w:type="dxa"/>
            <w:tcBorders>
              <w:top w:val="single" w:sz="4" w:space="0" w:color="auto"/>
              <w:left w:val="single" w:sz="4" w:space="0" w:color="auto"/>
              <w:bottom w:val="single" w:sz="4" w:space="0" w:color="auto"/>
              <w:right w:val="single" w:sz="4" w:space="0" w:color="auto"/>
            </w:tcBorders>
          </w:tcPr>
          <w:p w14:paraId="4D26875E" w14:textId="77777777" w:rsidR="004277EB" w:rsidRPr="004277EB" w:rsidRDefault="004277EB" w:rsidP="004277EB">
            <w:pPr>
              <w:jc w:val="left"/>
            </w:pPr>
            <w:r w:rsidRPr="004277EB">
              <w:t>см</w:t>
            </w:r>
            <w:r w:rsidRPr="004277EB">
              <w:rPr>
                <w:vertAlign w:val="superscript"/>
              </w:rPr>
              <w:t>4</w:t>
            </w:r>
          </w:p>
        </w:tc>
      </w:tr>
      <w:tr w:rsidR="004277EB" w:rsidRPr="004277EB" w14:paraId="0C030EF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015FC75"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5682D517"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7435C338" w14:textId="77777777" w:rsidR="004277EB" w:rsidRPr="004277EB" w:rsidRDefault="004277EB" w:rsidP="004277EB">
            <w:pPr>
              <w:jc w:val="left"/>
            </w:pPr>
            <w:r w:rsidRPr="004277EB">
              <w:t>2767,258</w:t>
            </w:r>
          </w:p>
        </w:tc>
        <w:tc>
          <w:tcPr>
            <w:tcW w:w="641" w:type="dxa"/>
            <w:tcBorders>
              <w:top w:val="single" w:sz="4" w:space="0" w:color="auto"/>
              <w:left w:val="single" w:sz="4" w:space="0" w:color="auto"/>
              <w:bottom w:val="single" w:sz="4" w:space="0" w:color="auto"/>
              <w:right w:val="single" w:sz="4" w:space="0" w:color="auto"/>
            </w:tcBorders>
          </w:tcPr>
          <w:p w14:paraId="4D8F42D0" w14:textId="77777777" w:rsidR="004277EB" w:rsidRPr="004277EB" w:rsidRDefault="004277EB" w:rsidP="004277EB">
            <w:pPr>
              <w:jc w:val="left"/>
            </w:pPr>
            <w:r w:rsidRPr="004277EB">
              <w:t>см</w:t>
            </w:r>
            <w:r w:rsidRPr="004277EB">
              <w:rPr>
                <w:vertAlign w:val="superscript"/>
              </w:rPr>
              <w:t>4</w:t>
            </w:r>
          </w:p>
        </w:tc>
      </w:tr>
      <w:tr w:rsidR="004277EB" w:rsidRPr="004277EB" w14:paraId="3010D1C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C62C930"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24CD2901"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DAADADC" w14:textId="77777777" w:rsidR="004277EB" w:rsidRPr="004277EB" w:rsidRDefault="004277EB" w:rsidP="004277EB">
            <w:pPr>
              <w:jc w:val="left"/>
            </w:pPr>
            <w:r w:rsidRPr="004277EB">
              <w:t>24,559</w:t>
            </w:r>
          </w:p>
        </w:tc>
        <w:tc>
          <w:tcPr>
            <w:tcW w:w="641" w:type="dxa"/>
            <w:tcBorders>
              <w:top w:val="single" w:sz="4" w:space="0" w:color="auto"/>
              <w:left w:val="single" w:sz="4" w:space="0" w:color="auto"/>
              <w:bottom w:val="single" w:sz="4" w:space="0" w:color="auto"/>
              <w:right w:val="single" w:sz="4" w:space="0" w:color="auto"/>
            </w:tcBorders>
          </w:tcPr>
          <w:p w14:paraId="4E9B1F69" w14:textId="77777777" w:rsidR="004277EB" w:rsidRPr="004277EB" w:rsidRDefault="004277EB" w:rsidP="004277EB">
            <w:pPr>
              <w:jc w:val="left"/>
            </w:pPr>
            <w:r w:rsidRPr="004277EB">
              <w:t>см</w:t>
            </w:r>
          </w:p>
        </w:tc>
      </w:tr>
      <w:tr w:rsidR="004277EB" w:rsidRPr="004277EB" w14:paraId="0D3CCF4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04D19A3"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78DD413A"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5B1C450E" w14:textId="77777777" w:rsidR="004277EB" w:rsidRPr="004277EB" w:rsidRDefault="004277EB" w:rsidP="004277EB">
            <w:pPr>
              <w:jc w:val="left"/>
            </w:pPr>
            <w:r w:rsidRPr="004277EB">
              <w:t>5,166</w:t>
            </w:r>
          </w:p>
        </w:tc>
        <w:tc>
          <w:tcPr>
            <w:tcW w:w="641" w:type="dxa"/>
            <w:tcBorders>
              <w:top w:val="single" w:sz="4" w:space="0" w:color="auto"/>
              <w:left w:val="single" w:sz="4" w:space="0" w:color="auto"/>
              <w:bottom w:val="single" w:sz="4" w:space="0" w:color="auto"/>
              <w:right w:val="single" w:sz="4" w:space="0" w:color="auto"/>
            </w:tcBorders>
          </w:tcPr>
          <w:p w14:paraId="66921502" w14:textId="77777777" w:rsidR="004277EB" w:rsidRPr="004277EB" w:rsidRDefault="004277EB" w:rsidP="004277EB">
            <w:pPr>
              <w:jc w:val="left"/>
            </w:pPr>
            <w:r w:rsidRPr="004277EB">
              <w:t>см</w:t>
            </w:r>
          </w:p>
        </w:tc>
      </w:tr>
      <w:tr w:rsidR="004277EB" w:rsidRPr="004277EB" w14:paraId="57E21D9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E8EA06"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3266E576"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307DAE52" w14:textId="77777777" w:rsidR="004277EB" w:rsidRPr="004277EB" w:rsidRDefault="004277EB" w:rsidP="004277EB">
            <w:pPr>
              <w:jc w:val="left"/>
            </w:pPr>
            <w:r w:rsidRPr="004277EB">
              <w:t>2,224</w:t>
            </w:r>
          </w:p>
        </w:tc>
        <w:tc>
          <w:tcPr>
            <w:tcW w:w="641" w:type="dxa"/>
            <w:tcBorders>
              <w:top w:val="single" w:sz="4" w:space="0" w:color="auto"/>
              <w:left w:val="single" w:sz="4" w:space="0" w:color="auto"/>
              <w:bottom w:val="single" w:sz="4" w:space="0" w:color="auto"/>
              <w:right w:val="single" w:sz="4" w:space="0" w:color="auto"/>
            </w:tcBorders>
          </w:tcPr>
          <w:p w14:paraId="60953A15" w14:textId="77777777" w:rsidR="004277EB" w:rsidRPr="004277EB" w:rsidRDefault="004277EB" w:rsidP="004277EB">
            <w:pPr>
              <w:jc w:val="left"/>
            </w:pPr>
            <w:r w:rsidRPr="004277EB">
              <w:t>см</w:t>
            </w:r>
          </w:p>
        </w:tc>
      </w:tr>
      <w:tr w:rsidR="004277EB" w:rsidRPr="004277EB" w14:paraId="66C097F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96A551"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650DE61"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477013CB" w14:textId="77777777" w:rsidR="004277EB" w:rsidRPr="004277EB" w:rsidRDefault="004277EB" w:rsidP="004277EB">
            <w:pPr>
              <w:jc w:val="left"/>
            </w:pPr>
            <w:r w:rsidRPr="004277EB">
              <w:t>2,224</w:t>
            </w:r>
          </w:p>
        </w:tc>
        <w:tc>
          <w:tcPr>
            <w:tcW w:w="641" w:type="dxa"/>
            <w:tcBorders>
              <w:top w:val="single" w:sz="4" w:space="0" w:color="auto"/>
              <w:left w:val="single" w:sz="4" w:space="0" w:color="auto"/>
              <w:bottom w:val="single" w:sz="4" w:space="0" w:color="auto"/>
              <w:right w:val="single" w:sz="4" w:space="0" w:color="auto"/>
            </w:tcBorders>
          </w:tcPr>
          <w:p w14:paraId="31B42372" w14:textId="77777777" w:rsidR="004277EB" w:rsidRPr="004277EB" w:rsidRDefault="004277EB" w:rsidP="004277EB">
            <w:pPr>
              <w:jc w:val="left"/>
            </w:pPr>
            <w:r w:rsidRPr="004277EB">
              <w:t>см</w:t>
            </w:r>
          </w:p>
        </w:tc>
      </w:tr>
      <w:tr w:rsidR="004277EB" w:rsidRPr="004277EB" w14:paraId="74AFB00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591D5FE"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6CB11CB"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77766C23" w14:textId="77777777" w:rsidR="004277EB" w:rsidRPr="004277EB" w:rsidRDefault="004277EB" w:rsidP="004277EB">
            <w:pPr>
              <w:jc w:val="left"/>
            </w:pPr>
            <w:r w:rsidRPr="004277EB">
              <w:t>20,105</w:t>
            </w:r>
          </w:p>
        </w:tc>
        <w:tc>
          <w:tcPr>
            <w:tcW w:w="641" w:type="dxa"/>
            <w:tcBorders>
              <w:top w:val="single" w:sz="4" w:space="0" w:color="auto"/>
              <w:left w:val="single" w:sz="4" w:space="0" w:color="auto"/>
              <w:bottom w:val="single" w:sz="4" w:space="0" w:color="auto"/>
              <w:right w:val="single" w:sz="4" w:space="0" w:color="auto"/>
            </w:tcBorders>
          </w:tcPr>
          <w:p w14:paraId="151F814A" w14:textId="77777777" w:rsidR="004277EB" w:rsidRPr="004277EB" w:rsidRDefault="004277EB" w:rsidP="004277EB">
            <w:pPr>
              <w:jc w:val="left"/>
            </w:pPr>
            <w:r w:rsidRPr="004277EB">
              <w:t>см</w:t>
            </w:r>
          </w:p>
        </w:tc>
      </w:tr>
      <w:tr w:rsidR="004277EB" w:rsidRPr="004277EB" w14:paraId="545866B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01B718"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3D9DB93"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17C977A9" w14:textId="77777777" w:rsidR="004277EB" w:rsidRPr="004277EB" w:rsidRDefault="004277EB" w:rsidP="004277EB">
            <w:pPr>
              <w:jc w:val="left"/>
            </w:pPr>
            <w:r w:rsidRPr="004277EB">
              <w:t>20,105</w:t>
            </w:r>
          </w:p>
        </w:tc>
        <w:tc>
          <w:tcPr>
            <w:tcW w:w="641" w:type="dxa"/>
            <w:tcBorders>
              <w:top w:val="single" w:sz="4" w:space="0" w:color="auto"/>
              <w:left w:val="single" w:sz="4" w:space="0" w:color="auto"/>
              <w:bottom w:val="single" w:sz="4" w:space="0" w:color="auto"/>
              <w:right w:val="single" w:sz="4" w:space="0" w:color="auto"/>
            </w:tcBorders>
          </w:tcPr>
          <w:p w14:paraId="27005F65" w14:textId="77777777" w:rsidR="004277EB" w:rsidRPr="004277EB" w:rsidRDefault="004277EB" w:rsidP="004277EB">
            <w:pPr>
              <w:jc w:val="left"/>
            </w:pPr>
            <w:r w:rsidRPr="004277EB">
              <w:t>см</w:t>
            </w:r>
          </w:p>
        </w:tc>
      </w:tr>
      <w:tr w:rsidR="004277EB" w:rsidRPr="004277EB" w14:paraId="0B2963E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E69E0E2" w14:textId="77777777" w:rsidR="004277EB" w:rsidRPr="004277EB" w:rsidRDefault="004277EB" w:rsidP="004277EB">
            <w:pPr>
              <w:jc w:val="left"/>
            </w:pPr>
            <w:r w:rsidRPr="004277EB">
              <w:t>P</w:t>
            </w:r>
          </w:p>
        </w:tc>
        <w:tc>
          <w:tcPr>
            <w:tcW w:w="5822" w:type="dxa"/>
            <w:tcBorders>
              <w:top w:val="single" w:sz="4" w:space="0" w:color="auto"/>
              <w:left w:val="single" w:sz="4" w:space="0" w:color="auto"/>
              <w:bottom w:val="single" w:sz="4" w:space="0" w:color="auto"/>
              <w:right w:val="single" w:sz="4" w:space="0" w:color="auto"/>
            </w:tcBorders>
          </w:tcPr>
          <w:p w14:paraId="1EE52CD9"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58F64624" w14:textId="77777777" w:rsidR="004277EB" w:rsidRPr="004277EB" w:rsidRDefault="004277EB" w:rsidP="004277EB">
            <w:pPr>
              <w:jc w:val="left"/>
            </w:pPr>
            <w:r w:rsidRPr="004277EB">
              <w:t>214,4</w:t>
            </w:r>
          </w:p>
        </w:tc>
        <w:tc>
          <w:tcPr>
            <w:tcW w:w="641" w:type="dxa"/>
            <w:tcBorders>
              <w:top w:val="single" w:sz="4" w:space="0" w:color="auto"/>
              <w:left w:val="single" w:sz="4" w:space="0" w:color="auto"/>
              <w:bottom w:val="single" w:sz="4" w:space="0" w:color="auto"/>
              <w:right w:val="single" w:sz="4" w:space="0" w:color="auto"/>
            </w:tcBorders>
          </w:tcPr>
          <w:p w14:paraId="7AEDAD97" w14:textId="77777777" w:rsidR="004277EB" w:rsidRPr="004277EB" w:rsidRDefault="004277EB" w:rsidP="004277EB">
            <w:pPr>
              <w:jc w:val="left"/>
            </w:pPr>
            <w:r w:rsidRPr="004277EB">
              <w:t>см</w:t>
            </w:r>
          </w:p>
        </w:tc>
      </w:tr>
      <w:tr w:rsidR="004277EB" w:rsidRPr="004277EB" w14:paraId="3DFA73F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DE9897A"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134BE5E3"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61BF03C3" w14:textId="77777777" w:rsidR="004277EB" w:rsidRPr="004277EB" w:rsidRDefault="004277EB" w:rsidP="004277EB">
            <w:pPr>
              <w:jc w:val="left"/>
            </w:pPr>
            <w:r w:rsidRPr="004277EB">
              <w:t>1178,496</w:t>
            </w:r>
          </w:p>
        </w:tc>
        <w:tc>
          <w:tcPr>
            <w:tcW w:w="641" w:type="dxa"/>
            <w:tcBorders>
              <w:top w:val="single" w:sz="4" w:space="0" w:color="auto"/>
              <w:left w:val="single" w:sz="4" w:space="0" w:color="auto"/>
              <w:bottom w:val="single" w:sz="4" w:space="0" w:color="auto"/>
              <w:right w:val="single" w:sz="4" w:space="0" w:color="auto"/>
            </w:tcBorders>
          </w:tcPr>
          <w:p w14:paraId="780048EC" w14:textId="77777777" w:rsidR="004277EB" w:rsidRPr="004277EB" w:rsidRDefault="004277EB" w:rsidP="004277EB">
            <w:pPr>
              <w:jc w:val="left"/>
            </w:pPr>
            <w:r w:rsidRPr="004277EB">
              <w:t>см</w:t>
            </w:r>
            <w:r w:rsidRPr="004277EB">
              <w:rPr>
                <w:vertAlign w:val="superscript"/>
              </w:rPr>
              <w:t>3</w:t>
            </w:r>
          </w:p>
        </w:tc>
      </w:tr>
      <w:tr w:rsidR="004277EB" w:rsidRPr="004277EB" w14:paraId="5888520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4C3F38F9"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3079806D"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40409284" w14:textId="77777777" w:rsidR="004277EB" w:rsidRPr="004277EB" w:rsidRDefault="004277EB" w:rsidP="004277EB">
            <w:pPr>
              <w:jc w:val="left"/>
            </w:pPr>
            <w:r w:rsidRPr="004277EB">
              <w:t>17,28</w:t>
            </w:r>
          </w:p>
        </w:tc>
        <w:tc>
          <w:tcPr>
            <w:tcW w:w="641" w:type="dxa"/>
            <w:tcBorders>
              <w:top w:val="single" w:sz="4" w:space="0" w:color="auto"/>
              <w:left w:val="single" w:sz="4" w:space="0" w:color="auto"/>
              <w:bottom w:val="single" w:sz="4" w:space="0" w:color="auto"/>
              <w:right w:val="single" w:sz="4" w:space="0" w:color="auto"/>
            </w:tcBorders>
          </w:tcPr>
          <w:p w14:paraId="08419F48" w14:textId="77777777" w:rsidR="004277EB" w:rsidRPr="004277EB" w:rsidRDefault="004277EB" w:rsidP="004277EB">
            <w:pPr>
              <w:jc w:val="left"/>
            </w:pPr>
            <w:r w:rsidRPr="004277EB">
              <w:t>см</w:t>
            </w:r>
            <w:r w:rsidRPr="004277EB">
              <w:rPr>
                <w:vertAlign w:val="superscript"/>
              </w:rPr>
              <w:t>3</w:t>
            </w:r>
          </w:p>
        </w:tc>
      </w:tr>
      <w:tr w:rsidR="004277EB" w:rsidRPr="004277EB" w14:paraId="1177317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0BF3A86"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4334DCB4"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5E03BDCE" w14:textId="77777777" w:rsidR="004277EB" w:rsidRPr="004277EB" w:rsidRDefault="004277EB" w:rsidP="004277EB">
            <w:pPr>
              <w:jc w:val="left"/>
            </w:pPr>
            <w:r w:rsidRPr="004277EB">
              <w:t>17,28</w:t>
            </w:r>
          </w:p>
        </w:tc>
        <w:tc>
          <w:tcPr>
            <w:tcW w:w="641" w:type="dxa"/>
            <w:tcBorders>
              <w:top w:val="single" w:sz="4" w:space="0" w:color="auto"/>
              <w:left w:val="single" w:sz="4" w:space="0" w:color="auto"/>
              <w:bottom w:val="single" w:sz="4" w:space="0" w:color="auto"/>
              <w:right w:val="single" w:sz="4" w:space="0" w:color="auto"/>
            </w:tcBorders>
          </w:tcPr>
          <w:p w14:paraId="50957A07" w14:textId="77777777" w:rsidR="004277EB" w:rsidRPr="004277EB" w:rsidRDefault="004277EB" w:rsidP="004277EB">
            <w:pPr>
              <w:jc w:val="left"/>
            </w:pPr>
            <w:r w:rsidRPr="004277EB">
              <w:t>см</w:t>
            </w:r>
            <w:r w:rsidRPr="004277EB">
              <w:rPr>
                <w:vertAlign w:val="superscript"/>
              </w:rPr>
              <w:t>3</w:t>
            </w:r>
          </w:p>
        </w:tc>
      </w:tr>
    </w:tbl>
    <w:p w14:paraId="24B2652C" w14:textId="77777777" w:rsidR="004277EB" w:rsidRPr="004277EB" w:rsidRDefault="004277EB" w:rsidP="004277EB">
      <w:pPr>
        <w:jc w:val="left"/>
      </w:pPr>
    </w:p>
    <w:p w14:paraId="6AE01DE0" w14:textId="77777777" w:rsidR="004277EB" w:rsidRPr="004277EB" w:rsidRDefault="004277EB" w:rsidP="004277EB">
      <w:pPr>
        <w:jc w:val="left"/>
      </w:pPr>
    </w:p>
    <w:p w14:paraId="65BC1B9B"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7C7BE684"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685"/>
        <w:gridCol w:w="1464"/>
        <w:gridCol w:w="1075"/>
        <w:gridCol w:w="454"/>
        <w:gridCol w:w="1153"/>
        <w:gridCol w:w="454"/>
        <w:gridCol w:w="3334"/>
        <w:gridCol w:w="454"/>
      </w:tblGrid>
      <w:tr w:rsidR="004277EB" w:rsidRPr="004277EB" w14:paraId="707FB546" w14:textId="77777777" w:rsidTr="00367156">
        <w:trPr>
          <w:tblHeader/>
        </w:trPr>
        <w:tc>
          <w:tcPr>
            <w:tcW w:w="685" w:type="dxa"/>
            <w:tcBorders>
              <w:top w:val="single" w:sz="4" w:space="0" w:color="auto"/>
              <w:left w:val="single" w:sz="4" w:space="0" w:color="auto"/>
              <w:bottom w:val="single" w:sz="4" w:space="0" w:color="auto"/>
              <w:right w:val="single" w:sz="4" w:space="0" w:color="auto"/>
            </w:tcBorders>
          </w:tcPr>
          <w:p w14:paraId="384754A8" w14:textId="77777777" w:rsidR="004277EB" w:rsidRPr="004277EB" w:rsidRDefault="004277EB" w:rsidP="004277EB">
            <w:pPr>
              <w:jc w:val="left"/>
              <w:rPr>
                <w:b/>
                <w:bCs/>
              </w:rPr>
            </w:pPr>
          </w:p>
        </w:tc>
        <w:tc>
          <w:tcPr>
            <w:tcW w:w="1464" w:type="dxa"/>
            <w:tcBorders>
              <w:top w:val="single" w:sz="4" w:space="0" w:color="auto"/>
              <w:left w:val="single" w:sz="4" w:space="0" w:color="auto"/>
              <w:bottom w:val="single" w:sz="4" w:space="0" w:color="auto"/>
              <w:right w:val="single" w:sz="4" w:space="0" w:color="auto"/>
            </w:tcBorders>
          </w:tcPr>
          <w:p w14:paraId="238790DE" w14:textId="77777777" w:rsidR="004277EB" w:rsidRPr="004277EB" w:rsidRDefault="004277EB" w:rsidP="004277EB">
            <w:pPr>
              <w:jc w:val="left"/>
              <w:rPr>
                <w:b/>
                <w:bCs/>
              </w:rPr>
            </w:pPr>
            <w:r w:rsidRPr="004277EB">
              <w:rPr>
                <w:b/>
                <w:bCs/>
              </w:rPr>
              <w:t>Тип нагрузки</w:t>
            </w:r>
          </w:p>
        </w:tc>
        <w:tc>
          <w:tcPr>
            <w:tcW w:w="1529" w:type="dxa"/>
            <w:gridSpan w:val="2"/>
            <w:vMerge w:val="restart"/>
            <w:tcBorders>
              <w:top w:val="single" w:sz="4" w:space="0" w:color="auto"/>
              <w:left w:val="single" w:sz="4" w:space="0" w:color="auto"/>
              <w:bottom w:val="single" w:sz="4" w:space="0" w:color="auto"/>
              <w:right w:val="single" w:sz="4" w:space="0" w:color="auto"/>
            </w:tcBorders>
          </w:tcPr>
          <w:p w14:paraId="22CD5457" w14:textId="77777777" w:rsidR="004277EB" w:rsidRPr="004277EB" w:rsidRDefault="004277EB" w:rsidP="004277EB">
            <w:pPr>
              <w:jc w:val="left"/>
              <w:rPr>
                <w:b/>
                <w:bCs/>
              </w:rPr>
            </w:pPr>
            <w:r w:rsidRPr="004277EB">
              <w:rPr>
                <w:b/>
                <w:bCs/>
              </w:rPr>
              <w:t>Величина</w:t>
            </w:r>
          </w:p>
        </w:tc>
        <w:tc>
          <w:tcPr>
            <w:tcW w:w="1607" w:type="dxa"/>
            <w:gridSpan w:val="2"/>
            <w:vMerge w:val="restart"/>
            <w:tcBorders>
              <w:top w:val="single" w:sz="4" w:space="0" w:color="auto"/>
              <w:left w:val="single" w:sz="4" w:space="0" w:color="auto"/>
              <w:bottom w:val="single" w:sz="4" w:space="0" w:color="auto"/>
              <w:right w:val="single" w:sz="4" w:space="0" w:color="auto"/>
            </w:tcBorders>
          </w:tcPr>
          <w:p w14:paraId="3A295038" w14:textId="77777777" w:rsidR="004277EB" w:rsidRPr="004277EB" w:rsidRDefault="004277EB" w:rsidP="004277EB">
            <w:pPr>
              <w:jc w:val="left"/>
              <w:rPr>
                <w:b/>
                <w:bCs/>
              </w:rPr>
            </w:pPr>
            <w:r w:rsidRPr="004277EB">
              <w:rPr>
                <w:b/>
                <w:bCs/>
              </w:rPr>
              <w:t>Позиция х</w:t>
            </w:r>
          </w:p>
        </w:tc>
        <w:tc>
          <w:tcPr>
            <w:tcW w:w="3788" w:type="dxa"/>
            <w:gridSpan w:val="2"/>
            <w:vMerge w:val="restart"/>
            <w:tcBorders>
              <w:top w:val="single" w:sz="4" w:space="0" w:color="auto"/>
              <w:left w:val="single" w:sz="4" w:space="0" w:color="auto"/>
              <w:bottom w:val="single" w:sz="4" w:space="0" w:color="auto"/>
              <w:right w:val="single" w:sz="4" w:space="0" w:color="auto"/>
            </w:tcBorders>
          </w:tcPr>
          <w:p w14:paraId="5DF73A2D"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33552C5D"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6E5A31F7" w14:textId="77777777" w:rsidR="004277EB" w:rsidRPr="004277EB" w:rsidRDefault="004277EB" w:rsidP="004277EB">
            <w:pPr>
              <w:jc w:val="left"/>
            </w:pPr>
          </w:p>
        </w:tc>
        <w:tc>
          <w:tcPr>
            <w:tcW w:w="8388" w:type="dxa"/>
            <w:gridSpan w:val="7"/>
            <w:vMerge w:val="restart"/>
            <w:tcBorders>
              <w:top w:val="single" w:sz="4" w:space="0" w:color="auto"/>
              <w:left w:val="single" w:sz="4" w:space="0" w:color="auto"/>
              <w:bottom w:val="single" w:sz="4" w:space="0" w:color="auto"/>
              <w:right w:val="single" w:sz="4" w:space="0" w:color="auto"/>
            </w:tcBorders>
          </w:tcPr>
          <w:p w14:paraId="153BD488" w14:textId="77777777" w:rsidR="004277EB" w:rsidRPr="004277EB" w:rsidRDefault="004277EB" w:rsidP="004277EB">
            <w:pPr>
              <w:jc w:val="left"/>
            </w:pPr>
            <w:r w:rsidRPr="004277EB">
              <w:t>длина = 12 м</w:t>
            </w:r>
          </w:p>
        </w:tc>
      </w:tr>
      <w:tr w:rsidR="004277EB" w:rsidRPr="004277EB" w14:paraId="3DE356A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6593C626"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71257BE4" w14:textId="77777777" w:rsidR="004277EB" w:rsidRPr="004277EB" w:rsidRDefault="004277EB" w:rsidP="004277EB">
            <w:pPr>
              <w:jc w:val="left"/>
            </w:pPr>
            <w:r w:rsidRPr="004277EB">
              <w:rPr>
                <w:noProof/>
              </w:rPr>
              <w:drawing>
                <wp:inline distT="0" distB="0" distL="0" distR="0" wp14:anchorId="78B58B96" wp14:editId="67B8FE0A">
                  <wp:extent cx="314325" cy="1619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60EBCBC"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3E6B4925"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4E1E9E8" w14:textId="77777777" w:rsidR="004277EB" w:rsidRPr="004277EB" w:rsidRDefault="004277EB" w:rsidP="004277EB">
            <w:pPr>
              <w:jc w:val="left"/>
            </w:pPr>
            <w:r w:rsidRPr="004277EB">
              <w:t>3</w:t>
            </w:r>
          </w:p>
        </w:tc>
        <w:tc>
          <w:tcPr>
            <w:tcW w:w="454" w:type="dxa"/>
            <w:tcBorders>
              <w:top w:val="single" w:sz="4" w:space="0" w:color="auto"/>
              <w:left w:val="single" w:sz="4" w:space="0" w:color="auto"/>
              <w:bottom w:val="single" w:sz="4" w:space="0" w:color="auto"/>
              <w:right w:val="single" w:sz="4" w:space="0" w:color="auto"/>
            </w:tcBorders>
          </w:tcPr>
          <w:p w14:paraId="59D73E79"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18495F4"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46797DFE" w14:textId="77777777" w:rsidR="004277EB" w:rsidRPr="004277EB" w:rsidRDefault="004277EB" w:rsidP="004277EB">
            <w:pPr>
              <w:jc w:val="left"/>
            </w:pPr>
            <w:r w:rsidRPr="004277EB">
              <w:t>м</w:t>
            </w:r>
          </w:p>
        </w:tc>
      </w:tr>
      <w:tr w:rsidR="004277EB" w:rsidRPr="004277EB" w14:paraId="551CFC6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557F6B21"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143DA882" w14:textId="77777777" w:rsidR="004277EB" w:rsidRPr="004277EB" w:rsidRDefault="004277EB" w:rsidP="004277EB">
            <w:pPr>
              <w:jc w:val="left"/>
            </w:pPr>
            <w:r w:rsidRPr="004277EB">
              <w:rPr>
                <w:noProof/>
              </w:rPr>
              <w:drawing>
                <wp:inline distT="0" distB="0" distL="0" distR="0" wp14:anchorId="3EF6ABE9" wp14:editId="182DE12A">
                  <wp:extent cx="314325" cy="16192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1C763CB3"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F035EB6"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F557B75"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D6DFD69"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F9F910B"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778C1C0C" w14:textId="77777777" w:rsidR="004277EB" w:rsidRPr="004277EB" w:rsidRDefault="004277EB" w:rsidP="004277EB">
            <w:pPr>
              <w:jc w:val="left"/>
            </w:pPr>
            <w:r w:rsidRPr="004277EB">
              <w:t>м</w:t>
            </w:r>
          </w:p>
        </w:tc>
      </w:tr>
      <w:tr w:rsidR="004277EB" w:rsidRPr="004277EB" w14:paraId="622254CB"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540B178A"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4892DE1A" w14:textId="77777777" w:rsidR="004277EB" w:rsidRPr="004277EB" w:rsidRDefault="004277EB" w:rsidP="004277EB">
            <w:pPr>
              <w:jc w:val="left"/>
            </w:pPr>
            <w:r w:rsidRPr="004277EB">
              <w:rPr>
                <w:noProof/>
              </w:rPr>
              <w:drawing>
                <wp:inline distT="0" distB="0" distL="0" distR="0" wp14:anchorId="3323C1BB" wp14:editId="7DCBE29F">
                  <wp:extent cx="314325" cy="16192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55F6489"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7A0B47B"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6B38D548" w14:textId="77777777" w:rsidR="004277EB" w:rsidRPr="004277EB" w:rsidRDefault="004277EB" w:rsidP="004277EB">
            <w:pPr>
              <w:jc w:val="left"/>
            </w:pPr>
            <w:r w:rsidRPr="004277EB">
              <w:t>9</w:t>
            </w:r>
          </w:p>
        </w:tc>
        <w:tc>
          <w:tcPr>
            <w:tcW w:w="454" w:type="dxa"/>
            <w:tcBorders>
              <w:top w:val="single" w:sz="4" w:space="0" w:color="auto"/>
              <w:left w:val="single" w:sz="4" w:space="0" w:color="auto"/>
              <w:bottom w:val="single" w:sz="4" w:space="0" w:color="auto"/>
              <w:right w:val="single" w:sz="4" w:space="0" w:color="auto"/>
            </w:tcBorders>
          </w:tcPr>
          <w:p w14:paraId="7E5B1C12"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850D48E"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FF7025C" w14:textId="77777777" w:rsidR="004277EB" w:rsidRPr="004277EB" w:rsidRDefault="004277EB" w:rsidP="004277EB">
            <w:pPr>
              <w:jc w:val="left"/>
            </w:pPr>
            <w:r w:rsidRPr="004277EB">
              <w:t>м</w:t>
            </w:r>
          </w:p>
        </w:tc>
      </w:tr>
    </w:tbl>
    <w:p w14:paraId="5A1BD3A0" w14:textId="77777777" w:rsidR="004277EB" w:rsidRPr="004277EB" w:rsidRDefault="004277EB" w:rsidP="004277EB">
      <w:pPr>
        <w:jc w:val="left"/>
      </w:pPr>
    </w:p>
    <w:p w14:paraId="78927FD5"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EE12C3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273EFEFF" w14:textId="77777777" w:rsidR="004277EB" w:rsidRPr="004277EB" w:rsidRDefault="004277EB" w:rsidP="004277EB">
            <w:pPr>
              <w:jc w:val="left"/>
            </w:pPr>
            <w:proofErr w:type="spellStart"/>
            <w:r w:rsidRPr="004277EB">
              <w:lastRenderedPageBreak/>
              <w:t>Загружение</w:t>
            </w:r>
            <w:proofErr w:type="spellEnd"/>
            <w:r w:rsidRPr="004277EB">
              <w:t xml:space="preserve"> 1 - постоянное</w:t>
            </w:r>
          </w:p>
          <w:p w14:paraId="36C956C7"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1,1</w:t>
            </w:r>
          </w:p>
          <w:p w14:paraId="6512D779" w14:textId="77777777" w:rsidR="004277EB" w:rsidRPr="004277EB" w:rsidRDefault="004277EB" w:rsidP="004277EB">
            <w:pPr>
              <w:jc w:val="left"/>
            </w:pPr>
            <w:r w:rsidRPr="004277EB">
              <w:t>Пояс, к которому приложена нагрузка: нижний</w:t>
            </w:r>
          </w:p>
        </w:tc>
      </w:tr>
      <w:tr w:rsidR="004277EB" w:rsidRPr="004277EB" w14:paraId="73425BC6"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F6A7CCB" w14:textId="77777777" w:rsidR="004277EB" w:rsidRPr="004277EB" w:rsidRDefault="004277EB" w:rsidP="004277EB">
            <w:pPr>
              <w:jc w:val="left"/>
            </w:pPr>
            <w:r w:rsidRPr="004277EB">
              <w:rPr>
                <w:noProof/>
              </w:rPr>
              <w:drawing>
                <wp:inline distT="0" distB="0" distL="0" distR="0" wp14:anchorId="11C1D6BD" wp14:editId="5457D691">
                  <wp:extent cx="2876550" cy="28765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6D685ED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3C7A793" w14:textId="77777777" w:rsidR="004277EB" w:rsidRPr="004277EB" w:rsidRDefault="004277EB" w:rsidP="004277EB">
            <w:pPr>
              <w:jc w:val="left"/>
            </w:pPr>
            <w:r w:rsidRPr="004277EB">
              <w:rPr>
                <w:noProof/>
              </w:rPr>
              <w:drawing>
                <wp:inline distT="0" distB="0" distL="0" distR="0" wp14:anchorId="48CF6493" wp14:editId="57522475">
                  <wp:extent cx="2876550" cy="28765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2D749AEE" w14:textId="77777777" w:rsidR="004277EB" w:rsidRPr="004277EB" w:rsidRDefault="004277EB" w:rsidP="004277EB">
            <w:pPr>
              <w:jc w:val="left"/>
            </w:pPr>
            <w:r w:rsidRPr="004277EB">
              <w:rPr>
                <w:noProof/>
              </w:rPr>
              <w:drawing>
                <wp:inline distT="0" distB="0" distL="0" distR="0" wp14:anchorId="054D7A2B" wp14:editId="0854790C">
                  <wp:extent cx="2876550" cy="28765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580B821F" w14:textId="77777777" w:rsidR="004277EB" w:rsidRPr="004277EB" w:rsidRDefault="004277EB" w:rsidP="004277EB">
      <w:pPr>
        <w:jc w:val="left"/>
      </w:pPr>
    </w:p>
    <w:p w14:paraId="4C8BD0A1" w14:textId="77777777" w:rsidR="004277EB" w:rsidRPr="004277EB" w:rsidRDefault="004277EB" w:rsidP="004277EB">
      <w:pPr>
        <w:jc w:val="left"/>
      </w:pPr>
    </w:p>
    <w:p w14:paraId="2ACF838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18C88C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5F4F5F4"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625FC01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7680CF1" w14:textId="77777777" w:rsidR="004277EB" w:rsidRPr="004277EB" w:rsidRDefault="004277EB" w:rsidP="004277EB">
            <w:pPr>
              <w:jc w:val="left"/>
            </w:pPr>
            <w:r w:rsidRPr="004277EB">
              <w:rPr>
                <w:noProof/>
              </w:rPr>
              <w:drawing>
                <wp:inline distT="0" distB="0" distL="0" distR="0" wp14:anchorId="2BB48865" wp14:editId="47E145A9">
                  <wp:extent cx="2876550" cy="28765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DC53A71" w14:textId="77777777" w:rsidR="004277EB" w:rsidRPr="004277EB" w:rsidRDefault="004277EB" w:rsidP="004277EB">
            <w:pPr>
              <w:jc w:val="left"/>
            </w:pPr>
            <w:r w:rsidRPr="004277EB">
              <w:rPr>
                <w:noProof/>
              </w:rPr>
              <w:drawing>
                <wp:inline distT="0" distB="0" distL="0" distR="0" wp14:anchorId="283A3C5D" wp14:editId="5D2A78B3">
                  <wp:extent cx="2876550" cy="28765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0E581CC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2427977"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6555A908"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7277F13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B3A90BC" w14:textId="77777777" w:rsidR="004277EB" w:rsidRPr="004277EB" w:rsidRDefault="004277EB" w:rsidP="004277EB">
            <w:pPr>
              <w:jc w:val="left"/>
            </w:pPr>
            <w:r w:rsidRPr="004277EB">
              <w:rPr>
                <w:noProof/>
              </w:rPr>
              <w:drawing>
                <wp:inline distT="0" distB="0" distL="0" distR="0" wp14:anchorId="41655EB8" wp14:editId="68EF7DB3">
                  <wp:extent cx="2876550" cy="287655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0CF7994" w14:textId="77777777" w:rsidR="004277EB" w:rsidRPr="004277EB" w:rsidRDefault="004277EB" w:rsidP="004277EB">
            <w:pPr>
              <w:jc w:val="left"/>
            </w:pPr>
            <w:r w:rsidRPr="004277EB">
              <w:rPr>
                <w:noProof/>
              </w:rPr>
              <w:drawing>
                <wp:inline distT="0" distB="0" distL="0" distR="0" wp14:anchorId="46B63975" wp14:editId="57C719E4">
                  <wp:extent cx="2876550" cy="287655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7E6DABA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255639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05E7257"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138B8AD9"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0DBB9CF" w14:textId="77777777" w:rsidR="004277EB" w:rsidRPr="004277EB" w:rsidRDefault="004277EB" w:rsidP="004277EB">
            <w:pPr>
              <w:jc w:val="left"/>
            </w:pPr>
            <w:r w:rsidRPr="004277EB">
              <w:rPr>
                <w:noProof/>
              </w:rPr>
              <w:drawing>
                <wp:inline distT="0" distB="0" distL="0" distR="0" wp14:anchorId="0C39183F" wp14:editId="0563E941">
                  <wp:extent cx="2876550" cy="28765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873F504" w14:textId="77777777" w:rsidR="004277EB" w:rsidRPr="004277EB" w:rsidRDefault="004277EB" w:rsidP="004277EB">
            <w:pPr>
              <w:jc w:val="left"/>
            </w:pPr>
            <w:r w:rsidRPr="004277EB">
              <w:rPr>
                <w:noProof/>
              </w:rPr>
              <w:drawing>
                <wp:inline distT="0" distB="0" distL="0" distR="0" wp14:anchorId="64F81736" wp14:editId="1C9F6017">
                  <wp:extent cx="2876550" cy="28765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6B5A6BF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94C663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6EDBBDB"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FE3E277"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2FB66BD" w14:textId="77777777" w:rsidR="004277EB" w:rsidRPr="004277EB" w:rsidRDefault="004277EB" w:rsidP="004277EB">
            <w:pPr>
              <w:jc w:val="left"/>
            </w:pPr>
            <w:r w:rsidRPr="004277EB">
              <w:rPr>
                <w:noProof/>
              </w:rPr>
              <w:drawing>
                <wp:inline distT="0" distB="0" distL="0" distR="0" wp14:anchorId="2936144B" wp14:editId="1AB55518">
                  <wp:extent cx="2876550" cy="287655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71A1310E" w14:textId="77777777" w:rsidR="004277EB" w:rsidRPr="004277EB" w:rsidRDefault="004277EB" w:rsidP="004277EB">
            <w:pPr>
              <w:jc w:val="left"/>
            </w:pPr>
            <w:r w:rsidRPr="004277EB">
              <w:rPr>
                <w:noProof/>
              </w:rPr>
              <w:drawing>
                <wp:inline distT="0" distB="0" distL="0" distR="0" wp14:anchorId="398E3703" wp14:editId="1FE137E6">
                  <wp:extent cx="2876550" cy="28765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7473DD26"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05490DC"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BF7E68E" w14:textId="77777777" w:rsidR="004277EB" w:rsidRPr="004277EB" w:rsidRDefault="004277EB" w:rsidP="004277EB">
            <w:pPr>
              <w:jc w:val="left"/>
            </w:pPr>
            <w:r w:rsidRPr="004277EB">
              <w:lastRenderedPageBreak/>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218FE00"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745EF0A" w14:textId="77777777" w:rsidR="004277EB" w:rsidRPr="004277EB" w:rsidRDefault="004277EB" w:rsidP="004277EB">
            <w:pPr>
              <w:jc w:val="left"/>
            </w:pPr>
            <w:r w:rsidRPr="004277EB">
              <w:rPr>
                <w:noProof/>
              </w:rPr>
              <w:drawing>
                <wp:inline distT="0" distB="0" distL="0" distR="0" wp14:anchorId="1E2A22D0" wp14:editId="51863823">
                  <wp:extent cx="2876550" cy="2876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0EFFF10" w14:textId="77777777" w:rsidR="004277EB" w:rsidRPr="004277EB" w:rsidRDefault="004277EB" w:rsidP="004277EB">
            <w:pPr>
              <w:jc w:val="left"/>
            </w:pPr>
            <w:r w:rsidRPr="004277EB">
              <w:rPr>
                <w:noProof/>
              </w:rPr>
              <w:drawing>
                <wp:inline distT="0" distB="0" distL="0" distR="0" wp14:anchorId="252487DC" wp14:editId="057CC10B">
                  <wp:extent cx="2876550" cy="28765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53D5232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692F7AD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32B1C717" w14:textId="77777777" w:rsidR="004277EB" w:rsidRPr="004277EB" w:rsidRDefault="004277EB" w:rsidP="004277EB">
            <w:pPr>
              <w:jc w:val="left"/>
            </w:pPr>
            <w:r w:rsidRPr="004277EB">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29C1D2EF"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D899BB8" w14:textId="77777777" w:rsidR="004277EB" w:rsidRPr="004277EB" w:rsidRDefault="004277EB" w:rsidP="004277EB">
            <w:pPr>
              <w:jc w:val="left"/>
            </w:pPr>
            <w:r w:rsidRPr="004277EB">
              <w:rPr>
                <w:noProof/>
              </w:rPr>
              <w:drawing>
                <wp:inline distT="0" distB="0" distL="0" distR="0" wp14:anchorId="1E06665D" wp14:editId="7691CD6E">
                  <wp:extent cx="2876550" cy="28765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0327D277" w14:textId="77777777" w:rsidR="004277EB" w:rsidRPr="004277EB" w:rsidRDefault="004277EB" w:rsidP="004277EB">
            <w:pPr>
              <w:jc w:val="left"/>
            </w:pPr>
            <w:r w:rsidRPr="004277EB">
              <w:rPr>
                <w:noProof/>
              </w:rPr>
              <w:drawing>
                <wp:inline distT="0" distB="0" distL="0" distR="0" wp14:anchorId="5282F862" wp14:editId="057FB886">
                  <wp:extent cx="2876550" cy="28765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0BC5DB0B"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81A2A0A"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070F2AA" w14:textId="77777777" w:rsidR="004277EB" w:rsidRPr="004277EB" w:rsidRDefault="004277EB" w:rsidP="004277EB">
            <w:pPr>
              <w:jc w:val="left"/>
            </w:pPr>
            <w:r w:rsidRPr="004277EB">
              <w:lastRenderedPageBreak/>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531D32A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ECBAA02" w14:textId="77777777" w:rsidR="004277EB" w:rsidRPr="004277EB" w:rsidRDefault="004277EB" w:rsidP="004277EB">
            <w:pPr>
              <w:jc w:val="left"/>
            </w:pPr>
            <w:r w:rsidRPr="004277EB">
              <w:rPr>
                <w:noProof/>
              </w:rPr>
              <w:drawing>
                <wp:inline distT="0" distB="0" distL="0" distR="0" wp14:anchorId="0FD695E5" wp14:editId="364121EC">
                  <wp:extent cx="2876550" cy="2876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5645E98A" w14:textId="77777777" w:rsidR="004277EB" w:rsidRPr="004277EB" w:rsidRDefault="004277EB" w:rsidP="004277EB">
            <w:pPr>
              <w:jc w:val="left"/>
            </w:pPr>
            <w:r w:rsidRPr="004277EB">
              <w:rPr>
                <w:noProof/>
              </w:rPr>
              <w:drawing>
                <wp:inline distT="0" distB="0" distL="0" distR="0" wp14:anchorId="7BBF2942" wp14:editId="6F9EB09A">
                  <wp:extent cx="2876550" cy="2876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222D944D"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8C473DF"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99F2111" w14:textId="77777777" w:rsidR="004277EB" w:rsidRPr="004277EB" w:rsidRDefault="004277EB" w:rsidP="004277EB">
            <w:pPr>
              <w:jc w:val="left"/>
            </w:pPr>
            <w:r w:rsidRPr="004277EB">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51BFA82C"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39E2507" w14:textId="77777777" w:rsidR="004277EB" w:rsidRPr="004277EB" w:rsidRDefault="004277EB" w:rsidP="004277EB">
            <w:pPr>
              <w:jc w:val="left"/>
            </w:pPr>
            <w:r w:rsidRPr="004277EB">
              <w:rPr>
                <w:noProof/>
              </w:rPr>
              <w:drawing>
                <wp:inline distT="0" distB="0" distL="0" distR="0" wp14:anchorId="35E9E5E1" wp14:editId="6924ABCC">
                  <wp:extent cx="2876550" cy="28765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4FF507E" w14:textId="77777777" w:rsidR="004277EB" w:rsidRPr="004277EB" w:rsidRDefault="004277EB" w:rsidP="004277EB">
            <w:pPr>
              <w:jc w:val="left"/>
            </w:pPr>
            <w:r w:rsidRPr="004277EB">
              <w:rPr>
                <w:noProof/>
              </w:rPr>
              <w:drawing>
                <wp:inline distT="0" distB="0" distL="0" distR="0" wp14:anchorId="3EDFA0C1" wp14:editId="2426D851">
                  <wp:extent cx="2876550" cy="28765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40A374E1" w14:textId="77777777" w:rsidR="004277EB" w:rsidRPr="004277EB" w:rsidRDefault="004277EB" w:rsidP="004277EB">
      <w:pPr>
        <w:jc w:val="left"/>
      </w:pPr>
    </w:p>
    <w:p w14:paraId="59C7ADDC" w14:textId="77777777" w:rsidR="004277EB" w:rsidRPr="004277EB" w:rsidRDefault="004277EB" w:rsidP="004277EB">
      <w:pPr>
        <w:jc w:val="left"/>
      </w:pPr>
    </w:p>
    <w:p w14:paraId="5C65ADC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78377184"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43C7C757"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6237229B" w14:textId="77777777" w:rsidR="004277EB" w:rsidRPr="004277EB" w:rsidRDefault="004277EB" w:rsidP="004277EB">
            <w:pPr>
              <w:jc w:val="left"/>
              <w:rPr>
                <w:b/>
                <w:bCs/>
              </w:rPr>
            </w:pPr>
            <w:r w:rsidRPr="004277EB">
              <w:rPr>
                <w:b/>
                <w:bCs/>
              </w:rPr>
              <w:t>Опорные реакции</w:t>
            </w:r>
          </w:p>
        </w:tc>
      </w:tr>
      <w:tr w:rsidR="004277EB" w:rsidRPr="004277EB" w14:paraId="1332E24C"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020AD3A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466B3DD"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230F0B58" w14:textId="77777777" w:rsidR="004277EB" w:rsidRPr="004277EB" w:rsidRDefault="004277EB" w:rsidP="004277EB">
            <w:pPr>
              <w:jc w:val="left"/>
              <w:rPr>
                <w:b/>
                <w:bCs/>
              </w:rPr>
            </w:pPr>
            <w:r w:rsidRPr="004277EB">
              <w:rPr>
                <w:b/>
                <w:bCs/>
              </w:rPr>
              <w:t>Сила в опоре 2</w:t>
            </w:r>
          </w:p>
        </w:tc>
      </w:tr>
      <w:tr w:rsidR="004277EB" w:rsidRPr="004277EB" w14:paraId="6FF95D07"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22204159"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4A77AE9A"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6C72176B" w14:textId="77777777" w:rsidR="004277EB" w:rsidRPr="004277EB" w:rsidRDefault="004277EB" w:rsidP="004277EB">
            <w:pPr>
              <w:jc w:val="left"/>
              <w:rPr>
                <w:b/>
                <w:bCs/>
              </w:rPr>
            </w:pPr>
            <w:r w:rsidRPr="004277EB">
              <w:rPr>
                <w:b/>
                <w:bCs/>
              </w:rPr>
              <w:t>Т</w:t>
            </w:r>
          </w:p>
        </w:tc>
      </w:tr>
      <w:tr w:rsidR="004277EB" w:rsidRPr="004277EB" w14:paraId="38964C9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4C72CACE"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6ADB2503"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427DEAB" w14:textId="77777777" w:rsidR="004277EB" w:rsidRPr="004277EB" w:rsidRDefault="004277EB" w:rsidP="004277EB">
            <w:pPr>
              <w:jc w:val="left"/>
            </w:pPr>
            <w:r w:rsidRPr="004277EB">
              <w:t>15</w:t>
            </w:r>
          </w:p>
        </w:tc>
      </w:tr>
      <w:tr w:rsidR="004277EB" w:rsidRPr="004277EB" w14:paraId="3547D87A"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79062508"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7BC7A9BA"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5C72E4C" w14:textId="77777777" w:rsidR="004277EB" w:rsidRPr="004277EB" w:rsidRDefault="004277EB" w:rsidP="004277EB">
            <w:pPr>
              <w:jc w:val="left"/>
            </w:pPr>
            <w:r w:rsidRPr="004277EB">
              <w:t>15</w:t>
            </w:r>
          </w:p>
        </w:tc>
      </w:tr>
      <w:tr w:rsidR="004277EB" w:rsidRPr="004277EB" w14:paraId="30B677BF"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20488302"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18D6B088"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F3F0BD9" w14:textId="77777777" w:rsidR="004277EB" w:rsidRPr="004277EB" w:rsidRDefault="004277EB" w:rsidP="004277EB">
            <w:pPr>
              <w:jc w:val="left"/>
            </w:pPr>
            <w:r w:rsidRPr="004277EB">
              <w:t>15</w:t>
            </w:r>
          </w:p>
        </w:tc>
      </w:tr>
      <w:tr w:rsidR="004277EB" w:rsidRPr="004277EB" w14:paraId="765810BB"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631CB439"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5F3AE6BE"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71B2E069" w14:textId="77777777" w:rsidR="004277EB" w:rsidRPr="004277EB" w:rsidRDefault="004277EB" w:rsidP="004277EB">
            <w:pPr>
              <w:jc w:val="left"/>
            </w:pPr>
            <w:r w:rsidRPr="004277EB">
              <w:t>15</w:t>
            </w:r>
          </w:p>
        </w:tc>
      </w:tr>
    </w:tbl>
    <w:p w14:paraId="2B86C80D" w14:textId="77777777" w:rsidR="004277EB" w:rsidRPr="004277EB" w:rsidRDefault="004277EB" w:rsidP="004277EB">
      <w:pPr>
        <w:jc w:val="left"/>
      </w:pPr>
    </w:p>
    <w:p w14:paraId="6CB566C6" w14:textId="77777777" w:rsidR="004277EB" w:rsidRPr="004277EB" w:rsidRDefault="004277EB" w:rsidP="004277EB">
      <w:pPr>
        <w:jc w:val="left"/>
      </w:pPr>
    </w:p>
    <w:p w14:paraId="0634A1C9" w14:textId="77777777" w:rsidR="004277EB" w:rsidRPr="004277EB" w:rsidRDefault="004277EB" w:rsidP="004277EB">
      <w:pPr>
        <w:jc w:val="left"/>
        <w:rPr>
          <w:b/>
          <w:bCs/>
        </w:rPr>
      </w:pPr>
      <w:r w:rsidRPr="004277EB">
        <w:rPr>
          <w:b/>
          <w:bCs/>
        </w:rPr>
        <w:t>Ребра жесткости</w:t>
      </w:r>
    </w:p>
    <w:p w14:paraId="2C2F4635" w14:textId="77777777" w:rsidR="004277EB" w:rsidRPr="004277EB" w:rsidRDefault="004277EB" w:rsidP="004277EB">
      <w:pPr>
        <w:jc w:val="left"/>
        <w:rPr>
          <w:b/>
          <w:bCs/>
        </w:rPr>
      </w:pPr>
    </w:p>
    <w:p w14:paraId="2CA51CD9" w14:textId="77777777" w:rsidR="004277EB" w:rsidRPr="004277EB" w:rsidRDefault="004277EB" w:rsidP="004277EB">
      <w:pPr>
        <w:jc w:val="left"/>
      </w:pPr>
      <w:r w:rsidRPr="004277EB">
        <w:t>Промежуточные ребра</w:t>
      </w:r>
    </w:p>
    <w:p w14:paraId="55507025" w14:textId="77777777" w:rsidR="004277EB" w:rsidRPr="004277EB" w:rsidRDefault="004277EB" w:rsidP="004277EB">
      <w:pPr>
        <w:jc w:val="left"/>
      </w:pPr>
    </w:p>
    <w:p w14:paraId="09EB27F1" w14:textId="77777777" w:rsidR="004277EB" w:rsidRPr="004277EB" w:rsidRDefault="004277EB" w:rsidP="004277EB">
      <w:pPr>
        <w:jc w:val="left"/>
      </w:pPr>
      <w:r w:rsidRPr="004277EB">
        <w:t>Двусторонние</w:t>
      </w:r>
    </w:p>
    <w:p w14:paraId="1D67FCA1" w14:textId="77777777" w:rsidR="004277EB" w:rsidRPr="004277EB" w:rsidRDefault="004277EB" w:rsidP="004277EB">
      <w:pPr>
        <w:jc w:val="left"/>
      </w:pPr>
      <w:r w:rsidRPr="004277EB">
        <w:rPr>
          <w:noProof/>
        </w:rPr>
        <w:drawing>
          <wp:inline distT="0" distB="0" distL="0" distR="0" wp14:anchorId="01456ADB" wp14:editId="5F20F55A">
            <wp:extent cx="790575" cy="48577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3953692E" w14:textId="77777777" w:rsidR="004277EB" w:rsidRPr="004277EB" w:rsidRDefault="004277EB" w:rsidP="004277EB">
      <w:pPr>
        <w:jc w:val="left"/>
      </w:pPr>
    </w:p>
    <w:p w14:paraId="4FF6E87F" w14:textId="77777777" w:rsidR="004277EB" w:rsidRPr="004277EB" w:rsidRDefault="004277EB" w:rsidP="004277EB">
      <w:pPr>
        <w:jc w:val="left"/>
      </w:pPr>
      <w:r w:rsidRPr="004277EB">
        <w:t>Шаг ребер 3 м</w:t>
      </w:r>
    </w:p>
    <w:p w14:paraId="4E42215C" w14:textId="77777777" w:rsidR="004277EB" w:rsidRPr="004277EB" w:rsidRDefault="004277EB" w:rsidP="004277EB">
      <w:pPr>
        <w:jc w:val="left"/>
      </w:pPr>
      <w:proofErr w:type="spellStart"/>
      <w:r w:rsidRPr="004277EB">
        <w:t>b</w:t>
      </w:r>
      <w:r w:rsidRPr="004277EB">
        <w:rPr>
          <w:vertAlign w:val="subscript"/>
        </w:rPr>
        <w:t>s</w:t>
      </w:r>
      <w:proofErr w:type="spellEnd"/>
      <w:r w:rsidRPr="004277EB">
        <w:t xml:space="preserve"> = 100 мм</w:t>
      </w:r>
    </w:p>
    <w:p w14:paraId="5A069C5D"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12 мм</w:t>
      </w:r>
    </w:p>
    <w:p w14:paraId="4AA982BC" w14:textId="77777777" w:rsidR="004277EB" w:rsidRPr="004277EB" w:rsidRDefault="004277EB" w:rsidP="004277EB">
      <w:pPr>
        <w:jc w:val="left"/>
      </w:pPr>
    </w:p>
    <w:p w14:paraId="6409562A" w14:textId="77777777" w:rsidR="004277EB" w:rsidRPr="004277EB" w:rsidRDefault="004277EB" w:rsidP="004277EB">
      <w:pPr>
        <w:jc w:val="left"/>
      </w:pPr>
    </w:p>
    <w:p w14:paraId="553B6A5D" w14:textId="77777777" w:rsidR="004277EB" w:rsidRPr="004277EB" w:rsidRDefault="004277EB" w:rsidP="004277EB">
      <w:pPr>
        <w:jc w:val="left"/>
      </w:pPr>
      <w:r w:rsidRPr="004277EB">
        <w:rPr>
          <w:noProof/>
        </w:rPr>
        <w:drawing>
          <wp:inline distT="0" distB="0" distL="0" distR="0" wp14:anchorId="0E715477" wp14:editId="2CC22536">
            <wp:extent cx="590550" cy="4857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636C5B35" w14:textId="77777777" w:rsidR="004277EB" w:rsidRPr="004277EB" w:rsidRDefault="004277EB" w:rsidP="004277EB">
      <w:pPr>
        <w:jc w:val="left"/>
      </w:pPr>
    </w:p>
    <w:p w14:paraId="4EF3EFE5" w14:textId="77777777" w:rsidR="004277EB" w:rsidRPr="004277EB" w:rsidRDefault="004277EB" w:rsidP="004277EB">
      <w:pPr>
        <w:jc w:val="left"/>
      </w:pPr>
    </w:p>
    <w:p w14:paraId="7F4716C1" w14:textId="77777777" w:rsidR="004277EB" w:rsidRPr="004277EB" w:rsidRDefault="004277EB" w:rsidP="004277EB">
      <w:pPr>
        <w:jc w:val="left"/>
      </w:pPr>
      <w:r w:rsidRPr="004277EB">
        <w:t>Концевое ребро</w:t>
      </w:r>
    </w:p>
    <w:p w14:paraId="6540DFE6" w14:textId="77777777" w:rsidR="004277EB" w:rsidRPr="004277EB" w:rsidRDefault="004277EB" w:rsidP="004277EB">
      <w:pPr>
        <w:jc w:val="left"/>
      </w:pPr>
      <w:r w:rsidRPr="004277EB">
        <w:t>B = 250 мм</w:t>
      </w:r>
    </w:p>
    <w:p w14:paraId="04DA6914"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12 мм</w:t>
      </w:r>
    </w:p>
    <w:p w14:paraId="49FDD4AB" w14:textId="77777777" w:rsidR="004277EB" w:rsidRPr="004277EB" w:rsidRDefault="004277EB" w:rsidP="004277EB">
      <w:pPr>
        <w:jc w:val="left"/>
      </w:pPr>
    </w:p>
    <w:p w14:paraId="29D48B00" w14:textId="77777777" w:rsidR="004277EB" w:rsidRPr="004277EB" w:rsidRDefault="004277EB" w:rsidP="004277EB">
      <w:pPr>
        <w:jc w:val="left"/>
      </w:pPr>
    </w:p>
    <w:p w14:paraId="59E54189" w14:textId="77777777" w:rsidR="004277EB" w:rsidRPr="004277EB" w:rsidRDefault="004277EB" w:rsidP="004277EB">
      <w:pPr>
        <w:jc w:val="left"/>
      </w:pPr>
    </w:p>
    <w:p w14:paraId="4B1009FF"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08D3D026"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415C64B0"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108F80BE"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6C4AB377"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049E4603"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0E4F548"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2AA29CD4"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3B674A68" w14:textId="77777777" w:rsidR="004277EB" w:rsidRPr="004277EB" w:rsidRDefault="004277EB" w:rsidP="004277EB">
            <w:pPr>
              <w:jc w:val="left"/>
            </w:pPr>
            <w:r w:rsidRPr="004277EB">
              <w:t>0,115</w:t>
            </w:r>
          </w:p>
        </w:tc>
      </w:tr>
      <w:tr w:rsidR="004277EB" w:rsidRPr="004277EB" w14:paraId="00698451"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6F0867B" w14:textId="77777777" w:rsidR="004277EB" w:rsidRPr="004277EB" w:rsidRDefault="004277EB" w:rsidP="004277EB">
            <w:pPr>
              <w:jc w:val="left"/>
            </w:pPr>
            <w:r w:rsidRPr="004277EB">
              <w:lastRenderedPageBreak/>
              <w:t>п.8.5.17</w:t>
            </w:r>
          </w:p>
        </w:tc>
        <w:tc>
          <w:tcPr>
            <w:tcW w:w="4537" w:type="dxa"/>
            <w:tcBorders>
              <w:top w:val="single" w:sz="4" w:space="0" w:color="auto"/>
              <w:left w:val="single" w:sz="4" w:space="0" w:color="auto"/>
              <w:bottom w:val="single" w:sz="4" w:space="0" w:color="auto"/>
              <w:right w:val="single" w:sz="4" w:space="0" w:color="auto"/>
            </w:tcBorders>
          </w:tcPr>
          <w:p w14:paraId="1463E8AA"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57E17C47" w14:textId="77777777" w:rsidR="004277EB" w:rsidRPr="004277EB" w:rsidRDefault="004277EB" w:rsidP="004277EB">
            <w:pPr>
              <w:jc w:val="left"/>
            </w:pPr>
            <w:r w:rsidRPr="004277EB">
              <w:t>0,107</w:t>
            </w:r>
          </w:p>
        </w:tc>
      </w:tr>
      <w:tr w:rsidR="004277EB" w:rsidRPr="004277EB" w14:paraId="4DAA05E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B05C6B4"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7A4D8D5"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6A1F4BC0" w14:textId="77777777" w:rsidR="004277EB" w:rsidRPr="004277EB" w:rsidRDefault="004277EB" w:rsidP="004277EB">
            <w:pPr>
              <w:jc w:val="left"/>
            </w:pPr>
            <w:r w:rsidRPr="004277EB">
              <w:t>0,11</w:t>
            </w:r>
          </w:p>
        </w:tc>
      </w:tr>
      <w:tr w:rsidR="004277EB" w:rsidRPr="004277EB" w14:paraId="3ECB75B3"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EB234A2"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6599F507"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5E5A0700" w14:textId="77777777" w:rsidR="004277EB" w:rsidRPr="004277EB" w:rsidRDefault="004277EB" w:rsidP="004277EB">
            <w:pPr>
              <w:jc w:val="left"/>
            </w:pPr>
            <w:r w:rsidRPr="004277EB">
              <w:t>0,228</w:t>
            </w:r>
          </w:p>
        </w:tc>
      </w:tr>
      <w:tr w:rsidR="004277EB" w:rsidRPr="004277EB" w14:paraId="3BB16D40"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1E6F20AE"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28458615"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E35A96D" w14:textId="77777777" w:rsidR="004277EB" w:rsidRPr="004277EB" w:rsidRDefault="004277EB" w:rsidP="004277EB">
            <w:pPr>
              <w:jc w:val="left"/>
            </w:pPr>
            <w:r w:rsidRPr="004277EB">
              <w:t>0,19</w:t>
            </w:r>
          </w:p>
        </w:tc>
      </w:tr>
      <w:tr w:rsidR="004277EB" w:rsidRPr="004277EB" w14:paraId="0A6F903B"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20B90200"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748E73FE"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1804C7BE" w14:textId="77777777" w:rsidR="004277EB" w:rsidRPr="004277EB" w:rsidRDefault="004277EB" w:rsidP="004277EB">
            <w:pPr>
              <w:jc w:val="left"/>
            </w:pPr>
            <w:r w:rsidRPr="004277EB">
              <w:t>0,896</w:t>
            </w:r>
          </w:p>
        </w:tc>
      </w:tr>
      <w:tr w:rsidR="004277EB" w:rsidRPr="004277EB" w14:paraId="39C1DDD6"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4FCD07E"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21D7604B"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5E95F416" w14:textId="77777777" w:rsidR="004277EB" w:rsidRPr="004277EB" w:rsidRDefault="004277EB" w:rsidP="004277EB">
            <w:pPr>
              <w:jc w:val="left"/>
            </w:pPr>
            <w:r w:rsidRPr="004277EB">
              <w:t>0,896</w:t>
            </w:r>
          </w:p>
        </w:tc>
      </w:tr>
      <w:tr w:rsidR="004277EB" w:rsidRPr="004277EB" w14:paraId="469F681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D683F85"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0359B6EC"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23CB3AE7" w14:textId="77777777" w:rsidR="004277EB" w:rsidRPr="004277EB" w:rsidRDefault="004277EB" w:rsidP="004277EB">
            <w:pPr>
              <w:jc w:val="left"/>
            </w:pPr>
            <w:r w:rsidRPr="004277EB">
              <w:t>0,756</w:t>
            </w:r>
          </w:p>
        </w:tc>
      </w:tr>
      <w:tr w:rsidR="004277EB" w:rsidRPr="004277EB" w14:paraId="22271767"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6C6A0337"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3A0A3749"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34F7D159" w14:textId="77777777" w:rsidR="004277EB" w:rsidRPr="004277EB" w:rsidRDefault="004277EB" w:rsidP="004277EB">
            <w:pPr>
              <w:jc w:val="left"/>
            </w:pPr>
            <w:r w:rsidRPr="004277EB">
              <w:t>0,749</w:t>
            </w:r>
          </w:p>
        </w:tc>
      </w:tr>
    </w:tbl>
    <w:p w14:paraId="50B99C9D" w14:textId="77777777" w:rsidR="004277EB" w:rsidRPr="004277EB" w:rsidRDefault="004277EB" w:rsidP="004277EB">
      <w:pPr>
        <w:jc w:val="left"/>
      </w:pPr>
    </w:p>
    <w:p w14:paraId="7BBA16D6" w14:textId="77777777" w:rsidR="004277EB" w:rsidRPr="004277EB" w:rsidRDefault="004277EB" w:rsidP="004277EB">
      <w:pPr>
        <w:jc w:val="left"/>
      </w:pPr>
    </w:p>
    <w:p w14:paraId="2D0B0DD9" w14:textId="77777777" w:rsidR="004277EB" w:rsidRPr="004277EB" w:rsidRDefault="004277EB" w:rsidP="004277EB">
      <w:pPr>
        <w:jc w:val="left"/>
        <w:rPr>
          <w:b/>
          <w:bCs/>
        </w:rPr>
      </w:pPr>
      <w:r w:rsidRPr="004277EB">
        <w:rPr>
          <w:b/>
          <w:bCs/>
        </w:rPr>
        <w:t>Коэффициент использования 0,896 - Прочность при действии изгибающего момента</w:t>
      </w:r>
    </w:p>
    <w:p w14:paraId="1C1F0C49" w14:textId="77777777" w:rsidR="004277EB" w:rsidRPr="004277EB" w:rsidRDefault="004277EB" w:rsidP="004277EB">
      <w:pPr>
        <w:jc w:val="left"/>
        <w:rPr>
          <w:b/>
          <w:bCs/>
        </w:rPr>
      </w:pPr>
    </w:p>
    <w:p w14:paraId="6E2706D0" w14:textId="77777777" w:rsidR="004277EB" w:rsidRPr="004277EB" w:rsidRDefault="004277EB" w:rsidP="004277EB">
      <w:pPr>
        <w:jc w:val="left"/>
      </w:pPr>
      <w:r w:rsidRPr="004277EB">
        <w:t>Максимальный прогиб - 0,059 м</w:t>
      </w:r>
    </w:p>
    <w:p w14:paraId="6A3D3F8A" w14:textId="77777777" w:rsidR="004277EB" w:rsidRPr="004277EB" w:rsidRDefault="004277EB" w:rsidP="004277EB">
      <w:pPr>
        <w:jc w:val="left"/>
      </w:pPr>
      <w:r w:rsidRPr="004277EB">
        <w:t>Тип электрода: Э50 или Э50А</w:t>
      </w:r>
    </w:p>
    <w:p w14:paraId="4ABB7337" w14:textId="77777777" w:rsidR="004277EB" w:rsidRPr="004277EB" w:rsidRDefault="004277EB" w:rsidP="004277EB">
      <w:pPr>
        <w:jc w:val="left"/>
      </w:pPr>
    </w:p>
    <w:p w14:paraId="143FD5E8"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6FFDDF59" w14:textId="77777777" w:rsidR="004277EB" w:rsidRPr="004277EB" w:rsidRDefault="004277EB" w:rsidP="004277EB">
      <w:pPr>
        <w:jc w:val="left"/>
      </w:pPr>
    </w:p>
    <w:p w14:paraId="181D5DBA" w14:textId="77777777" w:rsidR="004277EB" w:rsidRPr="004277EB" w:rsidRDefault="004277EB" w:rsidP="004277EB">
      <w:pPr>
        <w:numPr>
          <w:ilvl w:val="0"/>
          <w:numId w:val="13"/>
        </w:numPr>
        <w:jc w:val="left"/>
        <w:rPr>
          <w:b/>
        </w:rPr>
      </w:pPr>
      <w:r w:rsidRPr="004277EB">
        <w:rPr>
          <w:b/>
        </w:rPr>
        <w:t>Балка в осях А/2 … 4-5</w:t>
      </w:r>
    </w:p>
    <w:p w14:paraId="39A1590D" w14:textId="77777777" w:rsidR="004277EB" w:rsidRPr="004277EB" w:rsidRDefault="004277EB" w:rsidP="004277EB">
      <w:pPr>
        <w:numPr>
          <w:ilvl w:val="0"/>
          <w:numId w:val="13"/>
        </w:numPr>
        <w:jc w:val="left"/>
        <w:rPr>
          <w:b/>
        </w:rPr>
      </w:pPr>
      <w:r w:rsidRPr="004277EB">
        <w:rPr>
          <w:b/>
        </w:rPr>
        <w:t>Балка в осях А/2 … 5-7</w:t>
      </w:r>
    </w:p>
    <w:p w14:paraId="7DE20F33" w14:textId="77777777" w:rsidR="004277EB" w:rsidRPr="004277EB" w:rsidRDefault="004277EB" w:rsidP="004277EB">
      <w:pPr>
        <w:jc w:val="left"/>
        <w:rPr>
          <w:b/>
          <w:bCs/>
        </w:rPr>
      </w:pPr>
      <w:r w:rsidRPr="004277EB">
        <w:rPr>
          <w:b/>
          <w:bCs/>
        </w:rPr>
        <w:t>Расчет выполнен по СП 16.13330.2011</w:t>
      </w:r>
    </w:p>
    <w:p w14:paraId="646E22AB" w14:textId="77777777" w:rsidR="004277EB" w:rsidRPr="004277EB" w:rsidRDefault="004277EB" w:rsidP="004277EB">
      <w:pPr>
        <w:jc w:val="left"/>
        <w:rPr>
          <w:b/>
          <w:bCs/>
        </w:rPr>
      </w:pPr>
    </w:p>
    <w:p w14:paraId="7034DFCC" w14:textId="77777777" w:rsidR="004277EB" w:rsidRPr="004277EB" w:rsidRDefault="004277EB" w:rsidP="004277EB">
      <w:pPr>
        <w:jc w:val="left"/>
        <w:rPr>
          <w:b/>
          <w:bCs/>
          <w:iCs/>
        </w:rPr>
      </w:pPr>
      <w:r w:rsidRPr="004277EB">
        <w:rPr>
          <w:b/>
          <w:bCs/>
          <w:iCs/>
        </w:rPr>
        <w:t>Общие характеристики</w:t>
      </w:r>
    </w:p>
    <w:p w14:paraId="377A819B" w14:textId="77777777" w:rsidR="004277EB" w:rsidRPr="004277EB" w:rsidRDefault="004277EB" w:rsidP="004277EB">
      <w:pPr>
        <w:jc w:val="left"/>
        <w:rPr>
          <w:b/>
          <w:bCs/>
          <w:iCs/>
        </w:rPr>
      </w:pPr>
    </w:p>
    <w:p w14:paraId="71CAF1BF" w14:textId="77777777" w:rsidR="004277EB" w:rsidRPr="004277EB" w:rsidRDefault="004277EB" w:rsidP="004277EB">
      <w:pPr>
        <w:jc w:val="left"/>
        <w:rPr>
          <w:b/>
          <w:bCs/>
          <w:iCs/>
        </w:rPr>
      </w:pPr>
    </w:p>
    <w:p w14:paraId="11A90F72" w14:textId="77777777" w:rsidR="004277EB" w:rsidRPr="004277EB" w:rsidRDefault="004277EB" w:rsidP="004277EB">
      <w:pPr>
        <w:jc w:val="left"/>
      </w:pPr>
      <w:r w:rsidRPr="004277EB">
        <w:rPr>
          <w:b/>
          <w:bCs/>
          <w:iCs/>
        </w:rPr>
        <w:t>Сталь:</w:t>
      </w:r>
      <w:r w:rsidRPr="004277EB">
        <w:t xml:space="preserve"> C</w:t>
      </w:r>
      <w:proofErr w:type="gramStart"/>
      <w:r w:rsidRPr="004277EB">
        <w:t>345  категория</w:t>
      </w:r>
      <w:proofErr w:type="gramEnd"/>
      <w:r w:rsidRPr="004277EB">
        <w:t xml:space="preserve"> 3</w:t>
      </w:r>
    </w:p>
    <w:p w14:paraId="1DC240FD" w14:textId="77777777" w:rsidR="004277EB" w:rsidRPr="004277EB" w:rsidRDefault="004277EB" w:rsidP="004277EB">
      <w:pPr>
        <w:jc w:val="left"/>
      </w:pPr>
      <w:r w:rsidRPr="004277EB">
        <w:t>Группа конструкций по приложению В СП 16.13330.2011 1</w:t>
      </w:r>
    </w:p>
    <w:p w14:paraId="4043E2B5" w14:textId="77777777" w:rsidR="004277EB" w:rsidRPr="004277EB" w:rsidRDefault="004277EB" w:rsidP="004277EB">
      <w:pPr>
        <w:jc w:val="left"/>
      </w:pPr>
    </w:p>
    <w:p w14:paraId="075D0775" w14:textId="77777777" w:rsidR="004277EB" w:rsidRPr="004277EB" w:rsidRDefault="004277EB" w:rsidP="004277EB">
      <w:pPr>
        <w:jc w:val="left"/>
      </w:pPr>
      <w:r w:rsidRPr="004277EB">
        <w:t xml:space="preserve">Коэффициент надежности по </w:t>
      </w:r>
      <w:proofErr w:type="gramStart"/>
      <w:r w:rsidRPr="004277EB">
        <w:t xml:space="preserve">ответственности  </w:t>
      </w:r>
      <w:r w:rsidRPr="004277EB">
        <w:t></w:t>
      </w:r>
      <w:proofErr w:type="gramEnd"/>
      <w:r w:rsidRPr="004277EB">
        <w:rPr>
          <w:vertAlign w:val="subscript"/>
        </w:rPr>
        <w:t>n</w:t>
      </w:r>
      <w:r w:rsidRPr="004277EB">
        <w:t xml:space="preserve"> = 1</w:t>
      </w:r>
    </w:p>
    <w:p w14:paraId="16F3D4D8" w14:textId="77777777" w:rsidR="004277EB" w:rsidRPr="004277EB" w:rsidRDefault="004277EB" w:rsidP="004277EB">
      <w:pPr>
        <w:jc w:val="left"/>
      </w:pPr>
    </w:p>
    <w:p w14:paraId="233924EF" w14:textId="77777777" w:rsidR="004277EB" w:rsidRPr="004277EB" w:rsidRDefault="004277EB" w:rsidP="004277EB">
      <w:pPr>
        <w:jc w:val="left"/>
      </w:pPr>
      <w:r w:rsidRPr="004277EB">
        <w:lastRenderedPageBreak/>
        <w:t xml:space="preserve">Коэффициент надежности по ответственности (2-е предельное </w:t>
      </w:r>
      <w:proofErr w:type="gramStart"/>
      <w:r w:rsidRPr="004277EB">
        <w:t>состояние)  =</w:t>
      </w:r>
      <w:proofErr w:type="gramEnd"/>
      <w:r w:rsidRPr="004277EB">
        <w:t xml:space="preserve"> 1</w:t>
      </w:r>
    </w:p>
    <w:p w14:paraId="624A9CB8" w14:textId="77777777" w:rsidR="004277EB" w:rsidRPr="004277EB" w:rsidRDefault="004277EB" w:rsidP="004277EB">
      <w:pPr>
        <w:jc w:val="left"/>
      </w:pPr>
    </w:p>
    <w:p w14:paraId="636B2C03" w14:textId="77777777" w:rsidR="004277EB" w:rsidRPr="004277EB" w:rsidRDefault="004277EB" w:rsidP="004277EB">
      <w:pPr>
        <w:jc w:val="left"/>
      </w:pPr>
      <w:r w:rsidRPr="004277EB">
        <w:t>Коэффициент условий работы 1</w:t>
      </w:r>
    </w:p>
    <w:p w14:paraId="218461E2" w14:textId="77777777" w:rsidR="004277EB" w:rsidRPr="004277EB" w:rsidRDefault="004277EB" w:rsidP="004277EB">
      <w:pPr>
        <w:jc w:val="left"/>
      </w:pPr>
    </w:p>
    <w:p w14:paraId="6EABD911" w14:textId="77777777" w:rsidR="004277EB" w:rsidRPr="004277EB" w:rsidRDefault="004277EB" w:rsidP="004277EB">
      <w:pPr>
        <w:jc w:val="left"/>
      </w:pPr>
      <w:r w:rsidRPr="004277EB">
        <w:rPr>
          <w:noProof/>
        </w:rPr>
        <w:drawing>
          <wp:inline distT="0" distB="0" distL="0" distR="0" wp14:anchorId="2F1A4323" wp14:editId="1D8E6A3D">
            <wp:extent cx="866775" cy="409575"/>
            <wp:effectExtent l="0" t="0" r="9525"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p>
    <w:p w14:paraId="51B34355" w14:textId="77777777" w:rsidR="004277EB" w:rsidRPr="004277EB" w:rsidRDefault="004277EB" w:rsidP="004277EB">
      <w:pPr>
        <w:jc w:val="left"/>
      </w:pPr>
    </w:p>
    <w:p w14:paraId="652AEBEB" w14:textId="77777777" w:rsidR="004277EB" w:rsidRPr="004277EB" w:rsidRDefault="004277EB" w:rsidP="004277EB">
      <w:pPr>
        <w:jc w:val="left"/>
      </w:pPr>
    </w:p>
    <w:p w14:paraId="3AA9809F" w14:textId="77777777" w:rsidR="004277EB" w:rsidRPr="004277EB" w:rsidRDefault="004277EB" w:rsidP="004277EB">
      <w:pPr>
        <w:jc w:val="left"/>
        <w:rPr>
          <w:b/>
          <w:bCs/>
        </w:rPr>
      </w:pPr>
      <w:r w:rsidRPr="004277EB">
        <w:rPr>
          <w:b/>
          <w:bCs/>
        </w:rPr>
        <w:t>Конструктивное решение</w:t>
      </w:r>
    </w:p>
    <w:p w14:paraId="13B81CF8" w14:textId="77777777" w:rsidR="004277EB" w:rsidRPr="004277EB" w:rsidRDefault="004277EB" w:rsidP="004277EB">
      <w:pPr>
        <w:jc w:val="left"/>
        <w:rPr>
          <w:b/>
          <w:bCs/>
        </w:rPr>
      </w:pPr>
      <w:r w:rsidRPr="004277EB">
        <w:rPr>
          <w:b/>
          <w:bCs/>
          <w:noProof/>
        </w:rPr>
        <w:drawing>
          <wp:inline distT="0" distB="0" distL="0" distR="0" wp14:anchorId="7B8E5570" wp14:editId="1E709B22">
            <wp:extent cx="5753100" cy="143827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438275"/>
                    </a:xfrm>
                    <a:prstGeom prst="rect">
                      <a:avLst/>
                    </a:prstGeom>
                    <a:noFill/>
                    <a:ln>
                      <a:noFill/>
                    </a:ln>
                  </pic:spPr>
                </pic:pic>
              </a:graphicData>
            </a:graphic>
          </wp:inline>
        </w:drawing>
      </w:r>
    </w:p>
    <w:p w14:paraId="193C1B55" w14:textId="77777777" w:rsidR="004277EB" w:rsidRPr="004277EB" w:rsidRDefault="004277EB" w:rsidP="004277EB">
      <w:pPr>
        <w:jc w:val="left"/>
        <w:rPr>
          <w:b/>
          <w:bCs/>
        </w:rPr>
      </w:pPr>
    </w:p>
    <w:p w14:paraId="31F13910" w14:textId="77777777" w:rsidR="004277EB" w:rsidRPr="004277EB" w:rsidRDefault="004277EB" w:rsidP="004277EB">
      <w:pPr>
        <w:jc w:val="left"/>
        <w:rPr>
          <w:b/>
          <w:bCs/>
        </w:rPr>
      </w:pPr>
      <w:r w:rsidRPr="004277EB">
        <w:rPr>
          <w:b/>
          <w:bCs/>
        </w:rPr>
        <w:t>Закрепления от поперечных смещений и поворотов</w:t>
      </w:r>
    </w:p>
    <w:tbl>
      <w:tblPr>
        <w:tblW w:w="0" w:type="auto"/>
        <w:tblInd w:w="5" w:type="dxa"/>
        <w:tblLayout w:type="fixed"/>
        <w:tblCellMar>
          <w:left w:w="0" w:type="dxa"/>
          <w:right w:w="0" w:type="dxa"/>
        </w:tblCellMar>
        <w:tblLook w:val="0000" w:firstRow="0" w:lastRow="0" w:firstColumn="0" w:lastColumn="0" w:noHBand="0" w:noVBand="0"/>
      </w:tblPr>
      <w:tblGrid>
        <w:gridCol w:w="4536"/>
        <w:gridCol w:w="2268"/>
        <w:gridCol w:w="2269"/>
      </w:tblGrid>
      <w:tr w:rsidR="004277EB" w:rsidRPr="004277EB" w14:paraId="6ADFF9FE" w14:textId="77777777" w:rsidTr="00367156">
        <w:trPr>
          <w:tblHeader/>
        </w:trPr>
        <w:tc>
          <w:tcPr>
            <w:tcW w:w="4536" w:type="dxa"/>
            <w:tcBorders>
              <w:top w:val="single" w:sz="4" w:space="0" w:color="auto"/>
              <w:left w:val="single" w:sz="4" w:space="0" w:color="auto"/>
              <w:bottom w:val="single" w:sz="4" w:space="0" w:color="auto"/>
              <w:right w:val="single" w:sz="4" w:space="0" w:color="auto"/>
            </w:tcBorders>
          </w:tcPr>
          <w:p w14:paraId="0E26E299" w14:textId="77777777" w:rsidR="004277EB" w:rsidRPr="004277EB" w:rsidRDefault="004277EB" w:rsidP="004277EB">
            <w:pPr>
              <w:jc w:val="left"/>
            </w:pPr>
          </w:p>
        </w:tc>
        <w:tc>
          <w:tcPr>
            <w:tcW w:w="2268" w:type="dxa"/>
            <w:tcBorders>
              <w:top w:val="single" w:sz="4" w:space="0" w:color="auto"/>
              <w:left w:val="single" w:sz="4" w:space="0" w:color="auto"/>
              <w:bottom w:val="single" w:sz="4" w:space="0" w:color="auto"/>
              <w:right w:val="single" w:sz="4" w:space="0" w:color="auto"/>
            </w:tcBorders>
          </w:tcPr>
          <w:p w14:paraId="04CFBB83" w14:textId="77777777" w:rsidR="004277EB" w:rsidRPr="004277EB" w:rsidRDefault="004277EB" w:rsidP="004277EB">
            <w:pPr>
              <w:jc w:val="left"/>
            </w:pPr>
            <w:r w:rsidRPr="004277EB">
              <w:t>Слева</w:t>
            </w:r>
          </w:p>
        </w:tc>
        <w:tc>
          <w:tcPr>
            <w:tcW w:w="2269" w:type="dxa"/>
            <w:tcBorders>
              <w:top w:val="single" w:sz="4" w:space="0" w:color="auto"/>
              <w:left w:val="single" w:sz="4" w:space="0" w:color="auto"/>
              <w:bottom w:val="single" w:sz="4" w:space="0" w:color="auto"/>
              <w:right w:val="single" w:sz="4" w:space="0" w:color="auto"/>
            </w:tcBorders>
          </w:tcPr>
          <w:p w14:paraId="30593F59" w14:textId="77777777" w:rsidR="004277EB" w:rsidRPr="004277EB" w:rsidRDefault="004277EB" w:rsidP="004277EB">
            <w:pPr>
              <w:jc w:val="left"/>
            </w:pPr>
            <w:r w:rsidRPr="004277EB">
              <w:t>Справа</w:t>
            </w:r>
          </w:p>
        </w:tc>
      </w:tr>
      <w:tr w:rsidR="004277EB" w:rsidRPr="004277EB" w14:paraId="4DECD16B"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D867C1C" w14:textId="77777777" w:rsidR="004277EB" w:rsidRPr="004277EB" w:rsidRDefault="004277EB" w:rsidP="004277EB">
            <w:pPr>
              <w:jc w:val="left"/>
            </w:pPr>
            <w:r w:rsidRPr="004277EB">
              <w:t>Смещение вдоль Y</w:t>
            </w:r>
          </w:p>
        </w:tc>
        <w:tc>
          <w:tcPr>
            <w:tcW w:w="2268" w:type="dxa"/>
            <w:tcBorders>
              <w:top w:val="single" w:sz="4" w:space="0" w:color="auto"/>
              <w:left w:val="single" w:sz="4" w:space="0" w:color="auto"/>
              <w:bottom w:val="single" w:sz="4" w:space="0" w:color="auto"/>
              <w:right w:val="single" w:sz="4" w:space="0" w:color="auto"/>
            </w:tcBorders>
          </w:tcPr>
          <w:p w14:paraId="1B541B4F"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04A87713" w14:textId="77777777" w:rsidR="004277EB" w:rsidRPr="004277EB" w:rsidRDefault="004277EB" w:rsidP="004277EB">
            <w:pPr>
              <w:jc w:val="left"/>
            </w:pPr>
            <w:r w:rsidRPr="004277EB">
              <w:t>Закреплено</w:t>
            </w:r>
          </w:p>
        </w:tc>
      </w:tr>
      <w:tr w:rsidR="004277EB" w:rsidRPr="004277EB" w14:paraId="2FABD75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112AD495" w14:textId="77777777" w:rsidR="004277EB" w:rsidRPr="004277EB" w:rsidRDefault="004277EB" w:rsidP="004277EB">
            <w:pPr>
              <w:jc w:val="left"/>
            </w:pPr>
            <w:r w:rsidRPr="004277EB">
              <w:t>Смещение вдоль Z</w:t>
            </w:r>
          </w:p>
        </w:tc>
        <w:tc>
          <w:tcPr>
            <w:tcW w:w="2268" w:type="dxa"/>
            <w:tcBorders>
              <w:top w:val="single" w:sz="4" w:space="0" w:color="auto"/>
              <w:left w:val="single" w:sz="4" w:space="0" w:color="auto"/>
              <w:bottom w:val="single" w:sz="4" w:space="0" w:color="auto"/>
              <w:right w:val="single" w:sz="4" w:space="0" w:color="auto"/>
            </w:tcBorders>
          </w:tcPr>
          <w:p w14:paraId="332A2262" w14:textId="77777777" w:rsidR="004277EB" w:rsidRPr="004277EB" w:rsidRDefault="004277EB" w:rsidP="004277EB">
            <w:pPr>
              <w:jc w:val="left"/>
            </w:pPr>
            <w:r w:rsidRPr="004277EB">
              <w:t>Закреплено</w:t>
            </w:r>
          </w:p>
        </w:tc>
        <w:tc>
          <w:tcPr>
            <w:tcW w:w="2269" w:type="dxa"/>
            <w:tcBorders>
              <w:top w:val="single" w:sz="4" w:space="0" w:color="auto"/>
              <w:left w:val="single" w:sz="4" w:space="0" w:color="auto"/>
              <w:bottom w:val="single" w:sz="4" w:space="0" w:color="auto"/>
              <w:right w:val="single" w:sz="4" w:space="0" w:color="auto"/>
            </w:tcBorders>
          </w:tcPr>
          <w:p w14:paraId="7275E3AA" w14:textId="77777777" w:rsidR="004277EB" w:rsidRPr="004277EB" w:rsidRDefault="004277EB" w:rsidP="004277EB">
            <w:pPr>
              <w:jc w:val="left"/>
            </w:pPr>
            <w:r w:rsidRPr="004277EB">
              <w:t>Закреплено</w:t>
            </w:r>
          </w:p>
        </w:tc>
      </w:tr>
      <w:tr w:rsidR="004277EB" w:rsidRPr="004277EB" w14:paraId="0BD3999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E70CB57" w14:textId="77777777" w:rsidR="004277EB" w:rsidRPr="004277EB" w:rsidRDefault="004277EB" w:rsidP="004277EB">
            <w:pPr>
              <w:jc w:val="left"/>
            </w:pPr>
            <w:r w:rsidRPr="004277EB">
              <w:t>Поворот вокруг Y</w:t>
            </w:r>
          </w:p>
        </w:tc>
        <w:tc>
          <w:tcPr>
            <w:tcW w:w="2268" w:type="dxa"/>
            <w:tcBorders>
              <w:top w:val="single" w:sz="4" w:space="0" w:color="auto"/>
              <w:left w:val="single" w:sz="4" w:space="0" w:color="auto"/>
              <w:bottom w:val="single" w:sz="4" w:space="0" w:color="auto"/>
              <w:right w:val="single" w:sz="4" w:space="0" w:color="auto"/>
            </w:tcBorders>
          </w:tcPr>
          <w:p w14:paraId="7835C548"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41DE64F3" w14:textId="77777777" w:rsidR="004277EB" w:rsidRPr="004277EB" w:rsidRDefault="004277EB" w:rsidP="004277EB">
            <w:pPr>
              <w:jc w:val="left"/>
            </w:pPr>
          </w:p>
        </w:tc>
      </w:tr>
      <w:tr w:rsidR="004277EB" w:rsidRPr="004277EB" w14:paraId="5198649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FB905FC" w14:textId="77777777" w:rsidR="004277EB" w:rsidRPr="004277EB" w:rsidRDefault="004277EB" w:rsidP="004277EB">
            <w:pPr>
              <w:jc w:val="left"/>
            </w:pPr>
            <w:r w:rsidRPr="004277EB">
              <w:t>Поворот вокруг Z</w:t>
            </w:r>
          </w:p>
        </w:tc>
        <w:tc>
          <w:tcPr>
            <w:tcW w:w="2268" w:type="dxa"/>
            <w:tcBorders>
              <w:top w:val="single" w:sz="4" w:space="0" w:color="auto"/>
              <w:left w:val="single" w:sz="4" w:space="0" w:color="auto"/>
              <w:bottom w:val="single" w:sz="4" w:space="0" w:color="auto"/>
              <w:right w:val="single" w:sz="4" w:space="0" w:color="auto"/>
            </w:tcBorders>
          </w:tcPr>
          <w:p w14:paraId="0827683F" w14:textId="77777777" w:rsidR="004277EB" w:rsidRPr="004277EB" w:rsidRDefault="004277EB" w:rsidP="004277EB">
            <w:pPr>
              <w:jc w:val="left"/>
            </w:pPr>
          </w:p>
        </w:tc>
        <w:tc>
          <w:tcPr>
            <w:tcW w:w="2269" w:type="dxa"/>
            <w:tcBorders>
              <w:top w:val="single" w:sz="4" w:space="0" w:color="auto"/>
              <w:left w:val="single" w:sz="4" w:space="0" w:color="auto"/>
              <w:bottom w:val="single" w:sz="4" w:space="0" w:color="auto"/>
              <w:right w:val="single" w:sz="4" w:space="0" w:color="auto"/>
            </w:tcBorders>
          </w:tcPr>
          <w:p w14:paraId="6AD6E83D" w14:textId="77777777" w:rsidR="004277EB" w:rsidRPr="004277EB" w:rsidRDefault="004277EB" w:rsidP="004277EB">
            <w:pPr>
              <w:jc w:val="left"/>
            </w:pPr>
          </w:p>
        </w:tc>
      </w:tr>
    </w:tbl>
    <w:p w14:paraId="5E570AFB" w14:textId="77777777" w:rsidR="004277EB" w:rsidRPr="004277EB" w:rsidRDefault="004277EB" w:rsidP="004277EB">
      <w:pPr>
        <w:jc w:val="left"/>
      </w:pPr>
    </w:p>
    <w:p w14:paraId="4C4D2622" w14:textId="77777777" w:rsidR="004277EB" w:rsidRPr="004277EB" w:rsidRDefault="004277EB" w:rsidP="004277EB">
      <w:pPr>
        <w:jc w:val="left"/>
      </w:pPr>
    </w:p>
    <w:p w14:paraId="46BCD638" w14:textId="77777777" w:rsidR="004277EB" w:rsidRPr="004277EB" w:rsidRDefault="004277EB" w:rsidP="004277EB">
      <w:pPr>
        <w:jc w:val="left"/>
      </w:pPr>
      <w:r w:rsidRPr="004277EB">
        <w:t>Закрепления из плоскости изгиба</w:t>
      </w:r>
      <w:r w:rsidRPr="004277EB">
        <w:rPr>
          <w:noProof/>
        </w:rPr>
        <w:drawing>
          <wp:inline distT="0" distB="0" distL="0" distR="0" wp14:anchorId="60FC1B20" wp14:editId="42A9882C">
            <wp:extent cx="8572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r w:rsidRPr="004277EB">
        <w:t>Число участков n=4</w:t>
      </w:r>
    </w:p>
    <w:p w14:paraId="55730373" w14:textId="77777777" w:rsidR="004277EB" w:rsidRPr="004277EB" w:rsidRDefault="004277EB" w:rsidP="004277EB">
      <w:pPr>
        <w:jc w:val="left"/>
      </w:pPr>
      <w:r w:rsidRPr="004277EB">
        <w:t>Катет поясных швов 6 мм</w:t>
      </w:r>
    </w:p>
    <w:p w14:paraId="38583C34" w14:textId="77777777" w:rsidR="004277EB" w:rsidRPr="004277EB" w:rsidRDefault="004277EB" w:rsidP="004277EB">
      <w:pPr>
        <w:jc w:val="left"/>
      </w:pPr>
      <w:r w:rsidRPr="004277EB">
        <w:t>Катет швов опорного ребра 6 мм</w:t>
      </w:r>
    </w:p>
    <w:p w14:paraId="2C0A602C" w14:textId="77777777" w:rsidR="004277EB" w:rsidRPr="004277EB" w:rsidRDefault="004277EB" w:rsidP="004277EB">
      <w:pPr>
        <w:jc w:val="left"/>
        <w:rPr>
          <w:b/>
          <w:bCs/>
        </w:rPr>
      </w:pPr>
      <w:r w:rsidRPr="004277EB">
        <w:rPr>
          <w:b/>
          <w:bCs/>
        </w:rPr>
        <w:t>Сечение</w:t>
      </w:r>
    </w:p>
    <w:tbl>
      <w:tblPr>
        <w:tblW w:w="0" w:type="auto"/>
        <w:tblInd w:w="20" w:type="dxa"/>
        <w:tblLayout w:type="fixed"/>
        <w:tblCellMar>
          <w:left w:w="20" w:type="dxa"/>
          <w:right w:w="20" w:type="dxa"/>
        </w:tblCellMar>
        <w:tblLook w:val="0000" w:firstRow="0" w:lastRow="0" w:firstColumn="0" w:lastColumn="0" w:noHBand="0" w:noVBand="0"/>
      </w:tblPr>
      <w:tblGrid>
        <w:gridCol w:w="9073"/>
      </w:tblGrid>
      <w:tr w:rsidR="004277EB" w:rsidRPr="004277EB" w14:paraId="2FB34A71" w14:textId="77777777" w:rsidTr="00367156">
        <w:tc>
          <w:tcPr>
            <w:tcW w:w="9073" w:type="dxa"/>
            <w:tcBorders>
              <w:top w:val="single" w:sz="4" w:space="0" w:color="auto"/>
              <w:left w:val="single" w:sz="4" w:space="0" w:color="auto"/>
              <w:bottom w:val="single" w:sz="4" w:space="0" w:color="auto"/>
              <w:right w:val="single" w:sz="4" w:space="0" w:color="auto"/>
            </w:tcBorders>
          </w:tcPr>
          <w:p w14:paraId="25184430" w14:textId="77777777" w:rsidR="004277EB" w:rsidRPr="004277EB" w:rsidRDefault="004277EB" w:rsidP="004277EB">
            <w:pPr>
              <w:jc w:val="left"/>
              <w:rPr>
                <w:b/>
                <w:bCs/>
              </w:rPr>
            </w:pPr>
            <w:r w:rsidRPr="004277EB">
              <w:rPr>
                <w:b/>
                <w:bCs/>
                <w:noProof/>
              </w:rPr>
              <w:drawing>
                <wp:inline distT="0" distB="0" distL="0" distR="0" wp14:anchorId="7CD9C8E3" wp14:editId="49FCA28D">
                  <wp:extent cx="2009775" cy="2009775"/>
                  <wp:effectExtent l="0" t="0" r="9525" b="9525"/>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2EFCB4DD" w14:textId="77777777" w:rsidR="004277EB" w:rsidRPr="004277EB" w:rsidRDefault="004277EB" w:rsidP="004277EB">
            <w:pPr>
              <w:jc w:val="left"/>
              <w:rPr>
                <w:b/>
                <w:bCs/>
              </w:rPr>
            </w:pPr>
          </w:p>
        </w:tc>
      </w:tr>
    </w:tbl>
    <w:p w14:paraId="0C3BA7D2" w14:textId="77777777" w:rsidR="004277EB" w:rsidRPr="004277EB" w:rsidRDefault="004277EB" w:rsidP="004277EB">
      <w:pPr>
        <w:jc w:val="left"/>
        <w:rPr>
          <w:b/>
          <w:bCs/>
        </w:rPr>
      </w:pPr>
    </w:p>
    <w:p w14:paraId="67A1E3CD" w14:textId="77777777" w:rsidR="004277EB" w:rsidRPr="004277EB" w:rsidRDefault="004277EB" w:rsidP="004277EB">
      <w:pPr>
        <w:jc w:val="left"/>
        <w:rPr>
          <w:b/>
          <w:bCs/>
        </w:rPr>
      </w:pPr>
    </w:p>
    <w:p w14:paraId="48AD185F" w14:textId="77777777" w:rsidR="004277EB" w:rsidRPr="004277EB" w:rsidRDefault="004277EB" w:rsidP="004277EB">
      <w:pPr>
        <w:jc w:val="left"/>
        <w:rPr>
          <w:b/>
          <w:bCs/>
        </w:rPr>
      </w:pPr>
      <w:r w:rsidRPr="004277EB">
        <w:rPr>
          <w:b/>
          <w:bCs/>
        </w:rPr>
        <w:lastRenderedPageBreak/>
        <w:t>Геометрические характеристики</w:t>
      </w:r>
    </w:p>
    <w:p w14:paraId="338CD9BE"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453"/>
        <w:gridCol w:w="5822"/>
        <w:gridCol w:w="2157"/>
        <w:gridCol w:w="641"/>
      </w:tblGrid>
      <w:tr w:rsidR="004277EB" w:rsidRPr="004277EB" w14:paraId="1624D01B" w14:textId="77777777" w:rsidTr="00367156">
        <w:trPr>
          <w:tblHeader/>
        </w:trPr>
        <w:tc>
          <w:tcPr>
            <w:tcW w:w="453" w:type="dxa"/>
            <w:tcBorders>
              <w:top w:val="single" w:sz="4" w:space="0" w:color="auto"/>
              <w:left w:val="single" w:sz="4" w:space="0" w:color="auto"/>
              <w:bottom w:val="single" w:sz="4" w:space="0" w:color="auto"/>
              <w:right w:val="single" w:sz="4" w:space="0" w:color="auto"/>
            </w:tcBorders>
          </w:tcPr>
          <w:p w14:paraId="3D8A10B6" w14:textId="77777777" w:rsidR="004277EB" w:rsidRPr="004277EB" w:rsidRDefault="004277EB" w:rsidP="004277EB">
            <w:pPr>
              <w:jc w:val="left"/>
              <w:rPr>
                <w:b/>
                <w:bCs/>
              </w:rPr>
            </w:pPr>
          </w:p>
        </w:tc>
        <w:tc>
          <w:tcPr>
            <w:tcW w:w="5822" w:type="dxa"/>
            <w:tcBorders>
              <w:top w:val="single" w:sz="4" w:space="0" w:color="auto"/>
              <w:left w:val="single" w:sz="4" w:space="0" w:color="auto"/>
              <w:bottom w:val="single" w:sz="4" w:space="0" w:color="auto"/>
              <w:right w:val="single" w:sz="4" w:space="0" w:color="auto"/>
            </w:tcBorders>
          </w:tcPr>
          <w:p w14:paraId="74AFE2EA" w14:textId="77777777" w:rsidR="004277EB" w:rsidRPr="004277EB" w:rsidRDefault="004277EB" w:rsidP="004277EB">
            <w:pPr>
              <w:jc w:val="left"/>
              <w:rPr>
                <w:b/>
                <w:bCs/>
              </w:rPr>
            </w:pPr>
            <w:r w:rsidRPr="004277EB">
              <w:rPr>
                <w:b/>
                <w:bCs/>
              </w:rPr>
              <w:t>Параметр</w:t>
            </w:r>
          </w:p>
        </w:tc>
        <w:tc>
          <w:tcPr>
            <w:tcW w:w="2157" w:type="dxa"/>
            <w:tcBorders>
              <w:top w:val="single" w:sz="4" w:space="0" w:color="auto"/>
              <w:left w:val="single" w:sz="4" w:space="0" w:color="auto"/>
              <w:bottom w:val="single" w:sz="4" w:space="0" w:color="auto"/>
              <w:right w:val="single" w:sz="4" w:space="0" w:color="auto"/>
            </w:tcBorders>
          </w:tcPr>
          <w:p w14:paraId="1AA1322E" w14:textId="77777777" w:rsidR="004277EB" w:rsidRPr="004277EB" w:rsidRDefault="004277EB" w:rsidP="004277EB">
            <w:pPr>
              <w:jc w:val="left"/>
              <w:rPr>
                <w:b/>
                <w:bCs/>
              </w:rPr>
            </w:pPr>
            <w:r w:rsidRPr="004277EB">
              <w:rPr>
                <w:b/>
                <w:bCs/>
              </w:rPr>
              <w:t>Значение</w:t>
            </w:r>
          </w:p>
        </w:tc>
        <w:tc>
          <w:tcPr>
            <w:tcW w:w="641" w:type="dxa"/>
            <w:tcBorders>
              <w:top w:val="single" w:sz="4" w:space="0" w:color="auto"/>
              <w:left w:val="single" w:sz="4" w:space="0" w:color="auto"/>
              <w:bottom w:val="single" w:sz="4" w:space="0" w:color="auto"/>
              <w:right w:val="single" w:sz="4" w:space="0" w:color="auto"/>
            </w:tcBorders>
          </w:tcPr>
          <w:p w14:paraId="350EDC43" w14:textId="77777777" w:rsidR="004277EB" w:rsidRPr="004277EB" w:rsidRDefault="004277EB" w:rsidP="004277EB">
            <w:pPr>
              <w:jc w:val="left"/>
              <w:rPr>
                <w:b/>
                <w:bCs/>
              </w:rPr>
            </w:pPr>
            <w:r w:rsidRPr="004277EB">
              <w:rPr>
                <w:b/>
                <w:bCs/>
              </w:rPr>
              <w:t>Единицы измерения</w:t>
            </w:r>
          </w:p>
        </w:tc>
      </w:tr>
      <w:tr w:rsidR="004277EB" w:rsidRPr="004277EB" w14:paraId="4B3034AF"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506684" w14:textId="77777777" w:rsidR="004277EB" w:rsidRPr="004277EB" w:rsidRDefault="004277EB" w:rsidP="004277EB">
            <w:pPr>
              <w:jc w:val="left"/>
            </w:pPr>
            <w:r w:rsidRPr="004277EB">
              <w:t>A</w:t>
            </w:r>
          </w:p>
        </w:tc>
        <w:tc>
          <w:tcPr>
            <w:tcW w:w="5822" w:type="dxa"/>
            <w:tcBorders>
              <w:top w:val="single" w:sz="4" w:space="0" w:color="auto"/>
              <w:left w:val="single" w:sz="4" w:space="0" w:color="auto"/>
              <w:bottom w:val="single" w:sz="4" w:space="0" w:color="auto"/>
              <w:right w:val="single" w:sz="4" w:space="0" w:color="auto"/>
            </w:tcBorders>
          </w:tcPr>
          <w:p w14:paraId="30798D1A" w14:textId="77777777" w:rsidR="004277EB" w:rsidRPr="004277EB" w:rsidRDefault="004277EB" w:rsidP="004277EB">
            <w:pPr>
              <w:jc w:val="left"/>
            </w:pPr>
            <w:r w:rsidRPr="004277EB">
              <w:t>Площадь поперечного сечения</w:t>
            </w:r>
          </w:p>
        </w:tc>
        <w:tc>
          <w:tcPr>
            <w:tcW w:w="2157" w:type="dxa"/>
            <w:tcBorders>
              <w:top w:val="single" w:sz="4" w:space="0" w:color="auto"/>
              <w:left w:val="single" w:sz="4" w:space="0" w:color="auto"/>
              <w:bottom w:val="single" w:sz="4" w:space="0" w:color="auto"/>
              <w:right w:val="single" w:sz="4" w:space="0" w:color="auto"/>
            </w:tcBorders>
          </w:tcPr>
          <w:p w14:paraId="4226EC4C" w14:textId="77777777" w:rsidR="004277EB" w:rsidRPr="004277EB" w:rsidRDefault="004277EB" w:rsidP="004277EB">
            <w:pPr>
              <w:jc w:val="left"/>
            </w:pPr>
            <w:r w:rsidRPr="004277EB">
              <w:t>141,44</w:t>
            </w:r>
          </w:p>
        </w:tc>
        <w:tc>
          <w:tcPr>
            <w:tcW w:w="641" w:type="dxa"/>
            <w:tcBorders>
              <w:top w:val="single" w:sz="4" w:space="0" w:color="auto"/>
              <w:left w:val="single" w:sz="4" w:space="0" w:color="auto"/>
              <w:bottom w:val="single" w:sz="4" w:space="0" w:color="auto"/>
              <w:right w:val="single" w:sz="4" w:space="0" w:color="auto"/>
            </w:tcBorders>
          </w:tcPr>
          <w:p w14:paraId="6A43EEE2" w14:textId="77777777" w:rsidR="004277EB" w:rsidRPr="004277EB" w:rsidRDefault="004277EB" w:rsidP="004277EB">
            <w:pPr>
              <w:jc w:val="left"/>
            </w:pPr>
            <w:r w:rsidRPr="004277EB">
              <w:t>см</w:t>
            </w:r>
            <w:r w:rsidRPr="004277EB">
              <w:rPr>
                <w:vertAlign w:val="superscript"/>
              </w:rPr>
              <w:t>2</w:t>
            </w:r>
          </w:p>
        </w:tc>
      </w:tr>
      <w:tr w:rsidR="004277EB" w:rsidRPr="004277EB" w14:paraId="3974FEB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61FC96" w14:textId="77777777" w:rsidR="004277EB" w:rsidRPr="004277EB" w:rsidRDefault="004277EB" w:rsidP="004277EB">
            <w:pPr>
              <w:jc w:val="left"/>
            </w:pPr>
            <w:proofErr w:type="spellStart"/>
            <w:proofErr w:type="gramStart"/>
            <w:r w:rsidRPr="004277EB">
              <w:t>A</w:t>
            </w:r>
            <w:r w:rsidRPr="004277EB">
              <w:rPr>
                <w:vertAlign w:val="subscript"/>
              </w:rPr>
              <w:t>v,y</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3123C642" w14:textId="77777777" w:rsidR="004277EB" w:rsidRPr="004277EB" w:rsidRDefault="004277EB" w:rsidP="004277EB">
            <w:pPr>
              <w:jc w:val="left"/>
            </w:pPr>
            <w:r w:rsidRPr="004277EB">
              <w:t>Условная площадь среза вдоль оси U</w:t>
            </w:r>
          </w:p>
        </w:tc>
        <w:tc>
          <w:tcPr>
            <w:tcW w:w="2157" w:type="dxa"/>
            <w:tcBorders>
              <w:top w:val="single" w:sz="4" w:space="0" w:color="auto"/>
              <w:left w:val="single" w:sz="4" w:space="0" w:color="auto"/>
              <w:bottom w:val="single" w:sz="4" w:space="0" w:color="auto"/>
              <w:right w:val="single" w:sz="4" w:space="0" w:color="auto"/>
            </w:tcBorders>
          </w:tcPr>
          <w:p w14:paraId="44799B8E" w14:textId="77777777" w:rsidR="004277EB" w:rsidRPr="004277EB" w:rsidRDefault="004277EB" w:rsidP="004277EB">
            <w:pPr>
              <w:jc w:val="left"/>
            </w:pPr>
            <w:r w:rsidRPr="004277EB">
              <w:t>65,776</w:t>
            </w:r>
          </w:p>
        </w:tc>
        <w:tc>
          <w:tcPr>
            <w:tcW w:w="641" w:type="dxa"/>
            <w:tcBorders>
              <w:top w:val="single" w:sz="4" w:space="0" w:color="auto"/>
              <w:left w:val="single" w:sz="4" w:space="0" w:color="auto"/>
              <w:bottom w:val="single" w:sz="4" w:space="0" w:color="auto"/>
              <w:right w:val="single" w:sz="4" w:space="0" w:color="auto"/>
            </w:tcBorders>
          </w:tcPr>
          <w:p w14:paraId="08517EAA" w14:textId="77777777" w:rsidR="004277EB" w:rsidRPr="004277EB" w:rsidRDefault="004277EB" w:rsidP="004277EB">
            <w:pPr>
              <w:jc w:val="left"/>
            </w:pPr>
            <w:r w:rsidRPr="004277EB">
              <w:t>см</w:t>
            </w:r>
            <w:r w:rsidRPr="004277EB">
              <w:rPr>
                <w:vertAlign w:val="superscript"/>
              </w:rPr>
              <w:t>2</w:t>
            </w:r>
          </w:p>
        </w:tc>
      </w:tr>
      <w:tr w:rsidR="004277EB" w:rsidRPr="004277EB" w14:paraId="4527303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585BE2AE" w14:textId="77777777" w:rsidR="004277EB" w:rsidRPr="004277EB" w:rsidRDefault="004277EB" w:rsidP="004277EB">
            <w:pPr>
              <w:jc w:val="left"/>
            </w:pPr>
            <w:proofErr w:type="spellStart"/>
            <w:proofErr w:type="gramStart"/>
            <w:r w:rsidRPr="004277EB">
              <w:t>A</w:t>
            </w:r>
            <w:r w:rsidRPr="004277EB">
              <w:rPr>
                <w:vertAlign w:val="subscript"/>
              </w:rPr>
              <w:t>v,z</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58141C41" w14:textId="77777777" w:rsidR="004277EB" w:rsidRPr="004277EB" w:rsidRDefault="004277EB" w:rsidP="004277EB">
            <w:pPr>
              <w:jc w:val="left"/>
            </w:pPr>
            <w:r w:rsidRPr="004277EB">
              <w:t>Условная площадь среза вдоль оси V</w:t>
            </w:r>
          </w:p>
        </w:tc>
        <w:tc>
          <w:tcPr>
            <w:tcW w:w="2157" w:type="dxa"/>
            <w:tcBorders>
              <w:top w:val="single" w:sz="4" w:space="0" w:color="auto"/>
              <w:left w:val="single" w:sz="4" w:space="0" w:color="auto"/>
              <w:bottom w:val="single" w:sz="4" w:space="0" w:color="auto"/>
              <w:right w:val="single" w:sz="4" w:space="0" w:color="auto"/>
            </w:tcBorders>
          </w:tcPr>
          <w:p w14:paraId="168CCACC" w14:textId="77777777" w:rsidR="004277EB" w:rsidRPr="004277EB" w:rsidRDefault="004277EB" w:rsidP="004277EB">
            <w:pPr>
              <w:jc w:val="left"/>
            </w:pPr>
            <w:r w:rsidRPr="004277EB">
              <w:t>43,656</w:t>
            </w:r>
          </w:p>
        </w:tc>
        <w:tc>
          <w:tcPr>
            <w:tcW w:w="641" w:type="dxa"/>
            <w:tcBorders>
              <w:top w:val="single" w:sz="4" w:space="0" w:color="auto"/>
              <w:left w:val="single" w:sz="4" w:space="0" w:color="auto"/>
              <w:bottom w:val="single" w:sz="4" w:space="0" w:color="auto"/>
              <w:right w:val="single" w:sz="4" w:space="0" w:color="auto"/>
            </w:tcBorders>
          </w:tcPr>
          <w:p w14:paraId="324CBE24" w14:textId="77777777" w:rsidR="004277EB" w:rsidRPr="004277EB" w:rsidRDefault="004277EB" w:rsidP="004277EB">
            <w:pPr>
              <w:jc w:val="left"/>
            </w:pPr>
            <w:r w:rsidRPr="004277EB">
              <w:t>см</w:t>
            </w:r>
            <w:r w:rsidRPr="004277EB">
              <w:rPr>
                <w:vertAlign w:val="superscript"/>
              </w:rPr>
              <w:t>2</w:t>
            </w:r>
          </w:p>
        </w:tc>
      </w:tr>
      <w:tr w:rsidR="004277EB" w:rsidRPr="004277EB" w14:paraId="2DCD3463"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B7260BE"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DF5FE90" w14:textId="77777777" w:rsidR="004277EB" w:rsidRPr="004277EB" w:rsidRDefault="004277EB" w:rsidP="004277EB">
            <w:pPr>
              <w:jc w:val="left"/>
            </w:pPr>
            <w:r w:rsidRPr="004277EB">
              <w:t>Момент инерции относительно центральной оси Y1 параллельной оси Y</w:t>
            </w:r>
          </w:p>
        </w:tc>
        <w:tc>
          <w:tcPr>
            <w:tcW w:w="2157" w:type="dxa"/>
            <w:tcBorders>
              <w:top w:val="single" w:sz="4" w:space="0" w:color="auto"/>
              <w:left w:val="single" w:sz="4" w:space="0" w:color="auto"/>
              <w:bottom w:val="single" w:sz="4" w:space="0" w:color="auto"/>
              <w:right w:val="single" w:sz="4" w:space="0" w:color="auto"/>
            </w:tcBorders>
          </w:tcPr>
          <w:p w14:paraId="2133B43B" w14:textId="77777777" w:rsidR="004277EB" w:rsidRPr="004277EB" w:rsidRDefault="004277EB" w:rsidP="004277EB">
            <w:pPr>
              <w:jc w:val="left"/>
            </w:pPr>
            <w:r w:rsidRPr="004277EB">
              <w:t>94090,615</w:t>
            </w:r>
          </w:p>
        </w:tc>
        <w:tc>
          <w:tcPr>
            <w:tcW w:w="641" w:type="dxa"/>
            <w:tcBorders>
              <w:top w:val="single" w:sz="4" w:space="0" w:color="auto"/>
              <w:left w:val="single" w:sz="4" w:space="0" w:color="auto"/>
              <w:bottom w:val="single" w:sz="4" w:space="0" w:color="auto"/>
              <w:right w:val="single" w:sz="4" w:space="0" w:color="auto"/>
            </w:tcBorders>
          </w:tcPr>
          <w:p w14:paraId="5795EDB6" w14:textId="77777777" w:rsidR="004277EB" w:rsidRPr="004277EB" w:rsidRDefault="004277EB" w:rsidP="004277EB">
            <w:pPr>
              <w:jc w:val="left"/>
            </w:pPr>
            <w:r w:rsidRPr="004277EB">
              <w:t>см</w:t>
            </w:r>
            <w:r w:rsidRPr="004277EB">
              <w:rPr>
                <w:vertAlign w:val="superscript"/>
              </w:rPr>
              <w:t>4</w:t>
            </w:r>
          </w:p>
        </w:tc>
      </w:tr>
      <w:tr w:rsidR="004277EB" w:rsidRPr="004277EB" w14:paraId="2555AA88"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45F8891"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5006EAE8" w14:textId="77777777" w:rsidR="004277EB" w:rsidRPr="004277EB" w:rsidRDefault="004277EB" w:rsidP="004277EB">
            <w:pPr>
              <w:jc w:val="left"/>
            </w:pPr>
            <w:r w:rsidRPr="004277EB">
              <w:t>Момент инерции относительно центральной оси Z1 параллельной оси Z</w:t>
            </w:r>
          </w:p>
        </w:tc>
        <w:tc>
          <w:tcPr>
            <w:tcW w:w="2157" w:type="dxa"/>
            <w:tcBorders>
              <w:top w:val="single" w:sz="4" w:space="0" w:color="auto"/>
              <w:left w:val="single" w:sz="4" w:space="0" w:color="auto"/>
              <w:bottom w:val="single" w:sz="4" w:space="0" w:color="auto"/>
              <w:right w:val="single" w:sz="4" w:space="0" w:color="auto"/>
            </w:tcBorders>
          </w:tcPr>
          <w:p w14:paraId="346EA404" w14:textId="77777777" w:rsidR="004277EB" w:rsidRPr="004277EB" w:rsidRDefault="004277EB" w:rsidP="004277EB">
            <w:pPr>
              <w:jc w:val="left"/>
            </w:pPr>
            <w:r w:rsidRPr="004277EB">
              <w:t>7202,423</w:t>
            </w:r>
          </w:p>
        </w:tc>
        <w:tc>
          <w:tcPr>
            <w:tcW w:w="641" w:type="dxa"/>
            <w:tcBorders>
              <w:top w:val="single" w:sz="4" w:space="0" w:color="auto"/>
              <w:left w:val="single" w:sz="4" w:space="0" w:color="auto"/>
              <w:bottom w:val="single" w:sz="4" w:space="0" w:color="auto"/>
              <w:right w:val="single" w:sz="4" w:space="0" w:color="auto"/>
            </w:tcBorders>
          </w:tcPr>
          <w:p w14:paraId="13971036" w14:textId="77777777" w:rsidR="004277EB" w:rsidRPr="004277EB" w:rsidRDefault="004277EB" w:rsidP="004277EB">
            <w:pPr>
              <w:jc w:val="left"/>
            </w:pPr>
            <w:r w:rsidRPr="004277EB">
              <w:t>см</w:t>
            </w:r>
            <w:r w:rsidRPr="004277EB">
              <w:rPr>
                <w:vertAlign w:val="superscript"/>
              </w:rPr>
              <w:t>4</w:t>
            </w:r>
          </w:p>
        </w:tc>
      </w:tr>
      <w:tr w:rsidR="004277EB" w:rsidRPr="004277EB" w14:paraId="101C00F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27BDEBF" w14:textId="77777777" w:rsidR="004277EB" w:rsidRPr="004277EB" w:rsidRDefault="004277EB" w:rsidP="004277EB">
            <w:pPr>
              <w:jc w:val="left"/>
            </w:pPr>
            <w:r w:rsidRPr="004277EB">
              <w:t>I</w:t>
            </w:r>
            <w:r w:rsidRPr="004277EB">
              <w:rPr>
                <w:vertAlign w:val="subscript"/>
              </w:rPr>
              <w:t>t</w:t>
            </w:r>
          </w:p>
        </w:tc>
        <w:tc>
          <w:tcPr>
            <w:tcW w:w="5822" w:type="dxa"/>
            <w:tcBorders>
              <w:top w:val="single" w:sz="4" w:space="0" w:color="auto"/>
              <w:left w:val="single" w:sz="4" w:space="0" w:color="auto"/>
              <w:bottom w:val="single" w:sz="4" w:space="0" w:color="auto"/>
              <w:right w:val="single" w:sz="4" w:space="0" w:color="auto"/>
            </w:tcBorders>
          </w:tcPr>
          <w:p w14:paraId="451D4032" w14:textId="77777777" w:rsidR="004277EB" w:rsidRPr="004277EB" w:rsidRDefault="004277EB" w:rsidP="004277EB">
            <w:pPr>
              <w:jc w:val="left"/>
            </w:pPr>
            <w:r w:rsidRPr="004277EB">
              <w:t>Момент инерции при свободном кручении</w:t>
            </w:r>
          </w:p>
        </w:tc>
        <w:tc>
          <w:tcPr>
            <w:tcW w:w="2157" w:type="dxa"/>
            <w:tcBorders>
              <w:top w:val="single" w:sz="4" w:space="0" w:color="auto"/>
              <w:left w:val="single" w:sz="4" w:space="0" w:color="auto"/>
              <w:bottom w:val="single" w:sz="4" w:space="0" w:color="auto"/>
              <w:right w:val="single" w:sz="4" w:space="0" w:color="auto"/>
            </w:tcBorders>
          </w:tcPr>
          <w:p w14:paraId="0E348CD8" w14:textId="77777777" w:rsidR="004277EB" w:rsidRPr="004277EB" w:rsidRDefault="004277EB" w:rsidP="004277EB">
            <w:pPr>
              <w:jc w:val="left"/>
            </w:pPr>
            <w:r w:rsidRPr="004277EB">
              <w:t>91,614</w:t>
            </w:r>
          </w:p>
        </w:tc>
        <w:tc>
          <w:tcPr>
            <w:tcW w:w="641" w:type="dxa"/>
            <w:tcBorders>
              <w:top w:val="single" w:sz="4" w:space="0" w:color="auto"/>
              <w:left w:val="single" w:sz="4" w:space="0" w:color="auto"/>
              <w:bottom w:val="single" w:sz="4" w:space="0" w:color="auto"/>
              <w:right w:val="single" w:sz="4" w:space="0" w:color="auto"/>
            </w:tcBorders>
          </w:tcPr>
          <w:p w14:paraId="110BE34F" w14:textId="77777777" w:rsidR="004277EB" w:rsidRPr="004277EB" w:rsidRDefault="004277EB" w:rsidP="004277EB">
            <w:pPr>
              <w:jc w:val="left"/>
            </w:pPr>
            <w:r w:rsidRPr="004277EB">
              <w:t>см</w:t>
            </w:r>
            <w:r w:rsidRPr="004277EB">
              <w:rPr>
                <w:vertAlign w:val="superscript"/>
              </w:rPr>
              <w:t>4</w:t>
            </w:r>
          </w:p>
        </w:tc>
      </w:tr>
      <w:tr w:rsidR="004277EB" w:rsidRPr="004277EB" w14:paraId="38894EF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D5D4D69" w14:textId="77777777" w:rsidR="004277EB" w:rsidRPr="004277EB" w:rsidRDefault="004277EB" w:rsidP="004277EB">
            <w:pPr>
              <w:jc w:val="left"/>
            </w:pPr>
            <w:proofErr w:type="spellStart"/>
            <w:r w:rsidRPr="004277EB">
              <w:t>I</w:t>
            </w:r>
            <w:r w:rsidRPr="004277EB">
              <w:rPr>
                <w:vertAlign w:val="subscript"/>
              </w:rPr>
              <w:t>w</w:t>
            </w:r>
            <w:proofErr w:type="spellEnd"/>
          </w:p>
        </w:tc>
        <w:tc>
          <w:tcPr>
            <w:tcW w:w="5822" w:type="dxa"/>
            <w:tcBorders>
              <w:top w:val="single" w:sz="4" w:space="0" w:color="auto"/>
              <w:left w:val="single" w:sz="4" w:space="0" w:color="auto"/>
              <w:bottom w:val="single" w:sz="4" w:space="0" w:color="auto"/>
              <w:right w:val="single" w:sz="4" w:space="0" w:color="auto"/>
            </w:tcBorders>
          </w:tcPr>
          <w:p w14:paraId="1F6F7489" w14:textId="77777777" w:rsidR="004277EB" w:rsidRPr="004277EB" w:rsidRDefault="004277EB" w:rsidP="004277EB">
            <w:pPr>
              <w:jc w:val="left"/>
            </w:pPr>
            <w:proofErr w:type="spellStart"/>
            <w:r w:rsidRPr="004277EB">
              <w:t>Секториальный</w:t>
            </w:r>
            <w:proofErr w:type="spellEnd"/>
            <w:r w:rsidRPr="004277EB">
              <w:t xml:space="preserve"> момент инерции</w:t>
            </w:r>
          </w:p>
        </w:tc>
        <w:tc>
          <w:tcPr>
            <w:tcW w:w="2157" w:type="dxa"/>
            <w:tcBorders>
              <w:top w:val="single" w:sz="4" w:space="0" w:color="auto"/>
              <w:left w:val="single" w:sz="4" w:space="0" w:color="auto"/>
              <w:bottom w:val="single" w:sz="4" w:space="0" w:color="auto"/>
              <w:right w:val="single" w:sz="4" w:space="0" w:color="auto"/>
            </w:tcBorders>
          </w:tcPr>
          <w:p w14:paraId="11D678E0" w14:textId="77777777" w:rsidR="004277EB" w:rsidRPr="004277EB" w:rsidRDefault="004277EB" w:rsidP="004277EB">
            <w:pPr>
              <w:jc w:val="left"/>
            </w:pPr>
            <w:r w:rsidRPr="004277EB">
              <w:t>6136942,351</w:t>
            </w:r>
          </w:p>
        </w:tc>
        <w:tc>
          <w:tcPr>
            <w:tcW w:w="641" w:type="dxa"/>
            <w:tcBorders>
              <w:top w:val="single" w:sz="4" w:space="0" w:color="auto"/>
              <w:left w:val="single" w:sz="4" w:space="0" w:color="auto"/>
              <w:bottom w:val="single" w:sz="4" w:space="0" w:color="auto"/>
              <w:right w:val="single" w:sz="4" w:space="0" w:color="auto"/>
            </w:tcBorders>
          </w:tcPr>
          <w:p w14:paraId="6BE7D954" w14:textId="77777777" w:rsidR="004277EB" w:rsidRPr="004277EB" w:rsidRDefault="004277EB" w:rsidP="004277EB">
            <w:pPr>
              <w:jc w:val="left"/>
            </w:pPr>
            <w:r w:rsidRPr="004277EB">
              <w:t>см</w:t>
            </w:r>
            <w:r w:rsidRPr="004277EB">
              <w:rPr>
                <w:vertAlign w:val="superscript"/>
              </w:rPr>
              <w:t>6</w:t>
            </w:r>
          </w:p>
        </w:tc>
      </w:tr>
      <w:tr w:rsidR="004277EB" w:rsidRPr="004277EB" w14:paraId="7BFC49A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6A67541" w14:textId="77777777" w:rsidR="004277EB" w:rsidRPr="004277EB" w:rsidRDefault="004277EB" w:rsidP="004277EB">
            <w:pPr>
              <w:jc w:val="left"/>
            </w:pPr>
            <w:proofErr w:type="spellStart"/>
            <w:r w:rsidRPr="004277EB">
              <w:t>i</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3AED0233" w14:textId="77777777" w:rsidR="004277EB" w:rsidRPr="004277EB" w:rsidRDefault="004277EB" w:rsidP="004277EB">
            <w:pPr>
              <w:jc w:val="left"/>
            </w:pPr>
            <w:r w:rsidRPr="004277EB">
              <w:t>Радиус инерции относительно оси Y1</w:t>
            </w:r>
          </w:p>
        </w:tc>
        <w:tc>
          <w:tcPr>
            <w:tcW w:w="2157" w:type="dxa"/>
            <w:tcBorders>
              <w:top w:val="single" w:sz="4" w:space="0" w:color="auto"/>
              <w:left w:val="single" w:sz="4" w:space="0" w:color="auto"/>
              <w:bottom w:val="single" w:sz="4" w:space="0" w:color="auto"/>
              <w:right w:val="single" w:sz="4" w:space="0" w:color="auto"/>
            </w:tcBorders>
          </w:tcPr>
          <w:p w14:paraId="317A3239" w14:textId="77777777" w:rsidR="004277EB" w:rsidRPr="004277EB" w:rsidRDefault="004277EB" w:rsidP="004277EB">
            <w:pPr>
              <w:jc w:val="left"/>
            </w:pPr>
            <w:r w:rsidRPr="004277EB">
              <w:t>25,792</w:t>
            </w:r>
          </w:p>
        </w:tc>
        <w:tc>
          <w:tcPr>
            <w:tcW w:w="641" w:type="dxa"/>
            <w:tcBorders>
              <w:top w:val="single" w:sz="4" w:space="0" w:color="auto"/>
              <w:left w:val="single" w:sz="4" w:space="0" w:color="auto"/>
              <w:bottom w:val="single" w:sz="4" w:space="0" w:color="auto"/>
              <w:right w:val="single" w:sz="4" w:space="0" w:color="auto"/>
            </w:tcBorders>
          </w:tcPr>
          <w:p w14:paraId="37E58A6D" w14:textId="77777777" w:rsidR="004277EB" w:rsidRPr="004277EB" w:rsidRDefault="004277EB" w:rsidP="004277EB">
            <w:pPr>
              <w:jc w:val="left"/>
            </w:pPr>
            <w:r w:rsidRPr="004277EB">
              <w:t>см</w:t>
            </w:r>
          </w:p>
        </w:tc>
      </w:tr>
      <w:tr w:rsidR="004277EB" w:rsidRPr="004277EB" w14:paraId="58EF0BD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8A214D0" w14:textId="77777777" w:rsidR="004277EB" w:rsidRPr="004277EB" w:rsidRDefault="004277EB" w:rsidP="004277EB">
            <w:pPr>
              <w:jc w:val="left"/>
            </w:pPr>
            <w:proofErr w:type="spellStart"/>
            <w:r w:rsidRPr="004277EB">
              <w:t>i</w:t>
            </w:r>
            <w:r w:rsidRPr="004277EB">
              <w:rPr>
                <w:vertAlign w:val="subscript"/>
              </w:rPr>
              <w:t>z</w:t>
            </w:r>
            <w:proofErr w:type="spellEnd"/>
          </w:p>
        </w:tc>
        <w:tc>
          <w:tcPr>
            <w:tcW w:w="5822" w:type="dxa"/>
            <w:tcBorders>
              <w:top w:val="single" w:sz="4" w:space="0" w:color="auto"/>
              <w:left w:val="single" w:sz="4" w:space="0" w:color="auto"/>
              <w:bottom w:val="single" w:sz="4" w:space="0" w:color="auto"/>
              <w:right w:val="single" w:sz="4" w:space="0" w:color="auto"/>
            </w:tcBorders>
          </w:tcPr>
          <w:p w14:paraId="1D052956" w14:textId="77777777" w:rsidR="004277EB" w:rsidRPr="004277EB" w:rsidRDefault="004277EB" w:rsidP="004277EB">
            <w:pPr>
              <w:jc w:val="left"/>
            </w:pPr>
            <w:r w:rsidRPr="004277EB">
              <w:t>Радиус инерции относительно оси Z1</w:t>
            </w:r>
          </w:p>
        </w:tc>
        <w:tc>
          <w:tcPr>
            <w:tcW w:w="2157" w:type="dxa"/>
            <w:tcBorders>
              <w:top w:val="single" w:sz="4" w:space="0" w:color="auto"/>
              <w:left w:val="single" w:sz="4" w:space="0" w:color="auto"/>
              <w:bottom w:val="single" w:sz="4" w:space="0" w:color="auto"/>
              <w:right w:val="single" w:sz="4" w:space="0" w:color="auto"/>
            </w:tcBorders>
          </w:tcPr>
          <w:p w14:paraId="6A0F7D70" w14:textId="77777777" w:rsidR="004277EB" w:rsidRPr="004277EB" w:rsidRDefault="004277EB" w:rsidP="004277EB">
            <w:pPr>
              <w:jc w:val="left"/>
            </w:pPr>
            <w:r w:rsidRPr="004277EB">
              <w:t>7,136</w:t>
            </w:r>
          </w:p>
        </w:tc>
        <w:tc>
          <w:tcPr>
            <w:tcW w:w="641" w:type="dxa"/>
            <w:tcBorders>
              <w:top w:val="single" w:sz="4" w:space="0" w:color="auto"/>
              <w:left w:val="single" w:sz="4" w:space="0" w:color="auto"/>
              <w:bottom w:val="single" w:sz="4" w:space="0" w:color="auto"/>
              <w:right w:val="single" w:sz="4" w:space="0" w:color="auto"/>
            </w:tcBorders>
          </w:tcPr>
          <w:p w14:paraId="6F4C308A" w14:textId="77777777" w:rsidR="004277EB" w:rsidRPr="004277EB" w:rsidRDefault="004277EB" w:rsidP="004277EB">
            <w:pPr>
              <w:jc w:val="left"/>
            </w:pPr>
            <w:r w:rsidRPr="004277EB">
              <w:t>см</w:t>
            </w:r>
          </w:p>
        </w:tc>
      </w:tr>
      <w:tr w:rsidR="004277EB" w:rsidRPr="004277EB" w14:paraId="66CBA4B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5A59ADB"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1D32B168" w14:textId="77777777" w:rsidR="004277EB" w:rsidRPr="004277EB" w:rsidRDefault="004277EB" w:rsidP="004277EB">
            <w:pPr>
              <w:jc w:val="left"/>
            </w:pPr>
            <w:r w:rsidRPr="004277EB">
              <w:t>Максимальный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3CCCA132" w14:textId="77777777" w:rsidR="004277EB" w:rsidRPr="004277EB" w:rsidRDefault="004277EB" w:rsidP="004277EB">
            <w:pPr>
              <w:jc w:val="left"/>
            </w:pPr>
            <w:r w:rsidRPr="004277EB">
              <w:t>3136,354</w:t>
            </w:r>
          </w:p>
        </w:tc>
        <w:tc>
          <w:tcPr>
            <w:tcW w:w="641" w:type="dxa"/>
            <w:tcBorders>
              <w:top w:val="single" w:sz="4" w:space="0" w:color="auto"/>
              <w:left w:val="single" w:sz="4" w:space="0" w:color="auto"/>
              <w:bottom w:val="single" w:sz="4" w:space="0" w:color="auto"/>
              <w:right w:val="single" w:sz="4" w:space="0" w:color="auto"/>
            </w:tcBorders>
          </w:tcPr>
          <w:p w14:paraId="1150E0C5" w14:textId="77777777" w:rsidR="004277EB" w:rsidRPr="004277EB" w:rsidRDefault="004277EB" w:rsidP="004277EB">
            <w:pPr>
              <w:jc w:val="left"/>
            </w:pPr>
            <w:r w:rsidRPr="004277EB">
              <w:t>см</w:t>
            </w:r>
            <w:r w:rsidRPr="004277EB">
              <w:rPr>
                <w:vertAlign w:val="superscript"/>
              </w:rPr>
              <w:t>3</w:t>
            </w:r>
          </w:p>
        </w:tc>
      </w:tr>
      <w:tr w:rsidR="004277EB" w:rsidRPr="004277EB" w14:paraId="7B077D97"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D7B787F" w14:textId="77777777" w:rsidR="004277EB" w:rsidRPr="004277EB" w:rsidRDefault="004277EB" w:rsidP="004277EB">
            <w:pPr>
              <w:jc w:val="left"/>
            </w:pPr>
            <w:proofErr w:type="spellStart"/>
            <w:r w:rsidRPr="004277EB">
              <w:t>W</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74CA5C73" w14:textId="77777777" w:rsidR="004277EB" w:rsidRPr="004277EB" w:rsidRDefault="004277EB" w:rsidP="004277EB">
            <w:pPr>
              <w:jc w:val="left"/>
            </w:pPr>
            <w:r w:rsidRPr="004277EB">
              <w:t>Минимальный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1249B073" w14:textId="77777777" w:rsidR="004277EB" w:rsidRPr="004277EB" w:rsidRDefault="004277EB" w:rsidP="004277EB">
            <w:pPr>
              <w:jc w:val="left"/>
            </w:pPr>
            <w:r w:rsidRPr="004277EB">
              <w:t>3136,354</w:t>
            </w:r>
          </w:p>
        </w:tc>
        <w:tc>
          <w:tcPr>
            <w:tcW w:w="641" w:type="dxa"/>
            <w:tcBorders>
              <w:top w:val="single" w:sz="4" w:space="0" w:color="auto"/>
              <w:left w:val="single" w:sz="4" w:space="0" w:color="auto"/>
              <w:bottom w:val="single" w:sz="4" w:space="0" w:color="auto"/>
              <w:right w:val="single" w:sz="4" w:space="0" w:color="auto"/>
            </w:tcBorders>
          </w:tcPr>
          <w:p w14:paraId="3002EB3E" w14:textId="77777777" w:rsidR="004277EB" w:rsidRPr="004277EB" w:rsidRDefault="004277EB" w:rsidP="004277EB">
            <w:pPr>
              <w:jc w:val="left"/>
            </w:pPr>
            <w:r w:rsidRPr="004277EB">
              <w:t>см</w:t>
            </w:r>
            <w:r w:rsidRPr="004277EB">
              <w:rPr>
                <w:vertAlign w:val="superscript"/>
              </w:rPr>
              <w:t>3</w:t>
            </w:r>
          </w:p>
        </w:tc>
      </w:tr>
      <w:tr w:rsidR="004277EB" w:rsidRPr="004277EB" w14:paraId="6A890E82"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96A026A"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22EB8064" w14:textId="77777777" w:rsidR="004277EB" w:rsidRPr="004277EB" w:rsidRDefault="004277EB" w:rsidP="004277EB">
            <w:pPr>
              <w:jc w:val="left"/>
            </w:pPr>
            <w:r w:rsidRPr="004277EB">
              <w:t>Максимальный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FA934AD" w14:textId="77777777" w:rsidR="004277EB" w:rsidRPr="004277EB" w:rsidRDefault="004277EB" w:rsidP="004277EB">
            <w:pPr>
              <w:jc w:val="left"/>
            </w:pPr>
            <w:r w:rsidRPr="004277EB">
              <w:t>480,162</w:t>
            </w:r>
          </w:p>
        </w:tc>
        <w:tc>
          <w:tcPr>
            <w:tcW w:w="641" w:type="dxa"/>
            <w:tcBorders>
              <w:top w:val="single" w:sz="4" w:space="0" w:color="auto"/>
              <w:left w:val="single" w:sz="4" w:space="0" w:color="auto"/>
              <w:bottom w:val="single" w:sz="4" w:space="0" w:color="auto"/>
              <w:right w:val="single" w:sz="4" w:space="0" w:color="auto"/>
            </w:tcBorders>
          </w:tcPr>
          <w:p w14:paraId="59569B1A" w14:textId="77777777" w:rsidR="004277EB" w:rsidRPr="004277EB" w:rsidRDefault="004277EB" w:rsidP="004277EB">
            <w:pPr>
              <w:jc w:val="left"/>
            </w:pPr>
            <w:r w:rsidRPr="004277EB">
              <w:t>см</w:t>
            </w:r>
            <w:r w:rsidRPr="004277EB">
              <w:rPr>
                <w:vertAlign w:val="superscript"/>
              </w:rPr>
              <w:t>3</w:t>
            </w:r>
          </w:p>
        </w:tc>
      </w:tr>
      <w:tr w:rsidR="004277EB" w:rsidRPr="004277EB" w14:paraId="3C8C934E"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26FE77CE" w14:textId="77777777" w:rsidR="004277EB" w:rsidRPr="004277EB" w:rsidRDefault="004277EB" w:rsidP="004277EB">
            <w:pPr>
              <w:jc w:val="left"/>
            </w:pPr>
            <w:proofErr w:type="spellStart"/>
            <w:r w:rsidRPr="004277EB">
              <w:t>W</w:t>
            </w:r>
            <w:r w:rsidRPr="004277EB">
              <w:rPr>
                <w:vertAlign w:val="subscript"/>
              </w:rPr>
              <w:t>v</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0B46E6DE" w14:textId="77777777" w:rsidR="004277EB" w:rsidRPr="004277EB" w:rsidRDefault="004277EB" w:rsidP="004277EB">
            <w:pPr>
              <w:jc w:val="left"/>
            </w:pPr>
            <w:r w:rsidRPr="004277EB">
              <w:t>Минимальный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3A137BA3" w14:textId="77777777" w:rsidR="004277EB" w:rsidRPr="004277EB" w:rsidRDefault="004277EB" w:rsidP="004277EB">
            <w:pPr>
              <w:jc w:val="left"/>
            </w:pPr>
            <w:r w:rsidRPr="004277EB">
              <w:t>480,162</w:t>
            </w:r>
          </w:p>
        </w:tc>
        <w:tc>
          <w:tcPr>
            <w:tcW w:w="641" w:type="dxa"/>
            <w:tcBorders>
              <w:top w:val="single" w:sz="4" w:space="0" w:color="auto"/>
              <w:left w:val="single" w:sz="4" w:space="0" w:color="auto"/>
              <w:bottom w:val="single" w:sz="4" w:space="0" w:color="auto"/>
              <w:right w:val="single" w:sz="4" w:space="0" w:color="auto"/>
            </w:tcBorders>
          </w:tcPr>
          <w:p w14:paraId="187ADD68" w14:textId="77777777" w:rsidR="004277EB" w:rsidRPr="004277EB" w:rsidRDefault="004277EB" w:rsidP="004277EB">
            <w:pPr>
              <w:jc w:val="left"/>
            </w:pPr>
            <w:r w:rsidRPr="004277EB">
              <w:t>см</w:t>
            </w:r>
            <w:r w:rsidRPr="004277EB">
              <w:rPr>
                <w:vertAlign w:val="superscript"/>
              </w:rPr>
              <w:t>3</w:t>
            </w:r>
          </w:p>
        </w:tc>
      </w:tr>
      <w:tr w:rsidR="004277EB" w:rsidRPr="004277EB" w14:paraId="35A1E6B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7FBFDD6" w14:textId="77777777" w:rsidR="004277EB" w:rsidRPr="004277EB" w:rsidRDefault="004277EB" w:rsidP="004277EB">
            <w:pPr>
              <w:jc w:val="left"/>
            </w:pPr>
            <w:proofErr w:type="spellStart"/>
            <w:proofErr w:type="gramStart"/>
            <w:r w:rsidRPr="004277EB">
              <w:t>W</w:t>
            </w:r>
            <w:r w:rsidRPr="004277EB">
              <w:rPr>
                <w:vertAlign w:val="subscript"/>
              </w:rPr>
              <w:t>pl,u</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1945E72B" w14:textId="77777777" w:rsidR="004277EB" w:rsidRPr="004277EB" w:rsidRDefault="004277EB" w:rsidP="004277EB">
            <w:pPr>
              <w:jc w:val="left"/>
            </w:pPr>
            <w:r w:rsidRPr="004277EB">
              <w:t>Пластический момент сопротивления относительно оси U</w:t>
            </w:r>
          </w:p>
        </w:tc>
        <w:tc>
          <w:tcPr>
            <w:tcW w:w="2157" w:type="dxa"/>
            <w:tcBorders>
              <w:top w:val="single" w:sz="4" w:space="0" w:color="auto"/>
              <w:left w:val="single" w:sz="4" w:space="0" w:color="auto"/>
              <w:bottom w:val="single" w:sz="4" w:space="0" w:color="auto"/>
              <w:right w:val="single" w:sz="4" w:space="0" w:color="auto"/>
            </w:tcBorders>
          </w:tcPr>
          <w:p w14:paraId="29C209CE" w14:textId="77777777" w:rsidR="004277EB" w:rsidRPr="004277EB" w:rsidRDefault="004277EB" w:rsidP="004277EB">
            <w:pPr>
              <w:jc w:val="left"/>
            </w:pPr>
            <w:r w:rsidRPr="004277EB">
              <w:t>3448,448</w:t>
            </w:r>
          </w:p>
        </w:tc>
        <w:tc>
          <w:tcPr>
            <w:tcW w:w="641" w:type="dxa"/>
            <w:tcBorders>
              <w:top w:val="single" w:sz="4" w:space="0" w:color="auto"/>
              <w:left w:val="single" w:sz="4" w:space="0" w:color="auto"/>
              <w:bottom w:val="single" w:sz="4" w:space="0" w:color="auto"/>
              <w:right w:val="single" w:sz="4" w:space="0" w:color="auto"/>
            </w:tcBorders>
          </w:tcPr>
          <w:p w14:paraId="13FEEB9F" w14:textId="77777777" w:rsidR="004277EB" w:rsidRPr="004277EB" w:rsidRDefault="004277EB" w:rsidP="004277EB">
            <w:pPr>
              <w:jc w:val="left"/>
            </w:pPr>
            <w:r w:rsidRPr="004277EB">
              <w:t>см</w:t>
            </w:r>
            <w:r w:rsidRPr="004277EB">
              <w:rPr>
                <w:vertAlign w:val="superscript"/>
              </w:rPr>
              <w:t>3</w:t>
            </w:r>
          </w:p>
        </w:tc>
      </w:tr>
      <w:tr w:rsidR="004277EB" w:rsidRPr="004277EB" w14:paraId="162E78EB"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F1BC30F" w14:textId="77777777" w:rsidR="004277EB" w:rsidRPr="004277EB" w:rsidRDefault="004277EB" w:rsidP="004277EB">
            <w:pPr>
              <w:jc w:val="left"/>
            </w:pPr>
            <w:proofErr w:type="spellStart"/>
            <w:proofErr w:type="gramStart"/>
            <w:r w:rsidRPr="004277EB">
              <w:t>W</w:t>
            </w:r>
            <w:r w:rsidRPr="004277EB">
              <w:rPr>
                <w:vertAlign w:val="subscript"/>
              </w:rPr>
              <w:t>pl,v</w:t>
            </w:r>
            <w:proofErr w:type="spellEnd"/>
            <w:proofErr w:type="gramEnd"/>
          </w:p>
        </w:tc>
        <w:tc>
          <w:tcPr>
            <w:tcW w:w="5822" w:type="dxa"/>
            <w:tcBorders>
              <w:top w:val="single" w:sz="4" w:space="0" w:color="auto"/>
              <w:left w:val="single" w:sz="4" w:space="0" w:color="auto"/>
              <w:bottom w:val="single" w:sz="4" w:space="0" w:color="auto"/>
              <w:right w:val="single" w:sz="4" w:space="0" w:color="auto"/>
            </w:tcBorders>
          </w:tcPr>
          <w:p w14:paraId="0716D71E" w14:textId="77777777" w:rsidR="004277EB" w:rsidRPr="004277EB" w:rsidRDefault="004277EB" w:rsidP="004277EB">
            <w:pPr>
              <w:jc w:val="left"/>
            </w:pPr>
            <w:r w:rsidRPr="004277EB">
              <w:t>Пластический момент сопротивления относительно оси V</w:t>
            </w:r>
          </w:p>
        </w:tc>
        <w:tc>
          <w:tcPr>
            <w:tcW w:w="2157" w:type="dxa"/>
            <w:tcBorders>
              <w:top w:val="single" w:sz="4" w:space="0" w:color="auto"/>
              <w:left w:val="single" w:sz="4" w:space="0" w:color="auto"/>
              <w:bottom w:val="single" w:sz="4" w:space="0" w:color="auto"/>
              <w:right w:val="single" w:sz="4" w:space="0" w:color="auto"/>
            </w:tcBorders>
          </w:tcPr>
          <w:p w14:paraId="12474403" w14:textId="77777777" w:rsidR="004277EB" w:rsidRPr="004277EB" w:rsidRDefault="004277EB" w:rsidP="004277EB">
            <w:pPr>
              <w:jc w:val="left"/>
            </w:pPr>
            <w:r w:rsidRPr="004277EB">
              <w:t>729,088</w:t>
            </w:r>
          </w:p>
        </w:tc>
        <w:tc>
          <w:tcPr>
            <w:tcW w:w="641" w:type="dxa"/>
            <w:tcBorders>
              <w:top w:val="single" w:sz="4" w:space="0" w:color="auto"/>
              <w:left w:val="single" w:sz="4" w:space="0" w:color="auto"/>
              <w:bottom w:val="single" w:sz="4" w:space="0" w:color="auto"/>
              <w:right w:val="single" w:sz="4" w:space="0" w:color="auto"/>
            </w:tcBorders>
          </w:tcPr>
          <w:p w14:paraId="5308DDB6" w14:textId="77777777" w:rsidR="004277EB" w:rsidRPr="004277EB" w:rsidRDefault="004277EB" w:rsidP="004277EB">
            <w:pPr>
              <w:jc w:val="left"/>
            </w:pPr>
            <w:r w:rsidRPr="004277EB">
              <w:t>см</w:t>
            </w:r>
            <w:r w:rsidRPr="004277EB">
              <w:rPr>
                <w:vertAlign w:val="superscript"/>
              </w:rPr>
              <w:t>3</w:t>
            </w:r>
          </w:p>
        </w:tc>
      </w:tr>
      <w:tr w:rsidR="004277EB" w:rsidRPr="004277EB" w14:paraId="4402B6E5"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FE19522"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5C22F0F2" w14:textId="77777777" w:rsidR="004277EB" w:rsidRPr="004277EB" w:rsidRDefault="004277EB" w:rsidP="004277EB">
            <w:pPr>
              <w:jc w:val="left"/>
            </w:pPr>
            <w:r w:rsidRPr="004277EB">
              <w:t>Максимальный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43826B93" w14:textId="77777777" w:rsidR="004277EB" w:rsidRPr="004277EB" w:rsidRDefault="004277EB" w:rsidP="004277EB">
            <w:pPr>
              <w:jc w:val="left"/>
            </w:pPr>
            <w:r w:rsidRPr="004277EB">
              <w:t>94090,615</w:t>
            </w:r>
          </w:p>
        </w:tc>
        <w:tc>
          <w:tcPr>
            <w:tcW w:w="641" w:type="dxa"/>
            <w:tcBorders>
              <w:top w:val="single" w:sz="4" w:space="0" w:color="auto"/>
              <w:left w:val="single" w:sz="4" w:space="0" w:color="auto"/>
              <w:bottom w:val="single" w:sz="4" w:space="0" w:color="auto"/>
              <w:right w:val="single" w:sz="4" w:space="0" w:color="auto"/>
            </w:tcBorders>
          </w:tcPr>
          <w:p w14:paraId="7D65C34F" w14:textId="77777777" w:rsidR="004277EB" w:rsidRPr="004277EB" w:rsidRDefault="004277EB" w:rsidP="004277EB">
            <w:pPr>
              <w:jc w:val="left"/>
            </w:pPr>
            <w:r w:rsidRPr="004277EB">
              <w:t>см</w:t>
            </w:r>
            <w:r w:rsidRPr="004277EB">
              <w:rPr>
                <w:vertAlign w:val="superscript"/>
              </w:rPr>
              <w:t>4</w:t>
            </w:r>
          </w:p>
        </w:tc>
      </w:tr>
      <w:tr w:rsidR="004277EB" w:rsidRPr="004277EB" w14:paraId="1C1ECC01"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72F3926"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29B024FF" w14:textId="77777777" w:rsidR="004277EB" w:rsidRPr="004277EB" w:rsidRDefault="004277EB" w:rsidP="004277EB">
            <w:pPr>
              <w:jc w:val="left"/>
            </w:pPr>
            <w:r w:rsidRPr="004277EB">
              <w:t>Минимальный момент инерции</w:t>
            </w:r>
          </w:p>
        </w:tc>
        <w:tc>
          <w:tcPr>
            <w:tcW w:w="2157" w:type="dxa"/>
            <w:tcBorders>
              <w:top w:val="single" w:sz="4" w:space="0" w:color="auto"/>
              <w:left w:val="single" w:sz="4" w:space="0" w:color="auto"/>
              <w:bottom w:val="single" w:sz="4" w:space="0" w:color="auto"/>
              <w:right w:val="single" w:sz="4" w:space="0" w:color="auto"/>
            </w:tcBorders>
          </w:tcPr>
          <w:p w14:paraId="65881B55" w14:textId="77777777" w:rsidR="004277EB" w:rsidRPr="004277EB" w:rsidRDefault="004277EB" w:rsidP="004277EB">
            <w:pPr>
              <w:jc w:val="left"/>
            </w:pPr>
            <w:r w:rsidRPr="004277EB">
              <w:t>7202,423</w:t>
            </w:r>
          </w:p>
        </w:tc>
        <w:tc>
          <w:tcPr>
            <w:tcW w:w="641" w:type="dxa"/>
            <w:tcBorders>
              <w:top w:val="single" w:sz="4" w:space="0" w:color="auto"/>
              <w:left w:val="single" w:sz="4" w:space="0" w:color="auto"/>
              <w:bottom w:val="single" w:sz="4" w:space="0" w:color="auto"/>
              <w:right w:val="single" w:sz="4" w:space="0" w:color="auto"/>
            </w:tcBorders>
          </w:tcPr>
          <w:p w14:paraId="318D7DC5" w14:textId="77777777" w:rsidR="004277EB" w:rsidRPr="004277EB" w:rsidRDefault="004277EB" w:rsidP="004277EB">
            <w:pPr>
              <w:jc w:val="left"/>
            </w:pPr>
            <w:r w:rsidRPr="004277EB">
              <w:t>см</w:t>
            </w:r>
            <w:r w:rsidRPr="004277EB">
              <w:rPr>
                <w:vertAlign w:val="superscript"/>
              </w:rPr>
              <w:t>4</w:t>
            </w:r>
          </w:p>
        </w:tc>
      </w:tr>
      <w:tr w:rsidR="004277EB" w:rsidRPr="004277EB" w14:paraId="32E468C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6485093E" w14:textId="77777777" w:rsidR="004277EB" w:rsidRPr="004277EB" w:rsidRDefault="004277EB" w:rsidP="004277EB">
            <w:pPr>
              <w:jc w:val="left"/>
            </w:pPr>
            <w:proofErr w:type="spellStart"/>
            <w:r w:rsidRPr="004277EB">
              <w:t>i</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5EC08948" w14:textId="77777777" w:rsidR="004277EB" w:rsidRPr="004277EB" w:rsidRDefault="004277EB" w:rsidP="004277EB">
            <w:pPr>
              <w:jc w:val="left"/>
            </w:pPr>
            <w:r w:rsidRPr="004277EB">
              <w:t>Максимальный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1B5F6F5E" w14:textId="77777777" w:rsidR="004277EB" w:rsidRPr="004277EB" w:rsidRDefault="004277EB" w:rsidP="004277EB">
            <w:pPr>
              <w:jc w:val="left"/>
            </w:pPr>
            <w:r w:rsidRPr="004277EB">
              <w:t>25,792</w:t>
            </w:r>
          </w:p>
        </w:tc>
        <w:tc>
          <w:tcPr>
            <w:tcW w:w="641" w:type="dxa"/>
            <w:tcBorders>
              <w:top w:val="single" w:sz="4" w:space="0" w:color="auto"/>
              <w:left w:val="single" w:sz="4" w:space="0" w:color="auto"/>
              <w:bottom w:val="single" w:sz="4" w:space="0" w:color="auto"/>
              <w:right w:val="single" w:sz="4" w:space="0" w:color="auto"/>
            </w:tcBorders>
          </w:tcPr>
          <w:p w14:paraId="37402551" w14:textId="77777777" w:rsidR="004277EB" w:rsidRPr="004277EB" w:rsidRDefault="004277EB" w:rsidP="004277EB">
            <w:pPr>
              <w:jc w:val="left"/>
            </w:pPr>
            <w:r w:rsidRPr="004277EB">
              <w:t>см</w:t>
            </w:r>
          </w:p>
        </w:tc>
      </w:tr>
      <w:tr w:rsidR="004277EB" w:rsidRPr="004277EB" w14:paraId="4CDEE5F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F9521D0" w14:textId="77777777" w:rsidR="004277EB" w:rsidRPr="004277EB" w:rsidRDefault="004277EB" w:rsidP="004277EB">
            <w:pPr>
              <w:jc w:val="left"/>
            </w:pPr>
            <w:proofErr w:type="spellStart"/>
            <w:r w:rsidRPr="004277EB">
              <w:t>i</w:t>
            </w:r>
            <w:r w:rsidRPr="004277EB">
              <w:rPr>
                <w:vertAlign w:val="subscript"/>
              </w:rPr>
              <w:t>v</w:t>
            </w:r>
            <w:proofErr w:type="spellEnd"/>
          </w:p>
        </w:tc>
        <w:tc>
          <w:tcPr>
            <w:tcW w:w="5822" w:type="dxa"/>
            <w:tcBorders>
              <w:top w:val="single" w:sz="4" w:space="0" w:color="auto"/>
              <w:left w:val="single" w:sz="4" w:space="0" w:color="auto"/>
              <w:bottom w:val="single" w:sz="4" w:space="0" w:color="auto"/>
              <w:right w:val="single" w:sz="4" w:space="0" w:color="auto"/>
            </w:tcBorders>
          </w:tcPr>
          <w:p w14:paraId="173F2240" w14:textId="77777777" w:rsidR="004277EB" w:rsidRPr="004277EB" w:rsidRDefault="004277EB" w:rsidP="004277EB">
            <w:pPr>
              <w:jc w:val="left"/>
            </w:pPr>
            <w:r w:rsidRPr="004277EB">
              <w:t>Минимальный радиус инерции</w:t>
            </w:r>
          </w:p>
        </w:tc>
        <w:tc>
          <w:tcPr>
            <w:tcW w:w="2157" w:type="dxa"/>
            <w:tcBorders>
              <w:top w:val="single" w:sz="4" w:space="0" w:color="auto"/>
              <w:left w:val="single" w:sz="4" w:space="0" w:color="auto"/>
              <w:bottom w:val="single" w:sz="4" w:space="0" w:color="auto"/>
              <w:right w:val="single" w:sz="4" w:space="0" w:color="auto"/>
            </w:tcBorders>
          </w:tcPr>
          <w:p w14:paraId="6C11A420" w14:textId="77777777" w:rsidR="004277EB" w:rsidRPr="004277EB" w:rsidRDefault="004277EB" w:rsidP="004277EB">
            <w:pPr>
              <w:jc w:val="left"/>
            </w:pPr>
            <w:r w:rsidRPr="004277EB">
              <w:t>7,136</w:t>
            </w:r>
          </w:p>
        </w:tc>
        <w:tc>
          <w:tcPr>
            <w:tcW w:w="641" w:type="dxa"/>
            <w:tcBorders>
              <w:top w:val="single" w:sz="4" w:space="0" w:color="auto"/>
              <w:left w:val="single" w:sz="4" w:space="0" w:color="auto"/>
              <w:bottom w:val="single" w:sz="4" w:space="0" w:color="auto"/>
              <w:right w:val="single" w:sz="4" w:space="0" w:color="auto"/>
            </w:tcBorders>
          </w:tcPr>
          <w:p w14:paraId="7BD24646" w14:textId="77777777" w:rsidR="004277EB" w:rsidRPr="004277EB" w:rsidRDefault="004277EB" w:rsidP="004277EB">
            <w:pPr>
              <w:jc w:val="left"/>
            </w:pPr>
            <w:r w:rsidRPr="004277EB">
              <w:t>см</w:t>
            </w:r>
          </w:p>
        </w:tc>
      </w:tr>
      <w:tr w:rsidR="004277EB" w:rsidRPr="004277EB" w14:paraId="0F2AEC5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E28016E"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7FCB993F" w14:textId="77777777" w:rsidR="004277EB" w:rsidRPr="004277EB" w:rsidRDefault="004277EB" w:rsidP="004277EB">
            <w:pPr>
              <w:jc w:val="left"/>
            </w:pPr>
            <w:r w:rsidRPr="004277EB">
              <w:t>Ядровое расстояние вдоль положительного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40C3003F" w14:textId="77777777" w:rsidR="004277EB" w:rsidRPr="004277EB" w:rsidRDefault="004277EB" w:rsidP="004277EB">
            <w:pPr>
              <w:jc w:val="left"/>
            </w:pPr>
            <w:r w:rsidRPr="004277EB">
              <w:t>3,395</w:t>
            </w:r>
          </w:p>
        </w:tc>
        <w:tc>
          <w:tcPr>
            <w:tcW w:w="641" w:type="dxa"/>
            <w:tcBorders>
              <w:top w:val="single" w:sz="4" w:space="0" w:color="auto"/>
              <w:left w:val="single" w:sz="4" w:space="0" w:color="auto"/>
              <w:bottom w:val="single" w:sz="4" w:space="0" w:color="auto"/>
              <w:right w:val="single" w:sz="4" w:space="0" w:color="auto"/>
            </w:tcBorders>
          </w:tcPr>
          <w:p w14:paraId="13ED3C31" w14:textId="77777777" w:rsidR="004277EB" w:rsidRPr="004277EB" w:rsidRDefault="004277EB" w:rsidP="004277EB">
            <w:pPr>
              <w:jc w:val="left"/>
            </w:pPr>
            <w:r w:rsidRPr="004277EB">
              <w:t>см</w:t>
            </w:r>
          </w:p>
        </w:tc>
      </w:tr>
      <w:tr w:rsidR="004277EB" w:rsidRPr="004277EB" w14:paraId="0C2E8A2D"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CB94C1F" w14:textId="77777777" w:rsidR="004277EB" w:rsidRPr="004277EB" w:rsidRDefault="004277EB" w:rsidP="004277EB">
            <w:pPr>
              <w:jc w:val="left"/>
            </w:pPr>
            <w:proofErr w:type="spellStart"/>
            <w:r w:rsidRPr="004277EB">
              <w:t>a</w:t>
            </w:r>
            <w:r w:rsidRPr="004277EB">
              <w:rPr>
                <w:vertAlign w:val="subscript"/>
              </w:rPr>
              <w:t>u</w:t>
            </w:r>
            <w:proofErr w:type="spellEnd"/>
            <w:r w:rsidRPr="004277EB">
              <w:rPr>
                <w:vertAlign w:val="subscript"/>
              </w:rPr>
              <w:t>-</w:t>
            </w:r>
          </w:p>
        </w:tc>
        <w:tc>
          <w:tcPr>
            <w:tcW w:w="5822" w:type="dxa"/>
            <w:tcBorders>
              <w:top w:val="single" w:sz="4" w:space="0" w:color="auto"/>
              <w:left w:val="single" w:sz="4" w:space="0" w:color="auto"/>
              <w:bottom w:val="single" w:sz="4" w:space="0" w:color="auto"/>
              <w:right w:val="single" w:sz="4" w:space="0" w:color="auto"/>
            </w:tcBorders>
          </w:tcPr>
          <w:p w14:paraId="6BAA39E5" w14:textId="77777777" w:rsidR="004277EB" w:rsidRPr="004277EB" w:rsidRDefault="004277EB" w:rsidP="004277EB">
            <w:pPr>
              <w:jc w:val="left"/>
            </w:pPr>
            <w:r w:rsidRPr="004277EB">
              <w:t>Ядровое расстояние вдоль отрицательного направления оси Y(U)</w:t>
            </w:r>
          </w:p>
        </w:tc>
        <w:tc>
          <w:tcPr>
            <w:tcW w:w="2157" w:type="dxa"/>
            <w:tcBorders>
              <w:top w:val="single" w:sz="4" w:space="0" w:color="auto"/>
              <w:left w:val="single" w:sz="4" w:space="0" w:color="auto"/>
              <w:bottom w:val="single" w:sz="4" w:space="0" w:color="auto"/>
              <w:right w:val="single" w:sz="4" w:space="0" w:color="auto"/>
            </w:tcBorders>
          </w:tcPr>
          <w:p w14:paraId="7C7BF11C" w14:textId="77777777" w:rsidR="004277EB" w:rsidRPr="004277EB" w:rsidRDefault="004277EB" w:rsidP="004277EB">
            <w:pPr>
              <w:jc w:val="left"/>
            </w:pPr>
            <w:r w:rsidRPr="004277EB">
              <w:t>3,395</w:t>
            </w:r>
          </w:p>
        </w:tc>
        <w:tc>
          <w:tcPr>
            <w:tcW w:w="641" w:type="dxa"/>
            <w:tcBorders>
              <w:top w:val="single" w:sz="4" w:space="0" w:color="auto"/>
              <w:left w:val="single" w:sz="4" w:space="0" w:color="auto"/>
              <w:bottom w:val="single" w:sz="4" w:space="0" w:color="auto"/>
              <w:right w:val="single" w:sz="4" w:space="0" w:color="auto"/>
            </w:tcBorders>
          </w:tcPr>
          <w:p w14:paraId="39DDC72B" w14:textId="77777777" w:rsidR="004277EB" w:rsidRPr="004277EB" w:rsidRDefault="004277EB" w:rsidP="004277EB">
            <w:pPr>
              <w:jc w:val="left"/>
            </w:pPr>
            <w:r w:rsidRPr="004277EB">
              <w:t>см</w:t>
            </w:r>
          </w:p>
        </w:tc>
      </w:tr>
      <w:tr w:rsidR="004277EB" w:rsidRPr="004277EB" w14:paraId="21F3757C"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07793BF"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366BF774" w14:textId="77777777" w:rsidR="004277EB" w:rsidRPr="004277EB" w:rsidRDefault="004277EB" w:rsidP="004277EB">
            <w:pPr>
              <w:jc w:val="left"/>
            </w:pPr>
            <w:r w:rsidRPr="004277EB">
              <w:t>Ядровое расстояние вдоль положительного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6700FAB9" w14:textId="77777777" w:rsidR="004277EB" w:rsidRPr="004277EB" w:rsidRDefault="004277EB" w:rsidP="004277EB">
            <w:pPr>
              <w:jc w:val="left"/>
            </w:pPr>
            <w:r w:rsidRPr="004277EB">
              <w:t>22,174</w:t>
            </w:r>
          </w:p>
        </w:tc>
        <w:tc>
          <w:tcPr>
            <w:tcW w:w="641" w:type="dxa"/>
            <w:tcBorders>
              <w:top w:val="single" w:sz="4" w:space="0" w:color="auto"/>
              <w:left w:val="single" w:sz="4" w:space="0" w:color="auto"/>
              <w:bottom w:val="single" w:sz="4" w:space="0" w:color="auto"/>
              <w:right w:val="single" w:sz="4" w:space="0" w:color="auto"/>
            </w:tcBorders>
          </w:tcPr>
          <w:p w14:paraId="2B9F8664" w14:textId="77777777" w:rsidR="004277EB" w:rsidRPr="004277EB" w:rsidRDefault="004277EB" w:rsidP="004277EB">
            <w:pPr>
              <w:jc w:val="left"/>
            </w:pPr>
            <w:r w:rsidRPr="004277EB">
              <w:t>см</w:t>
            </w:r>
          </w:p>
        </w:tc>
      </w:tr>
      <w:tr w:rsidR="004277EB" w:rsidRPr="004277EB" w14:paraId="72CBAB26"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13EED0A5" w14:textId="77777777" w:rsidR="004277EB" w:rsidRPr="004277EB" w:rsidRDefault="004277EB" w:rsidP="004277EB">
            <w:pPr>
              <w:jc w:val="left"/>
            </w:pPr>
            <w:r w:rsidRPr="004277EB">
              <w:t>a</w:t>
            </w:r>
            <w:r w:rsidRPr="004277EB">
              <w:rPr>
                <w:vertAlign w:val="subscript"/>
              </w:rPr>
              <w:t>v-</w:t>
            </w:r>
          </w:p>
        </w:tc>
        <w:tc>
          <w:tcPr>
            <w:tcW w:w="5822" w:type="dxa"/>
            <w:tcBorders>
              <w:top w:val="single" w:sz="4" w:space="0" w:color="auto"/>
              <w:left w:val="single" w:sz="4" w:space="0" w:color="auto"/>
              <w:bottom w:val="single" w:sz="4" w:space="0" w:color="auto"/>
              <w:right w:val="single" w:sz="4" w:space="0" w:color="auto"/>
            </w:tcBorders>
          </w:tcPr>
          <w:p w14:paraId="4BC6FF11" w14:textId="77777777" w:rsidR="004277EB" w:rsidRPr="004277EB" w:rsidRDefault="004277EB" w:rsidP="004277EB">
            <w:pPr>
              <w:jc w:val="left"/>
            </w:pPr>
            <w:r w:rsidRPr="004277EB">
              <w:t>Ядровое расстояние вдоль отрицательного направления оси Z(V)</w:t>
            </w:r>
          </w:p>
        </w:tc>
        <w:tc>
          <w:tcPr>
            <w:tcW w:w="2157" w:type="dxa"/>
            <w:tcBorders>
              <w:top w:val="single" w:sz="4" w:space="0" w:color="auto"/>
              <w:left w:val="single" w:sz="4" w:space="0" w:color="auto"/>
              <w:bottom w:val="single" w:sz="4" w:space="0" w:color="auto"/>
              <w:right w:val="single" w:sz="4" w:space="0" w:color="auto"/>
            </w:tcBorders>
          </w:tcPr>
          <w:p w14:paraId="2C3400B3" w14:textId="77777777" w:rsidR="004277EB" w:rsidRPr="004277EB" w:rsidRDefault="004277EB" w:rsidP="004277EB">
            <w:pPr>
              <w:jc w:val="left"/>
            </w:pPr>
            <w:r w:rsidRPr="004277EB">
              <w:t>22,174</w:t>
            </w:r>
          </w:p>
        </w:tc>
        <w:tc>
          <w:tcPr>
            <w:tcW w:w="641" w:type="dxa"/>
            <w:tcBorders>
              <w:top w:val="single" w:sz="4" w:space="0" w:color="auto"/>
              <w:left w:val="single" w:sz="4" w:space="0" w:color="auto"/>
              <w:bottom w:val="single" w:sz="4" w:space="0" w:color="auto"/>
              <w:right w:val="single" w:sz="4" w:space="0" w:color="auto"/>
            </w:tcBorders>
          </w:tcPr>
          <w:p w14:paraId="620B9E7A" w14:textId="77777777" w:rsidR="004277EB" w:rsidRPr="004277EB" w:rsidRDefault="004277EB" w:rsidP="004277EB">
            <w:pPr>
              <w:jc w:val="left"/>
            </w:pPr>
            <w:r w:rsidRPr="004277EB">
              <w:t>см</w:t>
            </w:r>
          </w:p>
        </w:tc>
      </w:tr>
      <w:tr w:rsidR="004277EB" w:rsidRPr="004277EB" w14:paraId="267D7C79"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A71C22D" w14:textId="77777777" w:rsidR="004277EB" w:rsidRPr="004277EB" w:rsidRDefault="004277EB" w:rsidP="004277EB">
            <w:pPr>
              <w:jc w:val="left"/>
            </w:pPr>
            <w:r w:rsidRPr="004277EB">
              <w:lastRenderedPageBreak/>
              <w:t>P</w:t>
            </w:r>
          </w:p>
        </w:tc>
        <w:tc>
          <w:tcPr>
            <w:tcW w:w="5822" w:type="dxa"/>
            <w:tcBorders>
              <w:top w:val="single" w:sz="4" w:space="0" w:color="auto"/>
              <w:left w:val="single" w:sz="4" w:space="0" w:color="auto"/>
              <w:bottom w:val="single" w:sz="4" w:space="0" w:color="auto"/>
              <w:right w:val="single" w:sz="4" w:space="0" w:color="auto"/>
            </w:tcBorders>
          </w:tcPr>
          <w:p w14:paraId="4932E514" w14:textId="77777777" w:rsidR="004277EB" w:rsidRPr="004277EB" w:rsidRDefault="004277EB" w:rsidP="004277EB">
            <w:pPr>
              <w:jc w:val="left"/>
            </w:pPr>
            <w:r w:rsidRPr="004277EB">
              <w:t>Периметр</w:t>
            </w:r>
          </w:p>
        </w:tc>
        <w:tc>
          <w:tcPr>
            <w:tcW w:w="2157" w:type="dxa"/>
            <w:tcBorders>
              <w:top w:val="single" w:sz="4" w:space="0" w:color="auto"/>
              <w:left w:val="single" w:sz="4" w:space="0" w:color="auto"/>
              <w:bottom w:val="single" w:sz="4" w:space="0" w:color="auto"/>
              <w:right w:val="single" w:sz="4" w:space="0" w:color="auto"/>
            </w:tcBorders>
          </w:tcPr>
          <w:p w14:paraId="408B1AF7" w14:textId="77777777" w:rsidR="004277EB" w:rsidRPr="004277EB" w:rsidRDefault="004277EB" w:rsidP="004277EB">
            <w:pPr>
              <w:jc w:val="left"/>
            </w:pPr>
            <w:r w:rsidRPr="004277EB">
              <w:t>238,4</w:t>
            </w:r>
          </w:p>
        </w:tc>
        <w:tc>
          <w:tcPr>
            <w:tcW w:w="641" w:type="dxa"/>
            <w:tcBorders>
              <w:top w:val="single" w:sz="4" w:space="0" w:color="auto"/>
              <w:left w:val="single" w:sz="4" w:space="0" w:color="auto"/>
              <w:bottom w:val="single" w:sz="4" w:space="0" w:color="auto"/>
              <w:right w:val="single" w:sz="4" w:space="0" w:color="auto"/>
            </w:tcBorders>
          </w:tcPr>
          <w:p w14:paraId="33964262" w14:textId="77777777" w:rsidR="004277EB" w:rsidRPr="004277EB" w:rsidRDefault="004277EB" w:rsidP="004277EB">
            <w:pPr>
              <w:jc w:val="left"/>
            </w:pPr>
            <w:r w:rsidRPr="004277EB">
              <w:t>см</w:t>
            </w:r>
          </w:p>
        </w:tc>
      </w:tr>
      <w:tr w:rsidR="004277EB" w:rsidRPr="004277EB" w14:paraId="66C03230"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371D03C0" w14:textId="77777777" w:rsidR="004277EB" w:rsidRPr="004277EB" w:rsidRDefault="004277EB" w:rsidP="004277EB">
            <w:pPr>
              <w:jc w:val="left"/>
            </w:pPr>
            <w:proofErr w:type="spellStart"/>
            <w:r w:rsidRPr="004277EB">
              <w:t>S</w:t>
            </w:r>
            <w:r w:rsidRPr="004277EB">
              <w:rPr>
                <w:vertAlign w:val="subscript"/>
              </w:rPr>
              <w:t>y</w:t>
            </w:r>
            <w:proofErr w:type="spellEnd"/>
          </w:p>
        </w:tc>
        <w:tc>
          <w:tcPr>
            <w:tcW w:w="5822" w:type="dxa"/>
            <w:tcBorders>
              <w:top w:val="single" w:sz="4" w:space="0" w:color="auto"/>
              <w:left w:val="single" w:sz="4" w:space="0" w:color="auto"/>
              <w:bottom w:val="single" w:sz="4" w:space="0" w:color="auto"/>
              <w:right w:val="single" w:sz="4" w:space="0" w:color="auto"/>
            </w:tcBorders>
          </w:tcPr>
          <w:p w14:paraId="6F25B5C3" w14:textId="77777777" w:rsidR="004277EB" w:rsidRPr="004277EB" w:rsidRDefault="004277EB" w:rsidP="004277EB">
            <w:pPr>
              <w:jc w:val="left"/>
            </w:pPr>
            <w:r w:rsidRPr="004277EB">
              <w:t xml:space="preserve">Статический момент </w:t>
            </w:r>
            <w:proofErr w:type="spellStart"/>
            <w:r w:rsidRPr="004277EB">
              <w:t>полусечения</w:t>
            </w:r>
            <w:proofErr w:type="spellEnd"/>
            <w:r w:rsidRPr="004277EB">
              <w:t xml:space="preserve"> относительно оси Y</w:t>
            </w:r>
          </w:p>
        </w:tc>
        <w:tc>
          <w:tcPr>
            <w:tcW w:w="2157" w:type="dxa"/>
            <w:tcBorders>
              <w:top w:val="single" w:sz="4" w:space="0" w:color="auto"/>
              <w:left w:val="single" w:sz="4" w:space="0" w:color="auto"/>
              <w:bottom w:val="single" w:sz="4" w:space="0" w:color="auto"/>
              <w:right w:val="single" w:sz="4" w:space="0" w:color="auto"/>
            </w:tcBorders>
          </w:tcPr>
          <w:p w14:paraId="14BAF1F4" w14:textId="77777777" w:rsidR="004277EB" w:rsidRPr="004277EB" w:rsidRDefault="004277EB" w:rsidP="004277EB">
            <w:pPr>
              <w:jc w:val="left"/>
            </w:pPr>
            <w:r w:rsidRPr="004277EB">
              <w:t>1724,224</w:t>
            </w:r>
          </w:p>
        </w:tc>
        <w:tc>
          <w:tcPr>
            <w:tcW w:w="641" w:type="dxa"/>
            <w:tcBorders>
              <w:top w:val="single" w:sz="4" w:space="0" w:color="auto"/>
              <w:left w:val="single" w:sz="4" w:space="0" w:color="auto"/>
              <w:bottom w:val="single" w:sz="4" w:space="0" w:color="auto"/>
              <w:right w:val="single" w:sz="4" w:space="0" w:color="auto"/>
            </w:tcBorders>
          </w:tcPr>
          <w:p w14:paraId="62E0D7B5" w14:textId="77777777" w:rsidR="004277EB" w:rsidRPr="004277EB" w:rsidRDefault="004277EB" w:rsidP="004277EB">
            <w:pPr>
              <w:jc w:val="left"/>
            </w:pPr>
            <w:r w:rsidRPr="004277EB">
              <w:t>см</w:t>
            </w:r>
            <w:r w:rsidRPr="004277EB">
              <w:rPr>
                <w:vertAlign w:val="superscript"/>
              </w:rPr>
              <w:t>3</w:t>
            </w:r>
          </w:p>
        </w:tc>
      </w:tr>
      <w:tr w:rsidR="004277EB" w:rsidRPr="004277EB" w14:paraId="5967E1C4"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765249CE" w14:textId="77777777" w:rsidR="004277EB" w:rsidRPr="004277EB" w:rsidRDefault="004277EB" w:rsidP="004277EB">
            <w:pPr>
              <w:jc w:val="left"/>
            </w:pPr>
            <w:proofErr w:type="spellStart"/>
            <w:r w:rsidRPr="004277EB">
              <w:t>S</w:t>
            </w:r>
            <w:r w:rsidRPr="004277EB">
              <w:rPr>
                <w:vertAlign w:val="subscript"/>
              </w:rPr>
              <w:t>u</w:t>
            </w:r>
            <w:proofErr w:type="spellEnd"/>
          </w:p>
        </w:tc>
        <w:tc>
          <w:tcPr>
            <w:tcW w:w="5822" w:type="dxa"/>
            <w:tcBorders>
              <w:top w:val="single" w:sz="4" w:space="0" w:color="auto"/>
              <w:left w:val="single" w:sz="4" w:space="0" w:color="auto"/>
              <w:bottom w:val="single" w:sz="4" w:space="0" w:color="auto"/>
              <w:right w:val="single" w:sz="4" w:space="0" w:color="auto"/>
            </w:tcBorders>
          </w:tcPr>
          <w:p w14:paraId="4DE65307" w14:textId="77777777" w:rsidR="004277EB" w:rsidRPr="004277EB" w:rsidRDefault="004277EB" w:rsidP="004277EB">
            <w:pPr>
              <w:jc w:val="left"/>
            </w:pPr>
            <w:r w:rsidRPr="004277EB">
              <w:t>Статический момент верхнего пояса</w:t>
            </w:r>
          </w:p>
        </w:tc>
        <w:tc>
          <w:tcPr>
            <w:tcW w:w="2157" w:type="dxa"/>
            <w:tcBorders>
              <w:top w:val="single" w:sz="4" w:space="0" w:color="auto"/>
              <w:left w:val="single" w:sz="4" w:space="0" w:color="auto"/>
              <w:bottom w:val="single" w:sz="4" w:space="0" w:color="auto"/>
              <w:right w:val="single" w:sz="4" w:space="0" w:color="auto"/>
            </w:tcBorders>
          </w:tcPr>
          <w:p w14:paraId="180C22AA" w14:textId="77777777" w:rsidR="004277EB" w:rsidRPr="004277EB" w:rsidRDefault="004277EB" w:rsidP="004277EB">
            <w:pPr>
              <w:jc w:val="left"/>
            </w:pPr>
            <w:r w:rsidRPr="004277EB">
              <w:t>38,4</w:t>
            </w:r>
          </w:p>
        </w:tc>
        <w:tc>
          <w:tcPr>
            <w:tcW w:w="641" w:type="dxa"/>
            <w:tcBorders>
              <w:top w:val="single" w:sz="4" w:space="0" w:color="auto"/>
              <w:left w:val="single" w:sz="4" w:space="0" w:color="auto"/>
              <w:bottom w:val="single" w:sz="4" w:space="0" w:color="auto"/>
              <w:right w:val="single" w:sz="4" w:space="0" w:color="auto"/>
            </w:tcBorders>
          </w:tcPr>
          <w:p w14:paraId="249A958C" w14:textId="77777777" w:rsidR="004277EB" w:rsidRPr="004277EB" w:rsidRDefault="004277EB" w:rsidP="004277EB">
            <w:pPr>
              <w:jc w:val="left"/>
            </w:pPr>
            <w:r w:rsidRPr="004277EB">
              <w:t>см</w:t>
            </w:r>
            <w:r w:rsidRPr="004277EB">
              <w:rPr>
                <w:vertAlign w:val="superscript"/>
              </w:rPr>
              <w:t>3</w:t>
            </w:r>
          </w:p>
        </w:tc>
      </w:tr>
      <w:tr w:rsidR="004277EB" w:rsidRPr="004277EB" w14:paraId="352B7FCA" w14:textId="77777777" w:rsidTr="00367156">
        <w:tblPrEx>
          <w:tblCellMar>
            <w:left w:w="20" w:type="dxa"/>
            <w:right w:w="20" w:type="dxa"/>
          </w:tblCellMar>
        </w:tblPrEx>
        <w:tc>
          <w:tcPr>
            <w:tcW w:w="453" w:type="dxa"/>
            <w:tcBorders>
              <w:top w:val="single" w:sz="4" w:space="0" w:color="auto"/>
              <w:left w:val="single" w:sz="4" w:space="0" w:color="auto"/>
              <w:bottom w:val="single" w:sz="4" w:space="0" w:color="auto"/>
              <w:right w:val="single" w:sz="4" w:space="0" w:color="auto"/>
            </w:tcBorders>
          </w:tcPr>
          <w:p w14:paraId="014D081B" w14:textId="77777777" w:rsidR="004277EB" w:rsidRPr="004277EB" w:rsidRDefault="004277EB" w:rsidP="004277EB">
            <w:pPr>
              <w:jc w:val="left"/>
            </w:pPr>
            <w:proofErr w:type="spellStart"/>
            <w:r w:rsidRPr="004277EB">
              <w:t>S</w:t>
            </w:r>
            <w:r w:rsidRPr="004277EB">
              <w:rPr>
                <w:vertAlign w:val="subscript"/>
              </w:rPr>
              <w:t>d</w:t>
            </w:r>
            <w:proofErr w:type="spellEnd"/>
          </w:p>
        </w:tc>
        <w:tc>
          <w:tcPr>
            <w:tcW w:w="5822" w:type="dxa"/>
            <w:tcBorders>
              <w:top w:val="single" w:sz="4" w:space="0" w:color="auto"/>
              <w:left w:val="single" w:sz="4" w:space="0" w:color="auto"/>
              <w:bottom w:val="single" w:sz="4" w:space="0" w:color="auto"/>
              <w:right w:val="single" w:sz="4" w:space="0" w:color="auto"/>
            </w:tcBorders>
          </w:tcPr>
          <w:p w14:paraId="033C9681" w14:textId="77777777" w:rsidR="004277EB" w:rsidRPr="004277EB" w:rsidRDefault="004277EB" w:rsidP="004277EB">
            <w:pPr>
              <w:jc w:val="left"/>
            </w:pPr>
            <w:r w:rsidRPr="004277EB">
              <w:t>Статический момент нижнего пояса</w:t>
            </w:r>
          </w:p>
        </w:tc>
        <w:tc>
          <w:tcPr>
            <w:tcW w:w="2157" w:type="dxa"/>
            <w:tcBorders>
              <w:top w:val="single" w:sz="4" w:space="0" w:color="auto"/>
              <w:left w:val="single" w:sz="4" w:space="0" w:color="auto"/>
              <w:bottom w:val="single" w:sz="4" w:space="0" w:color="auto"/>
              <w:right w:val="single" w:sz="4" w:space="0" w:color="auto"/>
            </w:tcBorders>
          </w:tcPr>
          <w:p w14:paraId="46668A29" w14:textId="77777777" w:rsidR="004277EB" w:rsidRPr="004277EB" w:rsidRDefault="004277EB" w:rsidP="004277EB">
            <w:pPr>
              <w:jc w:val="left"/>
            </w:pPr>
            <w:r w:rsidRPr="004277EB">
              <w:t>38,4</w:t>
            </w:r>
          </w:p>
        </w:tc>
        <w:tc>
          <w:tcPr>
            <w:tcW w:w="641" w:type="dxa"/>
            <w:tcBorders>
              <w:top w:val="single" w:sz="4" w:space="0" w:color="auto"/>
              <w:left w:val="single" w:sz="4" w:space="0" w:color="auto"/>
              <w:bottom w:val="single" w:sz="4" w:space="0" w:color="auto"/>
              <w:right w:val="single" w:sz="4" w:space="0" w:color="auto"/>
            </w:tcBorders>
          </w:tcPr>
          <w:p w14:paraId="66CF2E2E" w14:textId="77777777" w:rsidR="004277EB" w:rsidRPr="004277EB" w:rsidRDefault="004277EB" w:rsidP="004277EB">
            <w:pPr>
              <w:jc w:val="left"/>
            </w:pPr>
            <w:r w:rsidRPr="004277EB">
              <w:t>см</w:t>
            </w:r>
            <w:r w:rsidRPr="004277EB">
              <w:rPr>
                <w:vertAlign w:val="superscript"/>
              </w:rPr>
              <w:t>3</w:t>
            </w:r>
          </w:p>
        </w:tc>
      </w:tr>
    </w:tbl>
    <w:p w14:paraId="60D2437E" w14:textId="77777777" w:rsidR="004277EB" w:rsidRPr="004277EB" w:rsidRDefault="004277EB" w:rsidP="004277EB">
      <w:pPr>
        <w:jc w:val="left"/>
      </w:pPr>
    </w:p>
    <w:p w14:paraId="7D74342D" w14:textId="77777777" w:rsidR="004277EB" w:rsidRPr="004277EB" w:rsidRDefault="004277EB" w:rsidP="004277EB">
      <w:pPr>
        <w:jc w:val="left"/>
      </w:pPr>
    </w:p>
    <w:p w14:paraId="6E02A8C4" w14:textId="77777777" w:rsidR="004277EB" w:rsidRPr="004277EB" w:rsidRDefault="004277EB" w:rsidP="004277EB">
      <w:pPr>
        <w:jc w:val="left"/>
      </w:pPr>
    </w:p>
    <w:p w14:paraId="7711624F" w14:textId="77777777" w:rsidR="004277EB" w:rsidRPr="004277EB" w:rsidRDefault="004277EB" w:rsidP="004277EB">
      <w:pPr>
        <w:jc w:val="left"/>
        <w:rPr>
          <w:b/>
          <w:bCs/>
        </w:rPr>
      </w:pPr>
    </w:p>
    <w:p w14:paraId="70F55B52" w14:textId="77777777" w:rsidR="004277EB" w:rsidRPr="004277EB" w:rsidRDefault="004277EB" w:rsidP="004277EB">
      <w:pPr>
        <w:jc w:val="left"/>
        <w:rPr>
          <w:b/>
          <w:bCs/>
        </w:rPr>
      </w:pPr>
    </w:p>
    <w:p w14:paraId="0FBD44EA" w14:textId="77777777" w:rsidR="004277EB" w:rsidRPr="004277EB" w:rsidRDefault="004277EB" w:rsidP="004277EB">
      <w:pPr>
        <w:jc w:val="left"/>
        <w:rPr>
          <w:b/>
          <w:bCs/>
        </w:rPr>
      </w:pPr>
      <w:proofErr w:type="spellStart"/>
      <w:r w:rsidRPr="004277EB">
        <w:rPr>
          <w:b/>
          <w:bCs/>
        </w:rPr>
        <w:t>Загружение</w:t>
      </w:r>
      <w:proofErr w:type="spellEnd"/>
      <w:r w:rsidRPr="004277EB">
        <w:rPr>
          <w:b/>
          <w:bCs/>
        </w:rPr>
        <w:t xml:space="preserve"> 1 - постоянное</w:t>
      </w:r>
    </w:p>
    <w:p w14:paraId="6B097CAD" w14:textId="77777777" w:rsidR="004277EB" w:rsidRPr="004277EB" w:rsidRDefault="004277EB" w:rsidP="004277EB">
      <w:pPr>
        <w:jc w:val="left"/>
        <w:rPr>
          <w:b/>
          <w:bCs/>
        </w:rPr>
      </w:pPr>
    </w:p>
    <w:tbl>
      <w:tblPr>
        <w:tblW w:w="0" w:type="auto"/>
        <w:tblInd w:w="5" w:type="dxa"/>
        <w:tblLayout w:type="fixed"/>
        <w:tblCellMar>
          <w:left w:w="0" w:type="dxa"/>
          <w:right w:w="0" w:type="dxa"/>
        </w:tblCellMar>
        <w:tblLook w:val="0000" w:firstRow="0" w:lastRow="0" w:firstColumn="0" w:lastColumn="0" w:noHBand="0" w:noVBand="0"/>
      </w:tblPr>
      <w:tblGrid>
        <w:gridCol w:w="685"/>
        <w:gridCol w:w="1464"/>
        <w:gridCol w:w="1075"/>
        <w:gridCol w:w="454"/>
        <w:gridCol w:w="1153"/>
        <w:gridCol w:w="454"/>
        <w:gridCol w:w="3334"/>
        <w:gridCol w:w="454"/>
      </w:tblGrid>
      <w:tr w:rsidR="004277EB" w:rsidRPr="004277EB" w14:paraId="33DC43BE" w14:textId="77777777" w:rsidTr="00367156">
        <w:trPr>
          <w:tblHeader/>
        </w:trPr>
        <w:tc>
          <w:tcPr>
            <w:tcW w:w="685" w:type="dxa"/>
            <w:tcBorders>
              <w:top w:val="single" w:sz="4" w:space="0" w:color="auto"/>
              <w:left w:val="single" w:sz="4" w:space="0" w:color="auto"/>
              <w:bottom w:val="single" w:sz="4" w:space="0" w:color="auto"/>
              <w:right w:val="single" w:sz="4" w:space="0" w:color="auto"/>
            </w:tcBorders>
          </w:tcPr>
          <w:p w14:paraId="6600F779" w14:textId="77777777" w:rsidR="004277EB" w:rsidRPr="004277EB" w:rsidRDefault="004277EB" w:rsidP="004277EB">
            <w:pPr>
              <w:jc w:val="left"/>
              <w:rPr>
                <w:b/>
                <w:bCs/>
              </w:rPr>
            </w:pPr>
          </w:p>
        </w:tc>
        <w:tc>
          <w:tcPr>
            <w:tcW w:w="1464" w:type="dxa"/>
            <w:tcBorders>
              <w:top w:val="single" w:sz="4" w:space="0" w:color="auto"/>
              <w:left w:val="single" w:sz="4" w:space="0" w:color="auto"/>
              <w:bottom w:val="single" w:sz="4" w:space="0" w:color="auto"/>
              <w:right w:val="single" w:sz="4" w:space="0" w:color="auto"/>
            </w:tcBorders>
          </w:tcPr>
          <w:p w14:paraId="4E22DC42" w14:textId="77777777" w:rsidR="004277EB" w:rsidRPr="004277EB" w:rsidRDefault="004277EB" w:rsidP="004277EB">
            <w:pPr>
              <w:jc w:val="left"/>
              <w:rPr>
                <w:b/>
                <w:bCs/>
              </w:rPr>
            </w:pPr>
            <w:r w:rsidRPr="004277EB">
              <w:rPr>
                <w:b/>
                <w:bCs/>
              </w:rPr>
              <w:t>Тип нагрузки</w:t>
            </w:r>
          </w:p>
        </w:tc>
        <w:tc>
          <w:tcPr>
            <w:tcW w:w="1529" w:type="dxa"/>
            <w:gridSpan w:val="2"/>
            <w:vMerge w:val="restart"/>
            <w:tcBorders>
              <w:top w:val="single" w:sz="4" w:space="0" w:color="auto"/>
              <w:left w:val="single" w:sz="4" w:space="0" w:color="auto"/>
              <w:bottom w:val="single" w:sz="4" w:space="0" w:color="auto"/>
              <w:right w:val="single" w:sz="4" w:space="0" w:color="auto"/>
            </w:tcBorders>
          </w:tcPr>
          <w:p w14:paraId="2A68C11F" w14:textId="77777777" w:rsidR="004277EB" w:rsidRPr="004277EB" w:rsidRDefault="004277EB" w:rsidP="004277EB">
            <w:pPr>
              <w:jc w:val="left"/>
              <w:rPr>
                <w:b/>
                <w:bCs/>
              </w:rPr>
            </w:pPr>
            <w:r w:rsidRPr="004277EB">
              <w:rPr>
                <w:b/>
                <w:bCs/>
              </w:rPr>
              <w:t>Величина</w:t>
            </w:r>
          </w:p>
        </w:tc>
        <w:tc>
          <w:tcPr>
            <w:tcW w:w="1607" w:type="dxa"/>
            <w:gridSpan w:val="2"/>
            <w:vMerge w:val="restart"/>
            <w:tcBorders>
              <w:top w:val="single" w:sz="4" w:space="0" w:color="auto"/>
              <w:left w:val="single" w:sz="4" w:space="0" w:color="auto"/>
              <w:bottom w:val="single" w:sz="4" w:space="0" w:color="auto"/>
              <w:right w:val="single" w:sz="4" w:space="0" w:color="auto"/>
            </w:tcBorders>
          </w:tcPr>
          <w:p w14:paraId="0FC58061" w14:textId="77777777" w:rsidR="004277EB" w:rsidRPr="004277EB" w:rsidRDefault="004277EB" w:rsidP="004277EB">
            <w:pPr>
              <w:jc w:val="left"/>
              <w:rPr>
                <w:b/>
                <w:bCs/>
              </w:rPr>
            </w:pPr>
            <w:r w:rsidRPr="004277EB">
              <w:rPr>
                <w:b/>
                <w:bCs/>
              </w:rPr>
              <w:t>Позиция х</w:t>
            </w:r>
          </w:p>
        </w:tc>
        <w:tc>
          <w:tcPr>
            <w:tcW w:w="3788" w:type="dxa"/>
            <w:gridSpan w:val="2"/>
            <w:vMerge w:val="restart"/>
            <w:tcBorders>
              <w:top w:val="single" w:sz="4" w:space="0" w:color="auto"/>
              <w:left w:val="single" w:sz="4" w:space="0" w:color="auto"/>
              <w:bottom w:val="single" w:sz="4" w:space="0" w:color="auto"/>
              <w:right w:val="single" w:sz="4" w:space="0" w:color="auto"/>
            </w:tcBorders>
          </w:tcPr>
          <w:p w14:paraId="26DAD2F8" w14:textId="77777777" w:rsidR="004277EB" w:rsidRPr="004277EB" w:rsidRDefault="004277EB" w:rsidP="004277EB">
            <w:pPr>
              <w:jc w:val="left"/>
              <w:rPr>
                <w:b/>
                <w:bCs/>
              </w:rPr>
            </w:pPr>
            <w:r w:rsidRPr="004277EB">
              <w:rPr>
                <w:b/>
                <w:bCs/>
              </w:rPr>
              <w:t>Ширина приложения нагрузки, s</w:t>
            </w:r>
          </w:p>
        </w:tc>
      </w:tr>
      <w:tr w:rsidR="004277EB" w:rsidRPr="004277EB" w14:paraId="25CFDDB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241FAD16" w14:textId="77777777" w:rsidR="004277EB" w:rsidRPr="004277EB" w:rsidRDefault="004277EB" w:rsidP="004277EB">
            <w:pPr>
              <w:jc w:val="left"/>
            </w:pPr>
          </w:p>
        </w:tc>
        <w:tc>
          <w:tcPr>
            <w:tcW w:w="8388" w:type="dxa"/>
            <w:gridSpan w:val="7"/>
            <w:vMerge w:val="restart"/>
            <w:tcBorders>
              <w:top w:val="single" w:sz="4" w:space="0" w:color="auto"/>
              <w:left w:val="single" w:sz="4" w:space="0" w:color="auto"/>
              <w:bottom w:val="single" w:sz="4" w:space="0" w:color="auto"/>
              <w:right w:val="single" w:sz="4" w:space="0" w:color="auto"/>
            </w:tcBorders>
          </w:tcPr>
          <w:p w14:paraId="6E3FEF65" w14:textId="77777777" w:rsidR="004277EB" w:rsidRPr="004277EB" w:rsidRDefault="004277EB" w:rsidP="004277EB">
            <w:pPr>
              <w:jc w:val="left"/>
            </w:pPr>
            <w:r w:rsidRPr="004277EB">
              <w:t>длина = 12 м</w:t>
            </w:r>
          </w:p>
        </w:tc>
      </w:tr>
      <w:tr w:rsidR="004277EB" w:rsidRPr="004277EB" w14:paraId="5D39B023"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3278ADA3"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5AAA13FD" w14:textId="77777777" w:rsidR="004277EB" w:rsidRPr="004277EB" w:rsidRDefault="004277EB" w:rsidP="004277EB">
            <w:pPr>
              <w:jc w:val="left"/>
            </w:pPr>
            <w:r w:rsidRPr="004277EB">
              <w:rPr>
                <w:noProof/>
              </w:rPr>
              <w:drawing>
                <wp:inline distT="0" distB="0" distL="0" distR="0" wp14:anchorId="7BF4DF40" wp14:editId="7C2586E5">
                  <wp:extent cx="314325" cy="161925"/>
                  <wp:effectExtent l="0" t="0" r="9525"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49CDBF94"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753B7577"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05165B3B" w14:textId="77777777" w:rsidR="004277EB" w:rsidRPr="004277EB" w:rsidRDefault="004277EB" w:rsidP="004277EB">
            <w:pPr>
              <w:jc w:val="left"/>
            </w:pPr>
            <w:r w:rsidRPr="004277EB">
              <w:t>3</w:t>
            </w:r>
          </w:p>
        </w:tc>
        <w:tc>
          <w:tcPr>
            <w:tcW w:w="454" w:type="dxa"/>
            <w:tcBorders>
              <w:top w:val="single" w:sz="4" w:space="0" w:color="auto"/>
              <w:left w:val="single" w:sz="4" w:space="0" w:color="auto"/>
              <w:bottom w:val="single" w:sz="4" w:space="0" w:color="auto"/>
              <w:right w:val="single" w:sz="4" w:space="0" w:color="auto"/>
            </w:tcBorders>
          </w:tcPr>
          <w:p w14:paraId="45B6A9CB"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0B9CB5E7"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5FB1AA4" w14:textId="77777777" w:rsidR="004277EB" w:rsidRPr="004277EB" w:rsidRDefault="004277EB" w:rsidP="004277EB">
            <w:pPr>
              <w:jc w:val="left"/>
            </w:pPr>
            <w:r w:rsidRPr="004277EB">
              <w:t>м</w:t>
            </w:r>
          </w:p>
        </w:tc>
      </w:tr>
      <w:tr w:rsidR="004277EB" w:rsidRPr="004277EB" w14:paraId="2A1BF3F1"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09270F27"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3A7CF5E1" w14:textId="77777777" w:rsidR="004277EB" w:rsidRPr="004277EB" w:rsidRDefault="004277EB" w:rsidP="004277EB">
            <w:pPr>
              <w:jc w:val="left"/>
            </w:pPr>
            <w:r w:rsidRPr="004277EB">
              <w:rPr>
                <w:noProof/>
              </w:rPr>
              <w:drawing>
                <wp:inline distT="0" distB="0" distL="0" distR="0" wp14:anchorId="46B4E7B7" wp14:editId="252A404F">
                  <wp:extent cx="314325" cy="161925"/>
                  <wp:effectExtent l="0" t="0" r="9525" b="952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66F180BE"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59E4E837"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3DAD7519" w14:textId="77777777" w:rsidR="004277EB" w:rsidRPr="004277EB" w:rsidRDefault="004277EB" w:rsidP="004277EB">
            <w:pPr>
              <w:jc w:val="left"/>
            </w:pPr>
            <w:r w:rsidRPr="004277EB">
              <w:t>6</w:t>
            </w:r>
          </w:p>
        </w:tc>
        <w:tc>
          <w:tcPr>
            <w:tcW w:w="454" w:type="dxa"/>
            <w:tcBorders>
              <w:top w:val="single" w:sz="4" w:space="0" w:color="auto"/>
              <w:left w:val="single" w:sz="4" w:space="0" w:color="auto"/>
              <w:bottom w:val="single" w:sz="4" w:space="0" w:color="auto"/>
              <w:right w:val="single" w:sz="4" w:space="0" w:color="auto"/>
            </w:tcBorders>
          </w:tcPr>
          <w:p w14:paraId="4272283C"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07E4BB5"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782B2449" w14:textId="77777777" w:rsidR="004277EB" w:rsidRPr="004277EB" w:rsidRDefault="004277EB" w:rsidP="004277EB">
            <w:pPr>
              <w:jc w:val="left"/>
            </w:pPr>
            <w:r w:rsidRPr="004277EB">
              <w:t>м</w:t>
            </w:r>
          </w:p>
        </w:tc>
      </w:tr>
      <w:tr w:rsidR="004277EB" w:rsidRPr="004277EB" w14:paraId="08578D52" w14:textId="77777777" w:rsidTr="00367156">
        <w:tblPrEx>
          <w:tblCellMar>
            <w:left w:w="20" w:type="dxa"/>
            <w:right w:w="20" w:type="dxa"/>
          </w:tblCellMar>
        </w:tblPrEx>
        <w:tc>
          <w:tcPr>
            <w:tcW w:w="685" w:type="dxa"/>
            <w:tcBorders>
              <w:top w:val="single" w:sz="4" w:space="0" w:color="auto"/>
              <w:left w:val="single" w:sz="4" w:space="0" w:color="auto"/>
              <w:bottom w:val="single" w:sz="4" w:space="0" w:color="auto"/>
              <w:right w:val="single" w:sz="4" w:space="0" w:color="auto"/>
            </w:tcBorders>
          </w:tcPr>
          <w:p w14:paraId="0D6A1BED" w14:textId="77777777" w:rsidR="004277EB" w:rsidRPr="004277EB" w:rsidRDefault="004277EB" w:rsidP="004277EB">
            <w:pPr>
              <w:jc w:val="left"/>
            </w:pPr>
          </w:p>
        </w:tc>
        <w:tc>
          <w:tcPr>
            <w:tcW w:w="1464" w:type="dxa"/>
            <w:tcBorders>
              <w:top w:val="single" w:sz="4" w:space="0" w:color="auto"/>
              <w:left w:val="single" w:sz="4" w:space="0" w:color="auto"/>
              <w:bottom w:val="single" w:sz="4" w:space="0" w:color="auto"/>
              <w:right w:val="single" w:sz="4" w:space="0" w:color="auto"/>
            </w:tcBorders>
          </w:tcPr>
          <w:p w14:paraId="3ABE0F7E" w14:textId="77777777" w:rsidR="004277EB" w:rsidRPr="004277EB" w:rsidRDefault="004277EB" w:rsidP="004277EB">
            <w:pPr>
              <w:jc w:val="left"/>
            </w:pPr>
            <w:r w:rsidRPr="004277EB">
              <w:rPr>
                <w:noProof/>
              </w:rPr>
              <w:drawing>
                <wp:inline distT="0" distB="0" distL="0" distR="0" wp14:anchorId="60F1CE98" wp14:editId="378F8A64">
                  <wp:extent cx="314325" cy="161925"/>
                  <wp:effectExtent l="0" t="0" r="9525" b="9525"/>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075" w:type="dxa"/>
            <w:tcBorders>
              <w:top w:val="single" w:sz="4" w:space="0" w:color="auto"/>
              <w:left w:val="single" w:sz="4" w:space="0" w:color="auto"/>
              <w:bottom w:val="single" w:sz="4" w:space="0" w:color="auto"/>
              <w:right w:val="single" w:sz="4" w:space="0" w:color="auto"/>
            </w:tcBorders>
          </w:tcPr>
          <w:p w14:paraId="286517B0" w14:textId="77777777" w:rsidR="004277EB" w:rsidRPr="004277EB" w:rsidRDefault="004277EB" w:rsidP="004277EB">
            <w:pPr>
              <w:jc w:val="left"/>
            </w:pPr>
            <w:r w:rsidRPr="004277EB">
              <w:t>10</w:t>
            </w:r>
          </w:p>
        </w:tc>
        <w:tc>
          <w:tcPr>
            <w:tcW w:w="454" w:type="dxa"/>
            <w:tcBorders>
              <w:top w:val="single" w:sz="4" w:space="0" w:color="auto"/>
              <w:left w:val="single" w:sz="4" w:space="0" w:color="auto"/>
              <w:bottom w:val="single" w:sz="4" w:space="0" w:color="auto"/>
              <w:right w:val="single" w:sz="4" w:space="0" w:color="auto"/>
            </w:tcBorders>
          </w:tcPr>
          <w:p w14:paraId="494A7648" w14:textId="77777777" w:rsidR="004277EB" w:rsidRPr="004277EB" w:rsidRDefault="004277EB" w:rsidP="004277EB">
            <w:pPr>
              <w:jc w:val="left"/>
            </w:pPr>
            <w:r w:rsidRPr="004277EB">
              <w:t>Т</w:t>
            </w:r>
          </w:p>
        </w:tc>
        <w:tc>
          <w:tcPr>
            <w:tcW w:w="1153" w:type="dxa"/>
            <w:tcBorders>
              <w:top w:val="single" w:sz="4" w:space="0" w:color="auto"/>
              <w:left w:val="single" w:sz="4" w:space="0" w:color="auto"/>
              <w:bottom w:val="single" w:sz="4" w:space="0" w:color="auto"/>
              <w:right w:val="single" w:sz="4" w:space="0" w:color="auto"/>
            </w:tcBorders>
          </w:tcPr>
          <w:p w14:paraId="48A87C9A" w14:textId="77777777" w:rsidR="004277EB" w:rsidRPr="004277EB" w:rsidRDefault="004277EB" w:rsidP="004277EB">
            <w:pPr>
              <w:jc w:val="left"/>
            </w:pPr>
            <w:r w:rsidRPr="004277EB">
              <w:t>9</w:t>
            </w:r>
          </w:p>
        </w:tc>
        <w:tc>
          <w:tcPr>
            <w:tcW w:w="454" w:type="dxa"/>
            <w:tcBorders>
              <w:top w:val="single" w:sz="4" w:space="0" w:color="auto"/>
              <w:left w:val="single" w:sz="4" w:space="0" w:color="auto"/>
              <w:bottom w:val="single" w:sz="4" w:space="0" w:color="auto"/>
              <w:right w:val="single" w:sz="4" w:space="0" w:color="auto"/>
            </w:tcBorders>
          </w:tcPr>
          <w:p w14:paraId="02C0EEA0" w14:textId="77777777" w:rsidR="004277EB" w:rsidRPr="004277EB" w:rsidRDefault="004277EB" w:rsidP="004277EB">
            <w:pPr>
              <w:jc w:val="left"/>
            </w:pPr>
            <w:r w:rsidRPr="004277EB">
              <w:t>м</w:t>
            </w:r>
          </w:p>
        </w:tc>
        <w:tc>
          <w:tcPr>
            <w:tcW w:w="3334" w:type="dxa"/>
            <w:tcBorders>
              <w:top w:val="single" w:sz="4" w:space="0" w:color="auto"/>
              <w:left w:val="single" w:sz="4" w:space="0" w:color="auto"/>
              <w:bottom w:val="single" w:sz="4" w:space="0" w:color="auto"/>
              <w:right w:val="single" w:sz="4" w:space="0" w:color="auto"/>
            </w:tcBorders>
          </w:tcPr>
          <w:p w14:paraId="3E8F18F6" w14:textId="77777777" w:rsidR="004277EB" w:rsidRPr="004277EB" w:rsidRDefault="004277EB" w:rsidP="004277EB">
            <w:pPr>
              <w:jc w:val="left"/>
            </w:pPr>
            <w:r w:rsidRPr="004277EB">
              <w:t>0,01</w:t>
            </w:r>
          </w:p>
        </w:tc>
        <w:tc>
          <w:tcPr>
            <w:tcW w:w="454" w:type="dxa"/>
            <w:tcBorders>
              <w:top w:val="single" w:sz="4" w:space="0" w:color="auto"/>
              <w:left w:val="single" w:sz="4" w:space="0" w:color="auto"/>
              <w:bottom w:val="single" w:sz="4" w:space="0" w:color="auto"/>
              <w:right w:val="single" w:sz="4" w:space="0" w:color="auto"/>
            </w:tcBorders>
          </w:tcPr>
          <w:p w14:paraId="12BD6EFD" w14:textId="77777777" w:rsidR="004277EB" w:rsidRPr="004277EB" w:rsidRDefault="004277EB" w:rsidP="004277EB">
            <w:pPr>
              <w:jc w:val="left"/>
            </w:pPr>
            <w:r w:rsidRPr="004277EB">
              <w:t>м</w:t>
            </w:r>
          </w:p>
        </w:tc>
      </w:tr>
    </w:tbl>
    <w:p w14:paraId="21D5391D" w14:textId="77777777" w:rsidR="004277EB" w:rsidRPr="004277EB" w:rsidRDefault="004277EB" w:rsidP="004277EB">
      <w:pPr>
        <w:jc w:val="left"/>
      </w:pPr>
    </w:p>
    <w:p w14:paraId="0BFCDB7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904D038"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7E7C141B" w14:textId="77777777" w:rsidR="004277EB" w:rsidRPr="004277EB" w:rsidRDefault="004277EB" w:rsidP="004277EB">
            <w:pPr>
              <w:jc w:val="left"/>
            </w:pPr>
            <w:proofErr w:type="spellStart"/>
            <w:r w:rsidRPr="004277EB">
              <w:t>Загружение</w:t>
            </w:r>
            <w:proofErr w:type="spellEnd"/>
            <w:r w:rsidRPr="004277EB">
              <w:t xml:space="preserve"> 1 - постоянное</w:t>
            </w:r>
          </w:p>
          <w:p w14:paraId="791C52A1" w14:textId="77777777" w:rsidR="004277EB" w:rsidRPr="004277EB" w:rsidRDefault="004277EB" w:rsidP="004277EB">
            <w:pPr>
              <w:jc w:val="left"/>
            </w:pPr>
            <w:r w:rsidRPr="004277EB">
              <w:t xml:space="preserve">Коэффициент </w:t>
            </w:r>
            <w:proofErr w:type="spellStart"/>
            <w:r w:rsidRPr="004277EB">
              <w:t>надeжности</w:t>
            </w:r>
            <w:proofErr w:type="spellEnd"/>
            <w:r w:rsidRPr="004277EB">
              <w:t xml:space="preserve"> по нагрузке: 1,1</w:t>
            </w:r>
          </w:p>
          <w:p w14:paraId="4E9AF062" w14:textId="77777777" w:rsidR="004277EB" w:rsidRPr="004277EB" w:rsidRDefault="004277EB" w:rsidP="004277EB">
            <w:pPr>
              <w:jc w:val="left"/>
            </w:pPr>
            <w:r w:rsidRPr="004277EB">
              <w:t>Пояс, к которому приложена нагрузка: нижний</w:t>
            </w:r>
          </w:p>
        </w:tc>
      </w:tr>
      <w:tr w:rsidR="004277EB" w:rsidRPr="004277EB" w14:paraId="0B5F525D" w14:textId="77777777" w:rsidTr="00367156">
        <w:tblPrEx>
          <w:tblCellMar>
            <w:left w:w="20" w:type="dxa"/>
            <w:right w:w="20" w:type="dxa"/>
          </w:tblCellMar>
        </w:tblPrEx>
        <w:tc>
          <w:tcPr>
            <w:tcW w:w="9073" w:type="dxa"/>
            <w:gridSpan w:val="2"/>
            <w:tcBorders>
              <w:top w:val="single" w:sz="4" w:space="0" w:color="auto"/>
              <w:left w:val="single" w:sz="4" w:space="0" w:color="auto"/>
              <w:bottom w:val="single" w:sz="4" w:space="0" w:color="auto"/>
              <w:right w:val="single" w:sz="4" w:space="0" w:color="auto"/>
            </w:tcBorders>
          </w:tcPr>
          <w:p w14:paraId="38B4CE69" w14:textId="77777777" w:rsidR="004277EB" w:rsidRPr="004277EB" w:rsidRDefault="004277EB" w:rsidP="004277EB">
            <w:pPr>
              <w:jc w:val="left"/>
            </w:pPr>
            <w:r w:rsidRPr="004277EB">
              <w:rPr>
                <w:noProof/>
              </w:rPr>
              <w:drawing>
                <wp:inline distT="0" distB="0" distL="0" distR="0" wp14:anchorId="18BCEAC2" wp14:editId="2286D272">
                  <wp:extent cx="2876550" cy="28765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r w:rsidR="004277EB" w:rsidRPr="004277EB" w14:paraId="0428122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62E76072" w14:textId="77777777" w:rsidR="004277EB" w:rsidRPr="004277EB" w:rsidRDefault="004277EB" w:rsidP="004277EB">
            <w:pPr>
              <w:jc w:val="left"/>
            </w:pPr>
            <w:r w:rsidRPr="004277EB">
              <w:rPr>
                <w:noProof/>
              </w:rPr>
              <w:lastRenderedPageBreak/>
              <w:drawing>
                <wp:inline distT="0" distB="0" distL="0" distR="0" wp14:anchorId="29441B35" wp14:editId="34D49825">
                  <wp:extent cx="2876550" cy="287655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14:paraId="616BEB20" w14:textId="77777777" w:rsidR="004277EB" w:rsidRPr="004277EB" w:rsidRDefault="004277EB" w:rsidP="004277EB">
            <w:pPr>
              <w:jc w:val="left"/>
            </w:pPr>
            <w:r w:rsidRPr="004277EB">
              <w:rPr>
                <w:noProof/>
              </w:rPr>
              <w:drawing>
                <wp:inline distT="0" distB="0" distL="0" distR="0" wp14:anchorId="5ADD9FC0" wp14:editId="03468090">
                  <wp:extent cx="2876550" cy="28765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tc>
      </w:tr>
    </w:tbl>
    <w:p w14:paraId="104E233D" w14:textId="77777777" w:rsidR="004277EB" w:rsidRPr="004277EB" w:rsidRDefault="004277EB" w:rsidP="004277EB">
      <w:pPr>
        <w:jc w:val="left"/>
      </w:pPr>
    </w:p>
    <w:p w14:paraId="20AA9B4D" w14:textId="77777777" w:rsidR="004277EB" w:rsidRPr="004277EB" w:rsidRDefault="004277EB" w:rsidP="004277EB">
      <w:pPr>
        <w:jc w:val="left"/>
      </w:pPr>
    </w:p>
    <w:p w14:paraId="4C149F08"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1AAB4F0E"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E25C960"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расчетных нагрузок</w:t>
            </w:r>
          </w:p>
        </w:tc>
      </w:tr>
      <w:tr w:rsidR="004277EB" w:rsidRPr="004277EB" w14:paraId="2FC14045"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9048422" w14:textId="77777777" w:rsidR="004277EB" w:rsidRPr="004277EB" w:rsidRDefault="004277EB" w:rsidP="004277EB">
            <w:pPr>
              <w:jc w:val="left"/>
            </w:pPr>
            <w:r w:rsidRPr="004277EB">
              <w:rPr>
                <w:noProof/>
              </w:rPr>
              <w:drawing>
                <wp:inline distT="0" distB="0" distL="0" distR="0" wp14:anchorId="42BED8CC" wp14:editId="2E8FE4B4">
                  <wp:extent cx="2876550" cy="287655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7D4DE118" w14:textId="77777777" w:rsidR="004277EB" w:rsidRPr="004277EB" w:rsidRDefault="004277EB" w:rsidP="004277EB">
            <w:pPr>
              <w:jc w:val="left"/>
            </w:pPr>
            <w:r w:rsidRPr="004277EB">
              <w:rPr>
                <w:noProof/>
              </w:rPr>
              <w:drawing>
                <wp:inline distT="0" distB="0" distL="0" distR="0" wp14:anchorId="614588A8" wp14:editId="439888DF">
                  <wp:extent cx="2876550" cy="287655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23CB55EF"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54FE9264"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AAC7483"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расчетных нагрузок</w:t>
            </w:r>
          </w:p>
        </w:tc>
      </w:tr>
      <w:tr w:rsidR="004277EB" w:rsidRPr="004277EB" w14:paraId="3D7FC578"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542E723" w14:textId="77777777" w:rsidR="004277EB" w:rsidRPr="004277EB" w:rsidRDefault="004277EB" w:rsidP="004277EB">
            <w:pPr>
              <w:jc w:val="left"/>
            </w:pPr>
            <w:r w:rsidRPr="004277EB">
              <w:rPr>
                <w:noProof/>
              </w:rPr>
              <w:drawing>
                <wp:inline distT="0" distB="0" distL="0" distR="0" wp14:anchorId="4DC7A5CF" wp14:editId="7F30C505">
                  <wp:extent cx="2876550" cy="28765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32A9F744" w14:textId="77777777" w:rsidR="004277EB" w:rsidRPr="004277EB" w:rsidRDefault="004277EB" w:rsidP="004277EB">
            <w:pPr>
              <w:jc w:val="left"/>
            </w:pPr>
            <w:r w:rsidRPr="004277EB">
              <w:rPr>
                <w:noProof/>
              </w:rPr>
              <w:drawing>
                <wp:inline distT="0" distB="0" distL="0" distR="0" wp14:anchorId="0D035452" wp14:editId="53C678DF">
                  <wp:extent cx="2876550" cy="28765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69C7574C"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E455F1D"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F6CDC1F"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расчетных нагрузок</w:t>
            </w:r>
          </w:p>
        </w:tc>
      </w:tr>
      <w:tr w:rsidR="004277EB" w:rsidRPr="004277EB" w14:paraId="67F082AA"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65EAACF" w14:textId="77777777" w:rsidR="004277EB" w:rsidRPr="004277EB" w:rsidRDefault="004277EB" w:rsidP="004277EB">
            <w:pPr>
              <w:jc w:val="left"/>
            </w:pPr>
            <w:r w:rsidRPr="004277EB">
              <w:rPr>
                <w:noProof/>
              </w:rPr>
              <w:drawing>
                <wp:inline distT="0" distB="0" distL="0" distR="0" wp14:anchorId="0017EDDD" wp14:editId="310CEB83">
                  <wp:extent cx="2876550" cy="287655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68CBA7C8" w14:textId="77777777" w:rsidR="004277EB" w:rsidRPr="004277EB" w:rsidRDefault="004277EB" w:rsidP="004277EB">
            <w:pPr>
              <w:jc w:val="left"/>
            </w:pPr>
            <w:r w:rsidRPr="004277EB">
              <w:rPr>
                <w:noProof/>
              </w:rPr>
              <w:drawing>
                <wp:inline distT="0" distB="0" distL="0" distR="0" wp14:anchorId="57B3CB38" wp14:editId="27880786">
                  <wp:extent cx="2876550" cy="28765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0D199E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07298513"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409630B"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расчетных нагрузок</w:t>
            </w:r>
          </w:p>
        </w:tc>
      </w:tr>
      <w:tr w:rsidR="004277EB" w:rsidRPr="004277EB" w14:paraId="4BD9444E"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5EE2E8D7" w14:textId="77777777" w:rsidR="004277EB" w:rsidRPr="004277EB" w:rsidRDefault="004277EB" w:rsidP="004277EB">
            <w:pPr>
              <w:jc w:val="left"/>
            </w:pPr>
            <w:r w:rsidRPr="004277EB">
              <w:rPr>
                <w:noProof/>
              </w:rPr>
              <w:drawing>
                <wp:inline distT="0" distB="0" distL="0" distR="0" wp14:anchorId="289573E7" wp14:editId="088C1EB1">
                  <wp:extent cx="2876550" cy="287655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420B7020" w14:textId="77777777" w:rsidR="004277EB" w:rsidRPr="004277EB" w:rsidRDefault="004277EB" w:rsidP="004277EB">
            <w:pPr>
              <w:jc w:val="left"/>
            </w:pPr>
            <w:r w:rsidRPr="004277EB">
              <w:rPr>
                <w:noProof/>
              </w:rPr>
              <w:drawing>
                <wp:inline distT="0" distB="0" distL="0" distR="0" wp14:anchorId="02822181" wp14:editId="554C03FD">
                  <wp:extent cx="2876550" cy="287655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91E4584"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2E02207E"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495DC958" w14:textId="77777777" w:rsidR="004277EB" w:rsidRPr="004277EB" w:rsidRDefault="004277EB" w:rsidP="004277EB">
            <w:pPr>
              <w:jc w:val="left"/>
            </w:pPr>
            <w:r w:rsidRPr="004277EB">
              <w:t xml:space="preserve">Огибающая величин </w:t>
            </w:r>
            <w:proofErr w:type="spellStart"/>
            <w:r w:rsidRPr="004277EB">
              <w:t>Mmax</w:t>
            </w:r>
            <w:proofErr w:type="spellEnd"/>
            <w:r w:rsidRPr="004277EB">
              <w:t xml:space="preserve"> по значениям нормативных нагрузок</w:t>
            </w:r>
          </w:p>
        </w:tc>
      </w:tr>
      <w:tr w:rsidR="004277EB" w:rsidRPr="004277EB" w14:paraId="4AC02D7F"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22A54E5A" w14:textId="77777777" w:rsidR="004277EB" w:rsidRPr="004277EB" w:rsidRDefault="004277EB" w:rsidP="004277EB">
            <w:pPr>
              <w:jc w:val="left"/>
            </w:pPr>
            <w:r w:rsidRPr="004277EB">
              <w:rPr>
                <w:noProof/>
              </w:rPr>
              <w:drawing>
                <wp:inline distT="0" distB="0" distL="0" distR="0" wp14:anchorId="6041EE9B" wp14:editId="5C6B9E27">
                  <wp:extent cx="2876550" cy="287655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3ABB9E99" w14:textId="77777777" w:rsidR="004277EB" w:rsidRPr="004277EB" w:rsidRDefault="004277EB" w:rsidP="004277EB">
            <w:pPr>
              <w:jc w:val="left"/>
            </w:pPr>
            <w:r w:rsidRPr="004277EB">
              <w:rPr>
                <w:noProof/>
              </w:rPr>
              <w:drawing>
                <wp:inline distT="0" distB="0" distL="0" distR="0" wp14:anchorId="279F22F3" wp14:editId="1F0C8385">
                  <wp:extent cx="2876550" cy="287655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максимальному изгибающему моменту</w:t>
            </w:r>
          </w:p>
        </w:tc>
      </w:tr>
    </w:tbl>
    <w:p w14:paraId="499E39C7"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2BACEE9"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561B5C8F" w14:textId="77777777" w:rsidR="004277EB" w:rsidRPr="004277EB" w:rsidRDefault="004277EB" w:rsidP="004277EB">
            <w:pPr>
              <w:jc w:val="left"/>
            </w:pPr>
            <w:r w:rsidRPr="004277EB">
              <w:lastRenderedPageBreak/>
              <w:t xml:space="preserve">Огибающая величин </w:t>
            </w:r>
            <w:proofErr w:type="spellStart"/>
            <w:r w:rsidRPr="004277EB">
              <w:t>Mmin</w:t>
            </w:r>
            <w:proofErr w:type="spellEnd"/>
            <w:r w:rsidRPr="004277EB">
              <w:t xml:space="preserve"> по значениям нормативных нагрузок</w:t>
            </w:r>
          </w:p>
        </w:tc>
      </w:tr>
      <w:tr w:rsidR="004277EB" w:rsidRPr="004277EB" w14:paraId="41AFF7F2"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03A0AF3E" w14:textId="77777777" w:rsidR="004277EB" w:rsidRPr="004277EB" w:rsidRDefault="004277EB" w:rsidP="004277EB">
            <w:pPr>
              <w:jc w:val="left"/>
            </w:pPr>
            <w:r w:rsidRPr="004277EB">
              <w:rPr>
                <w:noProof/>
              </w:rPr>
              <w:drawing>
                <wp:inline distT="0" distB="0" distL="0" distR="0" wp14:anchorId="3E1E447B" wp14:editId="2A36013F">
                  <wp:extent cx="2876550" cy="287655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Минимальный изгибающий момент</w:t>
            </w:r>
          </w:p>
        </w:tc>
        <w:tc>
          <w:tcPr>
            <w:tcW w:w="4537" w:type="dxa"/>
            <w:tcBorders>
              <w:top w:val="single" w:sz="4" w:space="0" w:color="auto"/>
              <w:left w:val="single" w:sz="4" w:space="0" w:color="auto"/>
              <w:bottom w:val="single" w:sz="4" w:space="0" w:color="auto"/>
              <w:right w:val="single" w:sz="4" w:space="0" w:color="auto"/>
            </w:tcBorders>
          </w:tcPr>
          <w:p w14:paraId="466F94E5" w14:textId="77777777" w:rsidR="004277EB" w:rsidRPr="004277EB" w:rsidRDefault="004277EB" w:rsidP="004277EB">
            <w:pPr>
              <w:jc w:val="left"/>
            </w:pPr>
            <w:r w:rsidRPr="004277EB">
              <w:rPr>
                <w:noProof/>
              </w:rPr>
              <w:drawing>
                <wp:inline distT="0" distB="0" distL="0" distR="0" wp14:anchorId="74DA8A33" wp14:editId="7EF4CF31">
                  <wp:extent cx="2876550" cy="287655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Перерезывающая сила, соответствующая минимальному изгибающему моменту</w:t>
            </w:r>
          </w:p>
        </w:tc>
      </w:tr>
    </w:tbl>
    <w:p w14:paraId="16C7E831"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7D6C6EE2"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0E235B26" w14:textId="77777777" w:rsidR="004277EB" w:rsidRPr="004277EB" w:rsidRDefault="004277EB" w:rsidP="004277EB">
            <w:pPr>
              <w:jc w:val="left"/>
            </w:pPr>
            <w:r w:rsidRPr="004277EB">
              <w:t xml:space="preserve">Огибающая величин </w:t>
            </w:r>
            <w:proofErr w:type="spellStart"/>
            <w:r w:rsidRPr="004277EB">
              <w:t>Qmax</w:t>
            </w:r>
            <w:proofErr w:type="spellEnd"/>
            <w:r w:rsidRPr="004277EB">
              <w:t xml:space="preserve"> по значениям нормативных нагрузок</w:t>
            </w:r>
          </w:p>
        </w:tc>
      </w:tr>
      <w:tr w:rsidR="004277EB" w:rsidRPr="004277EB" w14:paraId="4E0AF226"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43E6C924" w14:textId="77777777" w:rsidR="004277EB" w:rsidRPr="004277EB" w:rsidRDefault="004277EB" w:rsidP="004277EB">
            <w:pPr>
              <w:jc w:val="left"/>
            </w:pPr>
            <w:r w:rsidRPr="004277EB">
              <w:rPr>
                <w:noProof/>
              </w:rPr>
              <w:drawing>
                <wp:inline distT="0" distB="0" distL="0" distR="0" wp14:anchorId="10BD96FF" wp14:editId="5456626B">
                  <wp:extent cx="2876550" cy="287655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Максимальная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07BF396E" w14:textId="77777777" w:rsidR="004277EB" w:rsidRPr="004277EB" w:rsidRDefault="004277EB" w:rsidP="004277EB">
            <w:pPr>
              <w:jc w:val="left"/>
            </w:pPr>
            <w:r w:rsidRPr="004277EB">
              <w:rPr>
                <w:noProof/>
              </w:rPr>
              <w:drawing>
                <wp:inline distT="0" distB="0" distL="0" distR="0" wp14:anchorId="110A7C0A" wp14:editId="5A4544F4">
                  <wp:extent cx="2876550" cy="287655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максимальной перерезывающей силе</w:t>
            </w:r>
          </w:p>
        </w:tc>
      </w:tr>
    </w:tbl>
    <w:p w14:paraId="14F876B2"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4536"/>
        <w:gridCol w:w="4537"/>
      </w:tblGrid>
      <w:tr w:rsidR="004277EB" w:rsidRPr="004277EB" w14:paraId="42B886E5" w14:textId="77777777" w:rsidTr="00367156">
        <w:trPr>
          <w:tblHeader/>
        </w:trPr>
        <w:tc>
          <w:tcPr>
            <w:tcW w:w="9073" w:type="dxa"/>
            <w:gridSpan w:val="2"/>
            <w:tcBorders>
              <w:top w:val="single" w:sz="4" w:space="0" w:color="auto"/>
              <w:left w:val="single" w:sz="4" w:space="0" w:color="auto"/>
              <w:bottom w:val="single" w:sz="4" w:space="0" w:color="auto"/>
              <w:right w:val="single" w:sz="4" w:space="0" w:color="auto"/>
            </w:tcBorders>
          </w:tcPr>
          <w:p w14:paraId="1AEE4ACE" w14:textId="77777777" w:rsidR="004277EB" w:rsidRPr="004277EB" w:rsidRDefault="004277EB" w:rsidP="004277EB">
            <w:pPr>
              <w:jc w:val="left"/>
            </w:pPr>
            <w:r w:rsidRPr="004277EB">
              <w:lastRenderedPageBreak/>
              <w:t xml:space="preserve">Огибающая величин </w:t>
            </w:r>
            <w:proofErr w:type="spellStart"/>
            <w:r w:rsidRPr="004277EB">
              <w:t>Qmin</w:t>
            </w:r>
            <w:proofErr w:type="spellEnd"/>
            <w:r w:rsidRPr="004277EB">
              <w:t xml:space="preserve"> по значениям нормативных нагрузок</w:t>
            </w:r>
          </w:p>
        </w:tc>
      </w:tr>
      <w:tr w:rsidR="004277EB" w:rsidRPr="004277EB" w14:paraId="0E83B374" w14:textId="77777777" w:rsidTr="00367156">
        <w:tblPrEx>
          <w:tblCellMar>
            <w:left w:w="20" w:type="dxa"/>
            <w:right w:w="20" w:type="dxa"/>
          </w:tblCellMar>
        </w:tblPrEx>
        <w:tc>
          <w:tcPr>
            <w:tcW w:w="4536" w:type="dxa"/>
            <w:tcBorders>
              <w:top w:val="single" w:sz="4" w:space="0" w:color="auto"/>
              <w:left w:val="single" w:sz="4" w:space="0" w:color="auto"/>
              <w:bottom w:val="single" w:sz="4" w:space="0" w:color="auto"/>
              <w:right w:val="single" w:sz="4" w:space="0" w:color="auto"/>
            </w:tcBorders>
          </w:tcPr>
          <w:p w14:paraId="3C1BD2A9" w14:textId="77777777" w:rsidR="004277EB" w:rsidRPr="004277EB" w:rsidRDefault="004277EB" w:rsidP="004277EB">
            <w:pPr>
              <w:jc w:val="left"/>
            </w:pPr>
            <w:r w:rsidRPr="004277EB">
              <w:rPr>
                <w:noProof/>
              </w:rPr>
              <w:drawing>
                <wp:inline distT="0" distB="0" distL="0" distR="0" wp14:anchorId="2E731CC2" wp14:editId="11230955">
                  <wp:extent cx="2876550" cy="28765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Минимальная перерезывающая сила</w:t>
            </w:r>
          </w:p>
        </w:tc>
        <w:tc>
          <w:tcPr>
            <w:tcW w:w="4537" w:type="dxa"/>
            <w:tcBorders>
              <w:top w:val="single" w:sz="4" w:space="0" w:color="auto"/>
              <w:left w:val="single" w:sz="4" w:space="0" w:color="auto"/>
              <w:bottom w:val="single" w:sz="4" w:space="0" w:color="auto"/>
              <w:right w:val="single" w:sz="4" w:space="0" w:color="auto"/>
            </w:tcBorders>
          </w:tcPr>
          <w:p w14:paraId="126D8493" w14:textId="77777777" w:rsidR="004277EB" w:rsidRPr="004277EB" w:rsidRDefault="004277EB" w:rsidP="004277EB">
            <w:pPr>
              <w:jc w:val="left"/>
            </w:pPr>
            <w:r w:rsidRPr="004277EB">
              <w:rPr>
                <w:noProof/>
              </w:rPr>
              <w:drawing>
                <wp:inline distT="0" distB="0" distL="0" distR="0" wp14:anchorId="0829C6F7" wp14:editId="45C2B757">
                  <wp:extent cx="2876550" cy="28765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r w:rsidRPr="004277EB">
              <w:t>Изгибающий момент, соответствующий минимальной перерезывающей силе</w:t>
            </w:r>
          </w:p>
        </w:tc>
      </w:tr>
    </w:tbl>
    <w:p w14:paraId="6D881785" w14:textId="77777777" w:rsidR="004277EB" w:rsidRPr="004277EB" w:rsidRDefault="004277EB" w:rsidP="004277EB">
      <w:pPr>
        <w:jc w:val="left"/>
      </w:pPr>
    </w:p>
    <w:p w14:paraId="18FB33DE" w14:textId="77777777" w:rsidR="004277EB" w:rsidRPr="004277EB" w:rsidRDefault="004277EB" w:rsidP="004277EB">
      <w:pPr>
        <w:jc w:val="left"/>
      </w:pPr>
    </w:p>
    <w:p w14:paraId="78018A83" w14:textId="77777777" w:rsidR="004277EB" w:rsidRPr="004277EB" w:rsidRDefault="004277EB" w:rsidP="004277EB">
      <w:pPr>
        <w:jc w:val="left"/>
      </w:pPr>
    </w:p>
    <w:tbl>
      <w:tblPr>
        <w:tblW w:w="0" w:type="auto"/>
        <w:tblInd w:w="5" w:type="dxa"/>
        <w:tblLayout w:type="fixed"/>
        <w:tblCellMar>
          <w:left w:w="0" w:type="dxa"/>
          <w:right w:w="0" w:type="dxa"/>
        </w:tblCellMar>
        <w:tblLook w:val="0000" w:firstRow="0" w:lastRow="0" w:firstColumn="0" w:lastColumn="0" w:noHBand="0" w:noVBand="0"/>
      </w:tblPr>
      <w:tblGrid>
        <w:gridCol w:w="1798"/>
        <w:gridCol w:w="3637"/>
        <w:gridCol w:w="3638"/>
      </w:tblGrid>
      <w:tr w:rsidR="004277EB" w:rsidRPr="004277EB" w14:paraId="163B15DD" w14:textId="77777777" w:rsidTr="00367156">
        <w:trPr>
          <w:trHeight w:val="391"/>
          <w:tblHeader/>
        </w:trPr>
        <w:tc>
          <w:tcPr>
            <w:tcW w:w="1798" w:type="dxa"/>
            <w:vMerge w:val="restart"/>
            <w:tcBorders>
              <w:top w:val="single" w:sz="4" w:space="0" w:color="auto"/>
              <w:left w:val="single" w:sz="4" w:space="0" w:color="auto"/>
              <w:bottom w:val="single" w:sz="4" w:space="0" w:color="auto"/>
              <w:right w:val="single" w:sz="4" w:space="0" w:color="auto"/>
            </w:tcBorders>
          </w:tcPr>
          <w:p w14:paraId="6E2BACA3" w14:textId="77777777" w:rsidR="004277EB" w:rsidRPr="004277EB" w:rsidRDefault="004277EB" w:rsidP="004277EB">
            <w:pPr>
              <w:jc w:val="left"/>
              <w:rPr>
                <w:b/>
                <w:bCs/>
              </w:rPr>
            </w:pPr>
          </w:p>
        </w:tc>
        <w:tc>
          <w:tcPr>
            <w:tcW w:w="7275" w:type="dxa"/>
            <w:gridSpan w:val="2"/>
            <w:vMerge w:val="restart"/>
            <w:tcBorders>
              <w:top w:val="single" w:sz="4" w:space="0" w:color="auto"/>
              <w:left w:val="single" w:sz="4" w:space="0" w:color="auto"/>
              <w:bottom w:val="single" w:sz="4" w:space="0" w:color="auto"/>
              <w:right w:val="single" w:sz="4" w:space="0" w:color="auto"/>
            </w:tcBorders>
          </w:tcPr>
          <w:p w14:paraId="1C8ADC88" w14:textId="77777777" w:rsidR="004277EB" w:rsidRPr="004277EB" w:rsidRDefault="004277EB" w:rsidP="004277EB">
            <w:pPr>
              <w:jc w:val="left"/>
              <w:rPr>
                <w:b/>
                <w:bCs/>
              </w:rPr>
            </w:pPr>
            <w:r w:rsidRPr="004277EB">
              <w:rPr>
                <w:b/>
                <w:bCs/>
              </w:rPr>
              <w:t>Опорные реакции</w:t>
            </w:r>
          </w:p>
        </w:tc>
      </w:tr>
      <w:tr w:rsidR="004277EB" w:rsidRPr="004277EB" w14:paraId="01096466"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73C28B8F"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0970E9B5" w14:textId="77777777" w:rsidR="004277EB" w:rsidRPr="004277EB" w:rsidRDefault="004277EB" w:rsidP="004277EB">
            <w:pPr>
              <w:jc w:val="left"/>
              <w:rPr>
                <w:b/>
                <w:bCs/>
              </w:rPr>
            </w:pPr>
            <w:r w:rsidRPr="004277EB">
              <w:rPr>
                <w:b/>
                <w:bCs/>
              </w:rPr>
              <w:t>Сила в опоре 1</w:t>
            </w:r>
          </w:p>
        </w:tc>
        <w:tc>
          <w:tcPr>
            <w:tcW w:w="3638" w:type="dxa"/>
            <w:tcBorders>
              <w:top w:val="single" w:sz="4" w:space="0" w:color="auto"/>
              <w:left w:val="single" w:sz="4" w:space="0" w:color="auto"/>
              <w:bottom w:val="single" w:sz="4" w:space="0" w:color="auto"/>
              <w:right w:val="single" w:sz="4" w:space="0" w:color="auto"/>
            </w:tcBorders>
          </w:tcPr>
          <w:p w14:paraId="4BC288DD" w14:textId="77777777" w:rsidR="004277EB" w:rsidRPr="004277EB" w:rsidRDefault="004277EB" w:rsidP="004277EB">
            <w:pPr>
              <w:jc w:val="left"/>
              <w:rPr>
                <w:b/>
                <w:bCs/>
              </w:rPr>
            </w:pPr>
            <w:r w:rsidRPr="004277EB">
              <w:rPr>
                <w:b/>
                <w:bCs/>
              </w:rPr>
              <w:t>Сила в опоре 2</w:t>
            </w:r>
          </w:p>
        </w:tc>
      </w:tr>
      <w:tr w:rsidR="004277EB" w:rsidRPr="004277EB" w14:paraId="4E306938" w14:textId="77777777" w:rsidTr="00367156">
        <w:trPr>
          <w:tblHeader/>
        </w:trPr>
        <w:tc>
          <w:tcPr>
            <w:tcW w:w="1798" w:type="dxa"/>
            <w:vMerge/>
            <w:tcBorders>
              <w:top w:val="single" w:sz="4" w:space="0" w:color="auto"/>
              <w:left w:val="single" w:sz="4" w:space="0" w:color="auto"/>
              <w:bottom w:val="single" w:sz="4" w:space="0" w:color="auto"/>
              <w:right w:val="single" w:sz="4" w:space="0" w:color="auto"/>
            </w:tcBorders>
          </w:tcPr>
          <w:p w14:paraId="605D55EC" w14:textId="77777777" w:rsidR="004277EB" w:rsidRPr="004277EB" w:rsidRDefault="004277EB" w:rsidP="004277EB">
            <w:pPr>
              <w:jc w:val="left"/>
              <w:rPr>
                <w:b/>
                <w:bCs/>
              </w:rPr>
            </w:pPr>
          </w:p>
        </w:tc>
        <w:tc>
          <w:tcPr>
            <w:tcW w:w="3637" w:type="dxa"/>
            <w:tcBorders>
              <w:top w:val="single" w:sz="4" w:space="0" w:color="auto"/>
              <w:left w:val="single" w:sz="4" w:space="0" w:color="auto"/>
              <w:bottom w:val="single" w:sz="4" w:space="0" w:color="auto"/>
              <w:right w:val="single" w:sz="4" w:space="0" w:color="auto"/>
            </w:tcBorders>
          </w:tcPr>
          <w:p w14:paraId="77B639C4" w14:textId="77777777" w:rsidR="004277EB" w:rsidRPr="004277EB" w:rsidRDefault="004277EB" w:rsidP="004277EB">
            <w:pPr>
              <w:jc w:val="left"/>
              <w:rPr>
                <w:b/>
                <w:bCs/>
              </w:rPr>
            </w:pPr>
            <w:r w:rsidRPr="004277EB">
              <w:rPr>
                <w:b/>
                <w:bCs/>
              </w:rPr>
              <w:t>Т</w:t>
            </w:r>
          </w:p>
        </w:tc>
        <w:tc>
          <w:tcPr>
            <w:tcW w:w="3638" w:type="dxa"/>
            <w:tcBorders>
              <w:top w:val="single" w:sz="4" w:space="0" w:color="auto"/>
              <w:left w:val="single" w:sz="4" w:space="0" w:color="auto"/>
              <w:bottom w:val="single" w:sz="4" w:space="0" w:color="auto"/>
              <w:right w:val="single" w:sz="4" w:space="0" w:color="auto"/>
            </w:tcBorders>
          </w:tcPr>
          <w:p w14:paraId="24D30340" w14:textId="77777777" w:rsidR="004277EB" w:rsidRPr="004277EB" w:rsidRDefault="004277EB" w:rsidP="004277EB">
            <w:pPr>
              <w:jc w:val="left"/>
              <w:rPr>
                <w:b/>
                <w:bCs/>
              </w:rPr>
            </w:pPr>
            <w:r w:rsidRPr="004277EB">
              <w:rPr>
                <w:b/>
                <w:bCs/>
              </w:rPr>
              <w:t>Т</w:t>
            </w:r>
          </w:p>
        </w:tc>
      </w:tr>
      <w:tr w:rsidR="004277EB" w:rsidRPr="004277EB" w14:paraId="083A0E74"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2416150"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113EF6F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795C883" w14:textId="77777777" w:rsidR="004277EB" w:rsidRPr="004277EB" w:rsidRDefault="004277EB" w:rsidP="004277EB">
            <w:pPr>
              <w:jc w:val="left"/>
            </w:pPr>
            <w:r w:rsidRPr="004277EB">
              <w:t>15</w:t>
            </w:r>
          </w:p>
        </w:tc>
      </w:tr>
      <w:tr w:rsidR="004277EB" w:rsidRPr="004277EB" w14:paraId="70E0EE2E"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364928D8" w14:textId="77777777" w:rsidR="004277EB" w:rsidRPr="004277EB" w:rsidRDefault="004277EB" w:rsidP="004277EB">
            <w:pPr>
              <w:jc w:val="left"/>
            </w:pPr>
            <w:r w:rsidRPr="004277EB">
              <w:t xml:space="preserve">по критерию </w:t>
            </w:r>
            <w:proofErr w:type="spellStart"/>
            <w:r w:rsidRPr="004277EB">
              <w:t>M</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2FB0C2D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2B3023FA" w14:textId="77777777" w:rsidR="004277EB" w:rsidRPr="004277EB" w:rsidRDefault="004277EB" w:rsidP="004277EB">
            <w:pPr>
              <w:jc w:val="left"/>
            </w:pPr>
            <w:r w:rsidRPr="004277EB">
              <w:t>15</w:t>
            </w:r>
          </w:p>
        </w:tc>
      </w:tr>
      <w:tr w:rsidR="004277EB" w:rsidRPr="004277EB" w14:paraId="02AF6762"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001E5C0B"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max</w:t>
            </w:r>
            <w:proofErr w:type="spellEnd"/>
          </w:p>
        </w:tc>
        <w:tc>
          <w:tcPr>
            <w:tcW w:w="3637" w:type="dxa"/>
            <w:tcBorders>
              <w:top w:val="single" w:sz="4" w:space="0" w:color="auto"/>
              <w:left w:val="single" w:sz="4" w:space="0" w:color="auto"/>
              <w:bottom w:val="single" w:sz="4" w:space="0" w:color="auto"/>
              <w:right w:val="single" w:sz="4" w:space="0" w:color="auto"/>
            </w:tcBorders>
          </w:tcPr>
          <w:p w14:paraId="27BDB2E4"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3384A4B4" w14:textId="77777777" w:rsidR="004277EB" w:rsidRPr="004277EB" w:rsidRDefault="004277EB" w:rsidP="004277EB">
            <w:pPr>
              <w:jc w:val="left"/>
            </w:pPr>
            <w:r w:rsidRPr="004277EB">
              <w:t>15</w:t>
            </w:r>
          </w:p>
        </w:tc>
      </w:tr>
      <w:tr w:rsidR="004277EB" w:rsidRPr="004277EB" w14:paraId="01A479FB" w14:textId="77777777" w:rsidTr="00367156">
        <w:tblPrEx>
          <w:tblCellMar>
            <w:left w:w="20" w:type="dxa"/>
            <w:right w:w="20" w:type="dxa"/>
          </w:tblCellMar>
        </w:tblPrEx>
        <w:tc>
          <w:tcPr>
            <w:tcW w:w="1798" w:type="dxa"/>
            <w:tcBorders>
              <w:top w:val="single" w:sz="4" w:space="0" w:color="auto"/>
              <w:left w:val="single" w:sz="4" w:space="0" w:color="auto"/>
              <w:bottom w:val="single" w:sz="4" w:space="0" w:color="auto"/>
              <w:right w:val="single" w:sz="4" w:space="0" w:color="auto"/>
            </w:tcBorders>
          </w:tcPr>
          <w:p w14:paraId="1E1DD3D9" w14:textId="77777777" w:rsidR="004277EB" w:rsidRPr="004277EB" w:rsidRDefault="004277EB" w:rsidP="004277EB">
            <w:pPr>
              <w:jc w:val="left"/>
            </w:pPr>
            <w:r w:rsidRPr="004277EB">
              <w:t xml:space="preserve">по критерию </w:t>
            </w:r>
            <w:proofErr w:type="spellStart"/>
            <w:r w:rsidRPr="004277EB">
              <w:t>Q</w:t>
            </w:r>
            <w:r w:rsidRPr="004277EB">
              <w:rPr>
                <w:vertAlign w:val="subscript"/>
              </w:rPr>
              <w:t>min</w:t>
            </w:r>
            <w:proofErr w:type="spellEnd"/>
          </w:p>
        </w:tc>
        <w:tc>
          <w:tcPr>
            <w:tcW w:w="3637" w:type="dxa"/>
            <w:tcBorders>
              <w:top w:val="single" w:sz="4" w:space="0" w:color="auto"/>
              <w:left w:val="single" w:sz="4" w:space="0" w:color="auto"/>
              <w:bottom w:val="single" w:sz="4" w:space="0" w:color="auto"/>
              <w:right w:val="single" w:sz="4" w:space="0" w:color="auto"/>
            </w:tcBorders>
          </w:tcPr>
          <w:p w14:paraId="7954FCFB" w14:textId="77777777" w:rsidR="004277EB" w:rsidRPr="004277EB" w:rsidRDefault="004277EB" w:rsidP="004277EB">
            <w:pPr>
              <w:jc w:val="left"/>
            </w:pPr>
            <w:r w:rsidRPr="004277EB">
              <w:t>15</w:t>
            </w:r>
          </w:p>
        </w:tc>
        <w:tc>
          <w:tcPr>
            <w:tcW w:w="3638" w:type="dxa"/>
            <w:tcBorders>
              <w:top w:val="single" w:sz="4" w:space="0" w:color="auto"/>
              <w:left w:val="single" w:sz="4" w:space="0" w:color="auto"/>
              <w:bottom w:val="single" w:sz="4" w:space="0" w:color="auto"/>
              <w:right w:val="single" w:sz="4" w:space="0" w:color="auto"/>
            </w:tcBorders>
          </w:tcPr>
          <w:p w14:paraId="4C7A0F29" w14:textId="77777777" w:rsidR="004277EB" w:rsidRPr="004277EB" w:rsidRDefault="004277EB" w:rsidP="004277EB">
            <w:pPr>
              <w:jc w:val="left"/>
            </w:pPr>
            <w:r w:rsidRPr="004277EB">
              <w:t>15</w:t>
            </w:r>
          </w:p>
        </w:tc>
      </w:tr>
    </w:tbl>
    <w:p w14:paraId="1DE83CBF" w14:textId="77777777" w:rsidR="004277EB" w:rsidRPr="004277EB" w:rsidRDefault="004277EB" w:rsidP="004277EB">
      <w:pPr>
        <w:jc w:val="left"/>
      </w:pPr>
    </w:p>
    <w:p w14:paraId="716F2574" w14:textId="77777777" w:rsidR="004277EB" w:rsidRPr="004277EB" w:rsidRDefault="004277EB" w:rsidP="004277EB">
      <w:pPr>
        <w:jc w:val="left"/>
      </w:pPr>
    </w:p>
    <w:p w14:paraId="4FFCD614" w14:textId="77777777" w:rsidR="004277EB" w:rsidRPr="004277EB" w:rsidRDefault="004277EB" w:rsidP="004277EB">
      <w:pPr>
        <w:jc w:val="left"/>
        <w:rPr>
          <w:b/>
          <w:bCs/>
        </w:rPr>
      </w:pPr>
      <w:r w:rsidRPr="004277EB">
        <w:rPr>
          <w:b/>
          <w:bCs/>
        </w:rPr>
        <w:t>Ребра жесткости</w:t>
      </w:r>
    </w:p>
    <w:p w14:paraId="31AD93F5" w14:textId="77777777" w:rsidR="004277EB" w:rsidRPr="004277EB" w:rsidRDefault="004277EB" w:rsidP="004277EB">
      <w:pPr>
        <w:jc w:val="left"/>
        <w:rPr>
          <w:b/>
          <w:bCs/>
        </w:rPr>
      </w:pPr>
    </w:p>
    <w:p w14:paraId="6B11FDE9" w14:textId="77777777" w:rsidR="004277EB" w:rsidRPr="004277EB" w:rsidRDefault="004277EB" w:rsidP="004277EB">
      <w:pPr>
        <w:jc w:val="left"/>
      </w:pPr>
      <w:r w:rsidRPr="004277EB">
        <w:t>Промежуточные ребра</w:t>
      </w:r>
    </w:p>
    <w:p w14:paraId="2C46C0AB" w14:textId="77777777" w:rsidR="004277EB" w:rsidRPr="004277EB" w:rsidRDefault="004277EB" w:rsidP="004277EB">
      <w:pPr>
        <w:jc w:val="left"/>
      </w:pPr>
    </w:p>
    <w:p w14:paraId="315A1EB0" w14:textId="77777777" w:rsidR="004277EB" w:rsidRPr="004277EB" w:rsidRDefault="004277EB" w:rsidP="004277EB">
      <w:pPr>
        <w:jc w:val="left"/>
      </w:pPr>
      <w:r w:rsidRPr="004277EB">
        <w:t>Двусторонние</w:t>
      </w:r>
    </w:p>
    <w:p w14:paraId="6958131D" w14:textId="77777777" w:rsidR="004277EB" w:rsidRPr="004277EB" w:rsidRDefault="004277EB" w:rsidP="004277EB">
      <w:pPr>
        <w:jc w:val="left"/>
      </w:pPr>
      <w:r w:rsidRPr="004277EB">
        <w:rPr>
          <w:noProof/>
        </w:rPr>
        <w:drawing>
          <wp:inline distT="0" distB="0" distL="0" distR="0" wp14:anchorId="5A0054A1" wp14:editId="59BB7E07">
            <wp:extent cx="790575" cy="485775"/>
            <wp:effectExtent l="0" t="0" r="9525"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p>
    <w:p w14:paraId="72E21CD1" w14:textId="77777777" w:rsidR="004277EB" w:rsidRPr="004277EB" w:rsidRDefault="004277EB" w:rsidP="004277EB">
      <w:pPr>
        <w:jc w:val="left"/>
      </w:pPr>
    </w:p>
    <w:p w14:paraId="67788399" w14:textId="77777777" w:rsidR="004277EB" w:rsidRPr="004277EB" w:rsidRDefault="004277EB" w:rsidP="004277EB">
      <w:pPr>
        <w:jc w:val="left"/>
      </w:pPr>
      <w:r w:rsidRPr="004277EB">
        <w:t>Шаг ребер 3 м</w:t>
      </w:r>
    </w:p>
    <w:p w14:paraId="155D6039" w14:textId="77777777" w:rsidR="004277EB" w:rsidRPr="004277EB" w:rsidRDefault="004277EB" w:rsidP="004277EB">
      <w:pPr>
        <w:jc w:val="left"/>
      </w:pPr>
      <w:proofErr w:type="spellStart"/>
      <w:r w:rsidRPr="004277EB">
        <w:lastRenderedPageBreak/>
        <w:t>b</w:t>
      </w:r>
      <w:r w:rsidRPr="004277EB">
        <w:rPr>
          <w:vertAlign w:val="subscript"/>
        </w:rPr>
        <w:t>s</w:t>
      </w:r>
      <w:proofErr w:type="spellEnd"/>
      <w:r w:rsidRPr="004277EB">
        <w:t xml:space="preserve"> = 100 мм</w:t>
      </w:r>
    </w:p>
    <w:p w14:paraId="3A4123CE" w14:textId="77777777" w:rsidR="004277EB" w:rsidRPr="004277EB" w:rsidRDefault="004277EB" w:rsidP="004277EB">
      <w:pPr>
        <w:jc w:val="left"/>
      </w:pPr>
      <w:proofErr w:type="spellStart"/>
      <w:r w:rsidRPr="004277EB">
        <w:t>t</w:t>
      </w:r>
      <w:r w:rsidRPr="004277EB">
        <w:rPr>
          <w:vertAlign w:val="subscript"/>
        </w:rPr>
        <w:t>s</w:t>
      </w:r>
      <w:proofErr w:type="spellEnd"/>
      <w:r w:rsidRPr="004277EB">
        <w:t xml:space="preserve"> = 12 мм</w:t>
      </w:r>
    </w:p>
    <w:p w14:paraId="7007590B" w14:textId="77777777" w:rsidR="004277EB" w:rsidRPr="004277EB" w:rsidRDefault="004277EB" w:rsidP="004277EB">
      <w:pPr>
        <w:jc w:val="left"/>
      </w:pPr>
    </w:p>
    <w:p w14:paraId="64EFF893" w14:textId="77777777" w:rsidR="004277EB" w:rsidRPr="004277EB" w:rsidRDefault="004277EB" w:rsidP="004277EB">
      <w:pPr>
        <w:jc w:val="left"/>
      </w:pPr>
    </w:p>
    <w:p w14:paraId="652009B9" w14:textId="77777777" w:rsidR="004277EB" w:rsidRPr="004277EB" w:rsidRDefault="004277EB" w:rsidP="004277EB">
      <w:pPr>
        <w:jc w:val="left"/>
      </w:pPr>
      <w:r w:rsidRPr="004277EB">
        <w:rPr>
          <w:noProof/>
        </w:rPr>
        <w:drawing>
          <wp:inline distT="0" distB="0" distL="0" distR="0" wp14:anchorId="08DEAEB5" wp14:editId="61E11943">
            <wp:extent cx="590550" cy="485775"/>
            <wp:effectExtent l="0" t="0" r="0"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p w14:paraId="1921F4BF" w14:textId="77777777" w:rsidR="004277EB" w:rsidRPr="004277EB" w:rsidRDefault="004277EB" w:rsidP="004277EB">
      <w:pPr>
        <w:jc w:val="left"/>
      </w:pPr>
    </w:p>
    <w:p w14:paraId="46B70480" w14:textId="77777777" w:rsidR="004277EB" w:rsidRPr="004277EB" w:rsidRDefault="004277EB" w:rsidP="004277EB">
      <w:pPr>
        <w:jc w:val="left"/>
      </w:pPr>
    </w:p>
    <w:p w14:paraId="7634766B" w14:textId="77777777" w:rsidR="004277EB" w:rsidRPr="004277EB" w:rsidRDefault="004277EB" w:rsidP="004277EB">
      <w:pPr>
        <w:jc w:val="left"/>
      </w:pPr>
      <w:r w:rsidRPr="004277EB">
        <w:t>Концевое ребро</w:t>
      </w:r>
    </w:p>
    <w:p w14:paraId="55AFD17E" w14:textId="77777777" w:rsidR="004277EB" w:rsidRPr="004277EB" w:rsidRDefault="004277EB" w:rsidP="004277EB">
      <w:pPr>
        <w:jc w:val="left"/>
      </w:pPr>
      <w:r w:rsidRPr="004277EB">
        <w:t>B = 320 мм</w:t>
      </w:r>
    </w:p>
    <w:p w14:paraId="5504BAE5" w14:textId="77777777" w:rsidR="004277EB" w:rsidRPr="004277EB" w:rsidRDefault="004277EB" w:rsidP="004277EB">
      <w:pPr>
        <w:jc w:val="left"/>
      </w:pPr>
      <w:proofErr w:type="spellStart"/>
      <w:r w:rsidRPr="004277EB">
        <w:t>t</w:t>
      </w:r>
      <w:r w:rsidRPr="004277EB">
        <w:rPr>
          <w:vertAlign w:val="subscript"/>
        </w:rPr>
        <w:t>es</w:t>
      </w:r>
      <w:proofErr w:type="spellEnd"/>
      <w:r w:rsidRPr="004277EB">
        <w:t xml:space="preserve"> = 16 мм</w:t>
      </w:r>
    </w:p>
    <w:p w14:paraId="3182C127" w14:textId="77777777" w:rsidR="004277EB" w:rsidRPr="004277EB" w:rsidRDefault="004277EB" w:rsidP="004277EB">
      <w:pPr>
        <w:jc w:val="left"/>
      </w:pPr>
    </w:p>
    <w:p w14:paraId="1D22A025" w14:textId="77777777" w:rsidR="004277EB" w:rsidRPr="004277EB" w:rsidRDefault="004277EB" w:rsidP="004277EB">
      <w:pPr>
        <w:jc w:val="left"/>
      </w:pPr>
    </w:p>
    <w:p w14:paraId="546667E9" w14:textId="77777777" w:rsidR="004277EB" w:rsidRPr="004277EB" w:rsidRDefault="004277EB" w:rsidP="004277EB">
      <w:pPr>
        <w:jc w:val="left"/>
        <w:rPr>
          <w:b/>
          <w:bCs/>
        </w:rPr>
      </w:pPr>
      <w:r w:rsidRPr="004277EB">
        <w:rPr>
          <w:b/>
          <w:bCs/>
        </w:rPr>
        <w:t>Результаты расчета</w:t>
      </w:r>
    </w:p>
    <w:tbl>
      <w:tblPr>
        <w:tblW w:w="0" w:type="auto"/>
        <w:tblInd w:w="5" w:type="dxa"/>
        <w:tblLayout w:type="fixed"/>
        <w:tblCellMar>
          <w:left w:w="0" w:type="dxa"/>
          <w:right w:w="0" w:type="dxa"/>
        </w:tblCellMar>
        <w:tblLook w:val="0000" w:firstRow="0" w:lastRow="0" w:firstColumn="0" w:lastColumn="0" w:noHBand="0" w:noVBand="0"/>
      </w:tblPr>
      <w:tblGrid>
        <w:gridCol w:w="2721"/>
        <w:gridCol w:w="4537"/>
        <w:gridCol w:w="1815"/>
      </w:tblGrid>
      <w:tr w:rsidR="004277EB" w:rsidRPr="004277EB" w14:paraId="279C54A3" w14:textId="77777777" w:rsidTr="00367156">
        <w:trPr>
          <w:tblHeader/>
        </w:trPr>
        <w:tc>
          <w:tcPr>
            <w:tcW w:w="2721" w:type="dxa"/>
            <w:tcBorders>
              <w:top w:val="single" w:sz="4" w:space="0" w:color="auto"/>
              <w:left w:val="single" w:sz="4" w:space="0" w:color="auto"/>
              <w:bottom w:val="single" w:sz="4" w:space="0" w:color="auto"/>
              <w:right w:val="single" w:sz="4" w:space="0" w:color="auto"/>
            </w:tcBorders>
          </w:tcPr>
          <w:p w14:paraId="77AD2DE8" w14:textId="77777777" w:rsidR="004277EB" w:rsidRPr="004277EB" w:rsidRDefault="004277EB" w:rsidP="004277EB">
            <w:pPr>
              <w:jc w:val="left"/>
              <w:rPr>
                <w:b/>
                <w:bCs/>
              </w:rPr>
            </w:pPr>
            <w:r w:rsidRPr="004277EB">
              <w:rPr>
                <w:b/>
                <w:bCs/>
              </w:rPr>
              <w:t>Проверено по СНиП</w:t>
            </w:r>
          </w:p>
        </w:tc>
        <w:tc>
          <w:tcPr>
            <w:tcW w:w="4537" w:type="dxa"/>
            <w:tcBorders>
              <w:top w:val="single" w:sz="4" w:space="0" w:color="auto"/>
              <w:left w:val="single" w:sz="4" w:space="0" w:color="auto"/>
              <w:bottom w:val="single" w:sz="4" w:space="0" w:color="auto"/>
              <w:right w:val="single" w:sz="4" w:space="0" w:color="auto"/>
            </w:tcBorders>
          </w:tcPr>
          <w:p w14:paraId="49C71C6F" w14:textId="77777777" w:rsidR="004277EB" w:rsidRPr="004277EB" w:rsidRDefault="004277EB" w:rsidP="004277EB">
            <w:pPr>
              <w:jc w:val="left"/>
              <w:rPr>
                <w:b/>
                <w:bCs/>
              </w:rPr>
            </w:pPr>
            <w:r w:rsidRPr="004277EB">
              <w:rPr>
                <w:b/>
                <w:bCs/>
              </w:rPr>
              <w:t>Проверка</w:t>
            </w:r>
          </w:p>
        </w:tc>
        <w:tc>
          <w:tcPr>
            <w:tcW w:w="1815" w:type="dxa"/>
            <w:tcBorders>
              <w:top w:val="single" w:sz="4" w:space="0" w:color="auto"/>
              <w:left w:val="single" w:sz="4" w:space="0" w:color="auto"/>
              <w:bottom w:val="single" w:sz="4" w:space="0" w:color="auto"/>
              <w:right w:val="single" w:sz="4" w:space="0" w:color="auto"/>
            </w:tcBorders>
          </w:tcPr>
          <w:p w14:paraId="769AB19A" w14:textId="77777777" w:rsidR="004277EB" w:rsidRPr="004277EB" w:rsidRDefault="004277EB" w:rsidP="004277EB">
            <w:pPr>
              <w:jc w:val="left"/>
              <w:rPr>
                <w:b/>
                <w:bCs/>
              </w:rPr>
            </w:pPr>
            <w:r w:rsidRPr="004277EB">
              <w:rPr>
                <w:b/>
                <w:bCs/>
              </w:rPr>
              <w:t>Коэффициент использования</w:t>
            </w:r>
          </w:p>
        </w:tc>
      </w:tr>
      <w:tr w:rsidR="004277EB" w:rsidRPr="004277EB" w14:paraId="56E96A1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367B613"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2CC0CDF8" w14:textId="77777777" w:rsidR="004277EB" w:rsidRPr="004277EB" w:rsidRDefault="004277EB" w:rsidP="004277EB">
            <w:pPr>
              <w:jc w:val="left"/>
            </w:pPr>
            <w:r w:rsidRPr="004277EB">
              <w:t>Устойчивость опорного ребра</w:t>
            </w:r>
          </w:p>
        </w:tc>
        <w:tc>
          <w:tcPr>
            <w:tcW w:w="1815" w:type="dxa"/>
            <w:tcBorders>
              <w:top w:val="single" w:sz="4" w:space="0" w:color="auto"/>
              <w:left w:val="single" w:sz="4" w:space="0" w:color="auto"/>
              <w:bottom w:val="single" w:sz="4" w:space="0" w:color="auto"/>
              <w:right w:val="single" w:sz="4" w:space="0" w:color="auto"/>
            </w:tcBorders>
          </w:tcPr>
          <w:p w14:paraId="7BAA7F7A" w14:textId="77777777" w:rsidR="004277EB" w:rsidRPr="004277EB" w:rsidRDefault="004277EB" w:rsidP="004277EB">
            <w:pPr>
              <w:jc w:val="left"/>
            </w:pPr>
            <w:r w:rsidRPr="004277EB">
              <w:t>0,076</w:t>
            </w:r>
          </w:p>
        </w:tc>
      </w:tr>
      <w:tr w:rsidR="004277EB" w:rsidRPr="004277EB" w14:paraId="44F80516"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39827CF" w14:textId="77777777" w:rsidR="004277EB" w:rsidRPr="004277EB" w:rsidRDefault="004277EB" w:rsidP="004277EB">
            <w:pPr>
              <w:jc w:val="left"/>
            </w:pPr>
            <w:r w:rsidRPr="004277EB">
              <w:t>п.8.5.17</w:t>
            </w:r>
          </w:p>
        </w:tc>
        <w:tc>
          <w:tcPr>
            <w:tcW w:w="4537" w:type="dxa"/>
            <w:tcBorders>
              <w:top w:val="single" w:sz="4" w:space="0" w:color="auto"/>
              <w:left w:val="single" w:sz="4" w:space="0" w:color="auto"/>
              <w:bottom w:val="single" w:sz="4" w:space="0" w:color="auto"/>
              <w:right w:val="single" w:sz="4" w:space="0" w:color="auto"/>
            </w:tcBorders>
          </w:tcPr>
          <w:p w14:paraId="0F3C0B2A" w14:textId="77777777" w:rsidR="004277EB" w:rsidRPr="004277EB" w:rsidRDefault="004277EB" w:rsidP="004277EB">
            <w:pPr>
              <w:jc w:val="left"/>
            </w:pPr>
            <w:r w:rsidRPr="004277EB">
              <w:t>Смятие опорного ребра</w:t>
            </w:r>
          </w:p>
        </w:tc>
        <w:tc>
          <w:tcPr>
            <w:tcW w:w="1815" w:type="dxa"/>
            <w:tcBorders>
              <w:top w:val="single" w:sz="4" w:space="0" w:color="auto"/>
              <w:left w:val="single" w:sz="4" w:space="0" w:color="auto"/>
              <w:bottom w:val="single" w:sz="4" w:space="0" w:color="auto"/>
              <w:right w:val="single" w:sz="4" w:space="0" w:color="auto"/>
            </w:tcBorders>
          </w:tcPr>
          <w:p w14:paraId="0D85115E" w14:textId="77777777" w:rsidR="004277EB" w:rsidRPr="004277EB" w:rsidRDefault="004277EB" w:rsidP="004277EB">
            <w:pPr>
              <w:jc w:val="left"/>
            </w:pPr>
            <w:r w:rsidRPr="004277EB">
              <w:t>0,062</w:t>
            </w:r>
          </w:p>
        </w:tc>
      </w:tr>
      <w:tr w:rsidR="004277EB" w:rsidRPr="004277EB" w14:paraId="56472547"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9E7F0D5"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20F2565" w14:textId="77777777" w:rsidR="004277EB" w:rsidRPr="004277EB" w:rsidRDefault="004277EB" w:rsidP="004277EB">
            <w:pPr>
              <w:jc w:val="left"/>
            </w:pPr>
            <w:r w:rsidRPr="004277EB">
              <w:t>Прочность поясного шва</w:t>
            </w:r>
          </w:p>
        </w:tc>
        <w:tc>
          <w:tcPr>
            <w:tcW w:w="1815" w:type="dxa"/>
            <w:tcBorders>
              <w:top w:val="single" w:sz="4" w:space="0" w:color="auto"/>
              <w:left w:val="single" w:sz="4" w:space="0" w:color="auto"/>
              <w:bottom w:val="single" w:sz="4" w:space="0" w:color="auto"/>
              <w:right w:val="single" w:sz="4" w:space="0" w:color="auto"/>
            </w:tcBorders>
          </w:tcPr>
          <w:p w14:paraId="2A1A8403" w14:textId="77777777" w:rsidR="004277EB" w:rsidRPr="004277EB" w:rsidRDefault="004277EB" w:rsidP="004277EB">
            <w:pPr>
              <w:jc w:val="left"/>
            </w:pPr>
            <w:r w:rsidRPr="004277EB">
              <w:t>0,121</w:t>
            </w:r>
          </w:p>
        </w:tc>
      </w:tr>
      <w:tr w:rsidR="004277EB" w:rsidRPr="004277EB" w14:paraId="1289BAD9"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026E0BDC" w14:textId="77777777" w:rsidR="004277EB" w:rsidRPr="004277EB" w:rsidRDefault="004277EB" w:rsidP="004277EB">
            <w:pPr>
              <w:jc w:val="left"/>
            </w:pPr>
            <w:r w:rsidRPr="004277EB">
              <w:t>п.14.1.19</w:t>
            </w:r>
          </w:p>
        </w:tc>
        <w:tc>
          <w:tcPr>
            <w:tcW w:w="4537" w:type="dxa"/>
            <w:tcBorders>
              <w:top w:val="single" w:sz="4" w:space="0" w:color="auto"/>
              <w:left w:val="single" w:sz="4" w:space="0" w:color="auto"/>
              <w:bottom w:val="single" w:sz="4" w:space="0" w:color="auto"/>
              <w:right w:val="single" w:sz="4" w:space="0" w:color="auto"/>
            </w:tcBorders>
          </w:tcPr>
          <w:p w14:paraId="52C99C16" w14:textId="77777777" w:rsidR="004277EB" w:rsidRPr="004277EB" w:rsidRDefault="004277EB" w:rsidP="004277EB">
            <w:pPr>
              <w:jc w:val="left"/>
            </w:pPr>
            <w:r w:rsidRPr="004277EB">
              <w:t>Прочность шва опорного ребра</w:t>
            </w:r>
          </w:p>
        </w:tc>
        <w:tc>
          <w:tcPr>
            <w:tcW w:w="1815" w:type="dxa"/>
            <w:tcBorders>
              <w:top w:val="single" w:sz="4" w:space="0" w:color="auto"/>
              <w:left w:val="single" w:sz="4" w:space="0" w:color="auto"/>
              <w:bottom w:val="single" w:sz="4" w:space="0" w:color="auto"/>
              <w:right w:val="single" w:sz="4" w:space="0" w:color="auto"/>
            </w:tcBorders>
          </w:tcPr>
          <w:p w14:paraId="1B75D56F" w14:textId="77777777" w:rsidR="004277EB" w:rsidRPr="004277EB" w:rsidRDefault="004277EB" w:rsidP="004277EB">
            <w:pPr>
              <w:jc w:val="left"/>
            </w:pPr>
            <w:r w:rsidRPr="004277EB">
              <w:t>0,228</w:t>
            </w:r>
          </w:p>
        </w:tc>
      </w:tr>
      <w:tr w:rsidR="004277EB" w:rsidRPr="004277EB" w14:paraId="095C74FE"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48D1E129"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36B7C2ED" w14:textId="77777777" w:rsidR="004277EB" w:rsidRPr="004277EB" w:rsidRDefault="004277EB" w:rsidP="004277EB">
            <w:pPr>
              <w:jc w:val="left"/>
            </w:pPr>
            <w:r w:rsidRPr="004277EB">
              <w:t>Прочность при действии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42BDE08E" w14:textId="77777777" w:rsidR="004277EB" w:rsidRPr="004277EB" w:rsidRDefault="004277EB" w:rsidP="004277EB">
            <w:pPr>
              <w:jc w:val="left"/>
            </w:pPr>
            <w:r w:rsidRPr="004277EB">
              <w:t>0,184</w:t>
            </w:r>
          </w:p>
        </w:tc>
      </w:tr>
      <w:tr w:rsidR="004277EB" w:rsidRPr="004277EB" w14:paraId="4CC12C6F"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3B00D9BD" w14:textId="77777777" w:rsidR="004277EB" w:rsidRPr="004277EB" w:rsidRDefault="004277EB" w:rsidP="004277EB">
            <w:pPr>
              <w:jc w:val="left"/>
            </w:pPr>
            <w:r w:rsidRPr="004277EB">
              <w:t>п.8.2.1</w:t>
            </w:r>
          </w:p>
        </w:tc>
        <w:tc>
          <w:tcPr>
            <w:tcW w:w="4537" w:type="dxa"/>
            <w:tcBorders>
              <w:top w:val="single" w:sz="4" w:space="0" w:color="auto"/>
              <w:left w:val="single" w:sz="4" w:space="0" w:color="auto"/>
              <w:bottom w:val="single" w:sz="4" w:space="0" w:color="auto"/>
              <w:right w:val="single" w:sz="4" w:space="0" w:color="auto"/>
            </w:tcBorders>
          </w:tcPr>
          <w:p w14:paraId="2AADFA9B" w14:textId="77777777" w:rsidR="004277EB" w:rsidRPr="004277EB" w:rsidRDefault="004277EB" w:rsidP="004277EB">
            <w:pPr>
              <w:jc w:val="left"/>
            </w:pPr>
            <w:r w:rsidRPr="004277EB">
              <w:t>Прочность при действии изгибающего момента</w:t>
            </w:r>
          </w:p>
        </w:tc>
        <w:tc>
          <w:tcPr>
            <w:tcW w:w="1815" w:type="dxa"/>
            <w:tcBorders>
              <w:top w:val="single" w:sz="4" w:space="0" w:color="auto"/>
              <w:left w:val="single" w:sz="4" w:space="0" w:color="auto"/>
              <w:bottom w:val="single" w:sz="4" w:space="0" w:color="auto"/>
              <w:right w:val="single" w:sz="4" w:space="0" w:color="auto"/>
            </w:tcBorders>
          </w:tcPr>
          <w:p w14:paraId="6F73E911" w14:textId="77777777" w:rsidR="004277EB" w:rsidRPr="004277EB" w:rsidRDefault="004277EB" w:rsidP="004277EB">
            <w:pPr>
              <w:jc w:val="left"/>
            </w:pPr>
            <w:r w:rsidRPr="004277EB">
              <w:t>0,596</w:t>
            </w:r>
          </w:p>
        </w:tc>
      </w:tr>
      <w:tr w:rsidR="004277EB" w:rsidRPr="004277EB" w14:paraId="47606FBD"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29D27086" w14:textId="77777777" w:rsidR="004277EB" w:rsidRPr="004277EB" w:rsidRDefault="004277EB" w:rsidP="004277EB">
            <w:pPr>
              <w:jc w:val="left"/>
            </w:pPr>
            <w:r w:rsidRPr="004277EB">
              <w:t>п.8.4.1</w:t>
            </w:r>
          </w:p>
        </w:tc>
        <w:tc>
          <w:tcPr>
            <w:tcW w:w="4537" w:type="dxa"/>
            <w:tcBorders>
              <w:top w:val="single" w:sz="4" w:space="0" w:color="auto"/>
              <w:left w:val="single" w:sz="4" w:space="0" w:color="auto"/>
              <w:bottom w:val="single" w:sz="4" w:space="0" w:color="auto"/>
              <w:right w:val="single" w:sz="4" w:space="0" w:color="auto"/>
            </w:tcBorders>
          </w:tcPr>
          <w:p w14:paraId="09338220" w14:textId="77777777" w:rsidR="004277EB" w:rsidRPr="004277EB" w:rsidRDefault="004277EB" w:rsidP="004277EB">
            <w:pPr>
              <w:jc w:val="left"/>
            </w:pPr>
            <w:r w:rsidRPr="004277EB">
              <w:t>Устойчивость плоской формы изгиба при действии момента</w:t>
            </w:r>
          </w:p>
        </w:tc>
        <w:tc>
          <w:tcPr>
            <w:tcW w:w="1815" w:type="dxa"/>
            <w:tcBorders>
              <w:top w:val="single" w:sz="4" w:space="0" w:color="auto"/>
              <w:left w:val="single" w:sz="4" w:space="0" w:color="auto"/>
              <w:bottom w:val="single" w:sz="4" w:space="0" w:color="auto"/>
              <w:right w:val="single" w:sz="4" w:space="0" w:color="auto"/>
            </w:tcBorders>
          </w:tcPr>
          <w:p w14:paraId="1813B701" w14:textId="77777777" w:rsidR="004277EB" w:rsidRPr="004277EB" w:rsidRDefault="004277EB" w:rsidP="004277EB">
            <w:pPr>
              <w:jc w:val="left"/>
            </w:pPr>
            <w:r w:rsidRPr="004277EB">
              <w:t>0,596</w:t>
            </w:r>
          </w:p>
        </w:tc>
      </w:tr>
      <w:tr w:rsidR="004277EB" w:rsidRPr="004277EB" w14:paraId="220A18B2"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59AB7F59" w14:textId="77777777" w:rsidR="004277EB" w:rsidRPr="004277EB" w:rsidRDefault="004277EB" w:rsidP="004277EB">
            <w:pPr>
              <w:jc w:val="left"/>
            </w:pPr>
            <w:r w:rsidRPr="004277EB">
              <w:t>п.8.5.19</w:t>
            </w:r>
          </w:p>
        </w:tc>
        <w:tc>
          <w:tcPr>
            <w:tcW w:w="4537" w:type="dxa"/>
            <w:tcBorders>
              <w:top w:val="single" w:sz="4" w:space="0" w:color="auto"/>
              <w:left w:val="single" w:sz="4" w:space="0" w:color="auto"/>
              <w:bottom w:val="single" w:sz="4" w:space="0" w:color="auto"/>
              <w:right w:val="single" w:sz="4" w:space="0" w:color="auto"/>
            </w:tcBorders>
          </w:tcPr>
          <w:p w14:paraId="2341636F" w14:textId="77777777" w:rsidR="004277EB" w:rsidRPr="004277EB" w:rsidRDefault="004277EB" w:rsidP="004277EB">
            <w:pPr>
              <w:jc w:val="left"/>
            </w:pPr>
            <w:r w:rsidRPr="004277EB">
              <w:t>Местная устойчивость поясного свеса</w:t>
            </w:r>
          </w:p>
        </w:tc>
        <w:tc>
          <w:tcPr>
            <w:tcW w:w="1815" w:type="dxa"/>
            <w:tcBorders>
              <w:top w:val="single" w:sz="4" w:space="0" w:color="auto"/>
              <w:left w:val="single" w:sz="4" w:space="0" w:color="auto"/>
              <w:bottom w:val="single" w:sz="4" w:space="0" w:color="auto"/>
              <w:right w:val="single" w:sz="4" w:space="0" w:color="auto"/>
            </w:tcBorders>
          </w:tcPr>
          <w:p w14:paraId="1E905498" w14:textId="77777777" w:rsidR="004277EB" w:rsidRPr="004277EB" w:rsidRDefault="004277EB" w:rsidP="004277EB">
            <w:pPr>
              <w:jc w:val="left"/>
            </w:pPr>
            <w:r w:rsidRPr="004277EB">
              <w:t>0,714</w:t>
            </w:r>
          </w:p>
        </w:tc>
      </w:tr>
      <w:tr w:rsidR="004277EB" w:rsidRPr="004277EB" w14:paraId="4B3AC922" w14:textId="77777777" w:rsidTr="00367156">
        <w:tblPrEx>
          <w:tblCellMar>
            <w:left w:w="20" w:type="dxa"/>
            <w:right w:w="20" w:type="dxa"/>
          </w:tblCellMar>
        </w:tblPrEx>
        <w:tc>
          <w:tcPr>
            <w:tcW w:w="2721" w:type="dxa"/>
            <w:tcBorders>
              <w:top w:val="single" w:sz="4" w:space="0" w:color="auto"/>
              <w:left w:val="single" w:sz="4" w:space="0" w:color="auto"/>
              <w:bottom w:val="single" w:sz="4" w:space="0" w:color="auto"/>
              <w:right w:val="single" w:sz="4" w:space="0" w:color="auto"/>
            </w:tcBorders>
          </w:tcPr>
          <w:p w14:paraId="78623775" w14:textId="77777777" w:rsidR="004277EB" w:rsidRPr="004277EB" w:rsidRDefault="004277EB" w:rsidP="004277EB">
            <w:pPr>
              <w:jc w:val="left"/>
            </w:pPr>
            <w:r w:rsidRPr="004277EB">
              <w:t>п. 8.2.1</w:t>
            </w:r>
          </w:p>
        </w:tc>
        <w:tc>
          <w:tcPr>
            <w:tcW w:w="4537" w:type="dxa"/>
            <w:tcBorders>
              <w:top w:val="single" w:sz="4" w:space="0" w:color="auto"/>
              <w:left w:val="single" w:sz="4" w:space="0" w:color="auto"/>
              <w:bottom w:val="single" w:sz="4" w:space="0" w:color="auto"/>
              <w:right w:val="single" w:sz="4" w:space="0" w:color="auto"/>
            </w:tcBorders>
          </w:tcPr>
          <w:p w14:paraId="6AF678B1" w14:textId="77777777" w:rsidR="004277EB" w:rsidRPr="004277EB" w:rsidRDefault="004277EB" w:rsidP="004277EB">
            <w:pPr>
              <w:jc w:val="left"/>
            </w:pPr>
            <w:r w:rsidRPr="004277EB">
              <w:t>Прочность по приведенным напряжениям при одновременном действии изгибающего момента и поперечной силы</w:t>
            </w:r>
          </w:p>
        </w:tc>
        <w:tc>
          <w:tcPr>
            <w:tcW w:w="1815" w:type="dxa"/>
            <w:tcBorders>
              <w:top w:val="single" w:sz="4" w:space="0" w:color="auto"/>
              <w:left w:val="single" w:sz="4" w:space="0" w:color="auto"/>
              <w:bottom w:val="single" w:sz="4" w:space="0" w:color="auto"/>
              <w:right w:val="single" w:sz="4" w:space="0" w:color="auto"/>
            </w:tcBorders>
          </w:tcPr>
          <w:p w14:paraId="0C80FB71" w14:textId="77777777" w:rsidR="004277EB" w:rsidRPr="004277EB" w:rsidRDefault="004277EB" w:rsidP="004277EB">
            <w:pPr>
              <w:jc w:val="left"/>
            </w:pPr>
            <w:r w:rsidRPr="004277EB">
              <w:t>0,492</w:t>
            </w:r>
          </w:p>
        </w:tc>
      </w:tr>
    </w:tbl>
    <w:p w14:paraId="29430833" w14:textId="77777777" w:rsidR="004277EB" w:rsidRPr="004277EB" w:rsidRDefault="004277EB" w:rsidP="004277EB">
      <w:pPr>
        <w:jc w:val="left"/>
      </w:pPr>
    </w:p>
    <w:p w14:paraId="0B9E671F" w14:textId="77777777" w:rsidR="004277EB" w:rsidRPr="004277EB" w:rsidRDefault="004277EB" w:rsidP="004277EB">
      <w:pPr>
        <w:jc w:val="left"/>
      </w:pPr>
    </w:p>
    <w:p w14:paraId="56E6B487" w14:textId="77777777" w:rsidR="004277EB" w:rsidRPr="004277EB" w:rsidRDefault="004277EB" w:rsidP="004277EB">
      <w:pPr>
        <w:jc w:val="left"/>
        <w:rPr>
          <w:b/>
          <w:bCs/>
        </w:rPr>
      </w:pPr>
      <w:r w:rsidRPr="004277EB">
        <w:rPr>
          <w:b/>
          <w:bCs/>
        </w:rPr>
        <w:t>Коэффициент использования 0,714 - Местная устойчивость поясного свеса</w:t>
      </w:r>
    </w:p>
    <w:p w14:paraId="6BA87595" w14:textId="77777777" w:rsidR="004277EB" w:rsidRPr="004277EB" w:rsidRDefault="004277EB" w:rsidP="004277EB">
      <w:pPr>
        <w:jc w:val="left"/>
        <w:rPr>
          <w:b/>
          <w:bCs/>
        </w:rPr>
      </w:pPr>
    </w:p>
    <w:p w14:paraId="64DE1D47" w14:textId="77777777" w:rsidR="004277EB" w:rsidRPr="004277EB" w:rsidRDefault="004277EB" w:rsidP="004277EB">
      <w:pPr>
        <w:jc w:val="left"/>
      </w:pPr>
      <w:r w:rsidRPr="004277EB">
        <w:t>Максимальный прогиб - 0,039 м</w:t>
      </w:r>
    </w:p>
    <w:p w14:paraId="38161ED6" w14:textId="77777777" w:rsidR="004277EB" w:rsidRPr="004277EB" w:rsidRDefault="004277EB" w:rsidP="004277EB">
      <w:pPr>
        <w:jc w:val="left"/>
      </w:pPr>
      <w:r w:rsidRPr="004277EB">
        <w:t>Тип электрода: Э50 или Э50А</w:t>
      </w:r>
    </w:p>
    <w:p w14:paraId="43A9BCC0" w14:textId="77777777" w:rsidR="004277EB" w:rsidRPr="004277EB" w:rsidRDefault="004277EB" w:rsidP="004277EB">
      <w:pPr>
        <w:jc w:val="left"/>
      </w:pPr>
    </w:p>
    <w:p w14:paraId="61BAF6C0" w14:textId="77777777" w:rsidR="004277EB" w:rsidRPr="004277EB" w:rsidRDefault="004277EB" w:rsidP="004277EB">
      <w:pPr>
        <w:jc w:val="left"/>
      </w:pPr>
      <w:r w:rsidRPr="004277EB">
        <w:t xml:space="preserve">Отчет сформирован программой </w:t>
      </w:r>
      <w:r w:rsidRPr="004277EB">
        <w:rPr>
          <w:b/>
          <w:bCs/>
        </w:rPr>
        <w:t>Кристалл (32-бит)</w:t>
      </w:r>
      <w:r w:rsidRPr="004277EB">
        <w:t xml:space="preserve">, версия: </w:t>
      </w:r>
      <w:r w:rsidRPr="004277EB">
        <w:rPr>
          <w:b/>
          <w:bCs/>
        </w:rPr>
        <w:t>21.1.1.1</w:t>
      </w:r>
      <w:r w:rsidRPr="004277EB">
        <w:t xml:space="preserve"> от </w:t>
      </w:r>
      <w:r w:rsidRPr="004277EB">
        <w:rPr>
          <w:b/>
          <w:bCs/>
        </w:rPr>
        <w:t>22.07.2015</w:t>
      </w:r>
    </w:p>
    <w:p w14:paraId="6B2BFF27" w14:textId="77777777" w:rsidR="00354E9F" w:rsidRDefault="00354E9F" w:rsidP="002B2ADA">
      <w:pPr>
        <w:jc w:val="left"/>
      </w:pPr>
    </w:p>
    <w:p w14:paraId="62622E6D" w14:textId="4D09A411" w:rsidR="00354E9F" w:rsidRDefault="009F7307" w:rsidP="002B2ADA">
      <w:pPr>
        <w:jc w:val="left"/>
      </w:pPr>
      <w:r>
        <w:t xml:space="preserve">  </w:t>
      </w:r>
    </w:p>
    <w:p w14:paraId="5BD110E7" w14:textId="77777777" w:rsidR="00354E9F" w:rsidRDefault="00354E9F" w:rsidP="002B2ADA">
      <w:pPr>
        <w:jc w:val="left"/>
      </w:pPr>
    </w:p>
    <w:p w14:paraId="698B922D" w14:textId="77777777" w:rsidR="00354E9F" w:rsidRDefault="00354E9F" w:rsidP="002B2ADA">
      <w:pPr>
        <w:jc w:val="left"/>
      </w:pPr>
    </w:p>
    <w:p w14:paraId="367A1F8D" w14:textId="77777777" w:rsidR="00354E9F" w:rsidRDefault="00354E9F" w:rsidP="002B2ADA">
      <w:pPr>
        <w:jc w:val="left"/>
      </w:pPr>
    </w:p>
    <w:p w14:paraId="109A070F" w14:textId="77777777" w:rsidR="00354E9F" w:rsidRDefault="00354E9F" w:rsidP="002B2ADA">
      <w:pPr>
        <w:jc w:val="left"/>
      </w:pPr>
    </w:p>
    <w:p w14:paraId="2048C2E9" w14:textId="05E7ED5B" w:rsidR="00354E9F" w:rsidRDefault="009F7307" w:rsidP="002B2ADA">
      <w:pPr>
        <w:jc w:val="left"/>
      </w:pPr>
      <w:r w:rsidRPr="009F7307">
        <w:t xml:space="preserve">. </w:t>
      </w:r>
    </w:p>
    <w:p w14:paraId="772BF9A0" w14:textId="0D0CE67F" w:rsidR="009F7307" w:rsidRDefault="009F7307" w:rsidP="002B2ADA">
      <w:pPr>
        <w:jc w:val="left"/>
      </w:pPr>
    </w:p>
    <w:p w14:paraId="5D9EE060" w14:textId="77777777" w:rsidR="00354E9F" w:rsidRDefault="00354E9F" w:rsidP="002B2ADA">
      <w:pPr>
        <w:jc w:val="left"/>
      </w:pPr>
    </w:p>
    <w:p w14:paraId="5866398B" w14:textId="42F34B69" w:rsidR="00A140AF" w:rsidRDefault="00A140AF" w:rsidP="002B2ADA">
      <w:pPr>
        <w:jc w:val="left"/>
      </w:pPr>
    </w:p>
    <w:p w14:paraId="44CB248A" w14:textId="77777777" w:rsidR="00354E9F" w:rsidRDefault="00354E9F" w:rsidP="002B2ADA">
      <w:pPr>
        <w:jc w:val="left"/>
      </w:pPr>
    </w:p>
    <w:p w14:paraId="50187881" w14:textId="77777777" w:rsidR="00354E9F" w:rsidRDefault="00354E9F" w:rsidP="002B2ADA">
      <w:pPr>
        <w:jc w:val="left"/>
      </w:pPr>
    </w:p>
    <w:p w14:paraId="56F8492F" w14:textId="0DFED889" w:rsidR="00A140AF" w:rsidRDefault="00A140AF" w:rsidP="002B2ADA">
      <w:pPr>
        <w:jc w:val="left"/>
      </w:pPr>
    </w:p>
    <w:p w14:paraId="75AA4A10" w14:textId="77777777" w:rsidR="00A140AF" w:rsidRDefault="00A140AF" w:rsidP="002B2ADA">
      <w:pPr>
        <w:jc w:val="left"/>
      </w:pPr>
    </w:p>
    <w:p w14:paraId="394E8D5B" w14:textId="77777777" w:rsidR="00A140AF" w:rsidRDefault="00A140AF" w:rsidP="002B2ADA">
      <w:pPr>
        <w:jc w:val="left"/>
      </w:pPr>
    </w:p>
    <w:p w14:paraId="23829729" w14:textId="2CF140C7" w:rsidR="00A140AF" w:rsidRDefault="00A140AF" w:rsidP="002B2ADA">
      <w:pPr>
        <w:jc w:val="left"/>
      </w:pPr>
    </w:p>
    <w:p w14:paraId="32D3007E" w14:textId="77777777" w:rsidR="00A140AF" w:rsidRDefault="00A140AF" w:rsidP="002B2ADA">
      <w:pPr>
        <w:jc w:val="left"/>
      </w:pPr>
    </w:p>
    <w:p w14:paraId="56F96A9F" w14:textId="77777777" w:rsidR="00A140AF" w:rsidRDefault="00A140AF" w:rsidP="002B2ADA">
      <w:pPr>
        <w:jc w:val="left"/>
      </w:pPr>
    </w:p>
    <w:p w14:paraId="6D5258E9" w14:textId="04C5C3BC" w:rsidR="0049181A" w:rsidRDefault="0049181A" w:rsidP="002B2ADA">
      <w:pPr>
        <w:jc w:val="left"/>
      </w:pPr>
    </w:p>
    <w:p w14:paraId="5BF9E9BD" w14:textId="77777777" w:rsidR="0049181A" w:rsidRDefault="0049181A" w:rsidP="002B2ADA">
      <w:pPr>
        <w:jc w:val="left"/>
      </w:pPr>
    </w:p>
    <w:p w14:paraId="2897221C" w14:textId="77777777" w:rsidR="0049181A" w:rsidRDefault="0049181A" w:rsidP="002B2ADA">
      <w:pPr>
        <w:jc w:val="left"/>
      </w:pPr>
    </w:p>
    <w:p w14:paraId="271A58EF" w14:textId="3E4ED8E0" w:rsidR="0049181A" w:rsidRPr="003F7B60" w:rsidRDefault="0049181A" w:rsidP="002B2ADA">
      <w:pPr>
        <w:jc w:val="left"/>
        <w:sectPr w:rsidR="0049181A" w:rsidRPr="003F7B60">
          <w:headerReference w:type="default" r:id="rId83"/>
          <w:pgSz w:w="11907" w:h="16840" w:code="9"/>
          <w:pgMar w:top="709" w:right="567" w:bottom="1418" w:left="1560" w:header="284" w:footer="284" w:gutter="0"/>
          <w:cols w:space="720"/>
        </w:sectPr>
      </w:pPr>
    </w:p>
    <w:p w14:paraId="38D283DC" w14:textId="77777777" w:rsidR="00D84ACB" w:rsidRPr="003F7B60" w:rsidRDefault="00D84ACB" w:rsidP="002B2ADA">
      <w:pPr>
        <w:pStyle w:val="a6"/>
        <w:ind w:firstLine="0"/>
        <w:jc w:val="left"/>
      </w:pPr>
    </w:p>
    <w:p w14:paraId="7F195E9B" w14:textId="77777777" w:rsidR="004F4948" w:rsidRPr="003F7B60" w:rsidRDefault="004F4948" w:rsidP="002B2ADA">
      <w:pPr>
        <w:pStyle w:val="a6"/>
        <w:ind w:firstLine="0"/>
        <w:jc w:val="left"/>
      </w:pPr>
    </w:p>
    <w:sectPr w:rsidR="004F4948" w:rsidRPr="003F7B60" w:rsidSect="00C56D11">
      <w:headerReference w:type="default" r:id="rId84"/>
      <w:pgSz w:w="11907" w:h="16840" w:code="9"/>
      <w:pgMar w:top="851" w:right="567" w:bottom="1134" w:left="1418"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7C50C" w14:textId="77777777" w:rsidR="00456643" w:rsidRDefault="00456643">
      <w:r>
        <w:separator/>
      </w:r>
    </w:p>
  </w:endnote>
  <w:endnote w:type="continuationSeparator" w:id="0">
    <w:p w14:paraId="7C706813" w14:textId="77777777" w:rsidR="00456643" w:rsidRDefault="0045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ГОСТ тип А">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5AF3A" w14:textId="77777777" w:rsidR="00456643" w:rsidRDefault="00456643">
      <w:r>
        <w:separator/>
      </w:r>
    </w:p>
  </w:footnote>
  <w:footnote w:type="continuationSeparator" w:id="0">
    <w:p w14:paraId="375786CC" w14:textId="77777777" w:rsidR="00456643" w:rsidRDefault="0045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D4E4F" w14:textId="3FEEF485" w:rsidR="00367156" w:rsidRDefault="00367156">
    <w:pPr>
      <w:pStyle w:val="a4"/>
    </w:pPr>
    <w:r>
      <w:rPr>
        <w:noProof/>
        <w:sz w:val="20"/>
      </w:rPr>
      <mc:AlternateContent>
        <mc:Choice Requires="wpg">
          <w:drawing>
            <wp:anchor distT="0" distB="0" distL="114300" distR="114300" simplePos="0" relativeHeight="251671552" behindDoc="1" locked="0" layoutInCell="0" allowOverlap="1" wp14:anchorId="53478B98" wp14:editId="5B9D6315">
              <wp:simplePos x="0" y="0"/>
              <wp:positionH relativeFrom="page">
                <wp:posOffset>360045</wp:posOffset>
              </wp:positionH>
              <wp:positionV relativeFrom="page">
                <wp:posOffset>180340</wp:posOffset>
              </wp:positionV>
              <wp:extent cx="7020560" cy="10332085"/>
              <wp:effectExtent l="17145" t="18415" r="20320" b="22225"/>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332085"/>
                        <a:chOff x="567" y="284"/>
                        <a:chExt cx="11056" cy="16271"/>
                      </a:xfrm>
                    </wpg:grpSpPr>
                    <wpg:grpSp>
                      <wpg:cNvPr id="494" name="Group 414"/>
                      <wpg:cNvGrpSpPr>
                        <a:grpSpLocks/>
                      </wpg:cNvGrpSpPr>
                      <wpg:grpSpPr bwMode="auto">
                        <a:xfrm>
                          <a:off x="567" y="8552"/>
                          <a:ext cx="561" cy="8003"/>
                          <a:chOff x="3194" y="6929"/>
                          <a:chExt cx="561" cy="8155"/>
                        </a:xfrm>
                      </wpg:grpSpPr>
                      <wpg:grpSp>
                        <wpg:cNvPr id="495" name="Group 415"/>
                        <wpg:cNvGrpSpPr>
                          <a:grpSpLocks/>
                        </wpg:cNvGrpSpPr>
                        <wpg:grpSpPr bwMode="auto">
                          <a:xfrm>
                            <a:off x="3194" y="6929"/>
                            <a:ext cx="283" cy="8155"/>
                            <a:chOff x="3194" y="6929"/>
                            <a:chExt cx="283" cy="8155"/>
                          </a:xfrm>
                        </wpg:grpSpPr>
                        <wps:wsp>
                          <wps:cNvPr id="496" name="Text Box 416"/>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AC31BA2" w14:textId="77777777" w:rsidR="00367156" w:rsidRDefault="00367156">
                                <w:pPr>
                                  <w:pStyle w:val="a3"/>
                                </w:pPr>
                                <w:r>
                                  <w:t>Инв. № подп</w:t>
                                </w:r>
                              </w:p>
                            </w:txbxContent>
                          </wps:txbx>
                          <wps:bodyPr rot="0" vert="vert270" wrap="square" lIns="18000" tIns="10800" rIns="18000" bIns="10800" anchor="t" anchorCtr="0" upright="1">
                            <a:noAutofit/>
                          </wps:bodyPr>
                        </wps:wsp>
                        <wps:wsp>
                          <wps:cNvPr id="497" name="Text Box 417"/>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13AA642E" w14:textId="77777777" w:rsidR="00367156" w:rsidRDefault="00367156">
                                <w:pPr>
                                  <w:pStyle w:val="a3"/>
                                </w:pPr>
                                <w:r>
                                  <w:t>Подп. и дата</w:t>
                                </w:r>
                              </w:p>
                            </w:txbxContent>
                          </wps:txbx>
                          <wps:bodyPr rot="0" vert="vert270" wrap="square" lIns="18000" tIns="10800" rIns="18000" bIns="10800" anchor="t" anchorCtr="0" upright="1">
                            <a:noAutofit/>
                          </wps:bodyPr>
                        </wps:wsp>
                        <wps:wsp>
                          <wps:cNvPr id="498" name="Text Box 418"/>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41C4B11" w14:textId="77777777" w:rsidR="00367156" w:rsidRDefault="00367156">
                                <w:pPr>
                                  <w:pStyle w:val="a3"/>
                                </w:pPr>
                                <w:r>
                                  <w:t>Взам. инв. №</w:t>
                                </w:r>
                              </w:p>
                            </w:txbxContent>
                          </wps:txbx>
                          <wps:bodyPr rot="0" vert="vert270" wrap="square" lIns="18000" tIns="10800" rIns="18000" bIns="10800" anchor="t" anchorCtr="0" upright="1">
                            <a:noAutofit/>
                          </wps:bodyPr>
                        </wps:wsp>
                        <wps:wsp>
                          <wps:cNvPr id="499" name="Text Box 419"/>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7790E7F7" w14:textId="77777777" w:rsidR="00367156" w:rsidRDefault="00367156">
                                <w:pPr>
                                  <w:pStyle w:val="a3"/>
                                </w:pPr>
                                <w:r>
                                  <w:t>Инв. № дубл.</w:t>
                                </w:r>
                              </w:p>
                            </w:txbxContent>
                          </wps:txbx>
                          <wps:bodyPr rot="0" vert="vert270" wrap="square" lIns="18000" tIns="10800" rIns="18000" bIns="10800" anchor="t" anchorCtr="0" upright="1">
                            <a:noAutofit/>
                          </wps:bodyPr>
                        </wps:wsp>
                        <wps:wsp>
                          <wps:cNvPr id="500" name="Text Box 420"/>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19B16018" w14:textId="77777777" w:rsidR="00367156" w:rsidRDefault="00367156">
                                <w:pPr>
                                  <w:pStyle w:val="a3"/>
                                </w:pPr>
                                <w:r>
                                  <w:t>Подп. и дата</w:t>
                                </w:r>
                              </w:p>
                            </w:txbxContent>
                          </wps:txbx>
                          <wps:bodyPr rot="0" vert="vert270" wrap="square" lIns="18000" tIns="10800" rIns="18000" bIns="10800" anchor="t" anchorCtr="0" upright="1">
                            <a:noAutofit/>
                          </wps:bodyPr>
                        </wps:wsp>
                      </wpg:grpSp>
                      <wpg:grpSp>
                        <wpg:cNvPr id="501" name="Group 421"/>
                        <wpg:cNvGrpSpPr>
                          <a:grpSpLocks/>
                        </wpg:cNvGrpSpPr>
                        <wpg:grpSpPr bwMode="auto">
                          <a:xfrm>
                            <a:off x="3472" y="6929"/>
                            <a:ext cx="283" cy="8155"/>
                            <a:chOff x="3194" y="6929"/>
                            <a:chExt cx="283" cy="8155"/>
                          </a:xfrm>
                        </wpg:grpSpPr>
                        <wps:wsp>
                          <wps:cNvPr id="502" name="Text Box 42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1C15E435" w14:textId="77777777" w:rsidR="00367156" w:rsidRDefault="00367156">
                                <w:pPr>
                                  <w:pStyle w:val="a3"/>
                                </w:pPr>
                              </w:p>
                            </w:txbxContent>
                          </wps:txbx>
                          <wps:bodyPr rot="0" vert="vert270" wrap="square" lIns="18000" tIns="10800" rIns="18000" bIns="10800" anchor="t" anchorCtr="0" upright="1">
                            <a:noAutofit/>
                          </wps:bodyPr>
                        </wps:wsp>
                        <wps:wsp>
                          <wps:cNvPr id="503" name="Text Box 42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5841A48A" w14:textId="77777777" w:rsidR="00367156" w:rsidRDefault="00367156">
                                <w:pPr>
                                  <w:pStyle w:val="a3"/>
                                </w:pPr>
                              </w:p>
                            </w:txbxContent>
                          </wps:txbx>
                          <wps:bodyPr rot="0" vert="vert270" wrap="square" lIns="18000" tIns="10800" rIns="18000" bIns="10800" anchor="t" anchorCtr="0" upright="1">
                            <a:noAutofit/>
                          </wps:bodyPr>
                        </wps:wsp>
                        <wps:wsp>
                          <wps:cNvPr id="504" name="Text Box 42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0F4702C7" w14:textId="77777777" w:rsidR="00367156" w:rsidRDefault="00367156">
                                <w:pPr>
                                  <w:pStyle w:val="a3"/>
                                </w:pPr>
                              </w:p>
                            </w:txbxContent>
                          </wps:txbx>
                          <wps:bodyPr rot="0" vert="vert270" wrap="square" lIns="18000" tIns="10800" rIns="18000" bIns="10800" anchor="t" anchorCtr="0" upright="1">
                            <a:noAutofit/>
                          </wps:bodyPr>
                        </wps:wsp>
                        <wps:wsp>
                          <wps:cNvPr id="505" name="Text Box 42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32F415F9" w14:textId="77777777" w:rsidR="00367156" w:rsidRDefault="00367156">
                                <w:pPr>
                                  <w:pStyle w:val="a3"/>
                                </w:pPr>
                              </w:p>
                            </w:txbxContent>
                          </wps:txbx>
                          <wps:bodyPr rot="0" vert="vert270" wrap="square" lIns="18000" tIns="10800" rIns="18000" bIns="10800" anchor="t" anchorCtr="0" upright="1">
                            <a:noAutofit/>
                          </wps:bodyPr>
                        </wps:wsp>
                        <wps:wsp>
                          <wps:cNvPr id="506" name="Text Box 42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4B7FB924" w14:textId="77777777" w:rsidR="00367156" w:rsidRDefault="00367156">
                                <w:pPr>
                                  <w:pStyle w:val="a3"/>
                                </w:pPr>
                              </w:p>
                            </w:txbxContent>
                          </wps:txbx>
                          <wps:bodyPr rot="0" vert="vert270" wrap="square" lIns="18000" tIns="10800" rIns="18000" bIns="10800" anchor="t" anchorCtr="0" upright="1">
                            <a:noAutofit/>
                          </wps:bodyPr>
                        </wps:wsp>
                      </wpg:grpSp>
                    </wpg:grpSp>
                    <wps:wsp>
                      <wps:cNvPr id="507" name="Rectangle 427"/>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08" name="Group 428"/>
                      <wpg:cNvGrpSpPr>
                        <a:grpSpLocks/>
                      </wpg:cNvGrpSpPr>
                      <wpg:grpSpPr bwMode="auto">
                        <a:xfrm>
                          <a:off x="1134" y="15717"/>
                          <a:ext cx="10489" cy="837"/>
                          <a:chOff x="1140" y="12894"/>
                          <a:chExt cx="10489" cy="853"/>
                        </a:xfrm>
                      </wpg:grpSpPr>
                      <wps:wsp>
                        <wps:cNvPr id="509" name="Rectangle 429"/>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510" name="Group 430"/>
                        <wpg:cNvGrpSpPr>
                          <a:grpSpLocks/>
                        </wpg:cNvGrpSpPr>
                        <wpg:grpSpPr bwMode="auto">
                          <a:xfrm>
                            <a:off x="1143" y="12894"/>
                            <a:ext cx="10486" cy="853"/>
                            <a:chOff x="989" y="11410"/>
                            <a:chExt cx="10486" cy="853"/>
                          </a:xfrm>
                        </wpg:grpSpPr>
                        <wpg:grpSp>
                          <wpg:cNvPr id="511" name="Group 431"/>
                          <wpg:cNvGrpSpPr>
                            <a:grpSpLocks/>
                          </wpg:cNvGrpSpPr>
                          <wpg:grpSpPr bwMode="auto">
                            <a:xfrm>
                              <a:off x="10908" y="11410"/>
                              <a:ext cx="567" cy="853"/>
                              <a:chOff x="9096" y="9973"/>
                              <a:chExt cx="851" cy="853"/>
                            </a:xfrm>
                          </wpg:grpSpPr>
                          <wps:wsp>
                            <wps:cNvPr id="64" name="Text Box 432"/>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3D9A4A4C" w14:textId="77777777" w:rsidR="00367156" w:rsidRDefault="00367156">
                                  <w:pPr>
                                    <w:pStyle w:val="a3"/>
                                    <w:rPr>
                                      <w:noProof w:val="0"/>
                                    </w:rPr>
                                  </w:pPr>
                                  <w:r>
                                    <w:rPr>
                                      <w:noProof w:val="0"/>
                                    </w:rPr>
                                    <w:t>Лист</w:t>
                                  </w:r>
                                </w:p>
                              </w:txbxContent>
                            </wps:txbx>
                            <wps:bodyPr rot="0" vert="horz" wrap="square" lIns="18000" tIns="10800" rIns="18000" bIns="10800" anchor="t" anchorCtr="0" upright="1">
                              <a:noAutofit/>
                            </wps:bodyPr>
                          </wps:wsp>
                          <wps:wsp>
                            <wps:cNvPr id="65" name="Text Box 433"/>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07955DE7" w14:textId="77777777" w:rsidR="00367156" w:rsidRDefault="00367156">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wps:txbx>
                            <wps:bodyPr rot="0" vert="horz" wrap="square" lIns="18000" tIns="10800" rIns="18000" bIns="10800" anchor="t" anchorCtr="0" upright="1">
                              <a:noAutofit/>
                            </wps:bodyPr>
                          </wps:wsp>
                        </wpg:grpSp>
                        <wps:wsp>
                          <wps:cNvPr id="66" name="Text Box 434"/>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14:paraId="1F2D1BC3" w14:textId="4E90F353" w:rsidR="00367156" w:rsidRPr="00ED151A" w:rsidRDefault="00367156">
                                <w:pPr>
                                  <w:pStyle w:val="a3"/>
                                  <w:spacing w:before="160"/>
                                  <w:rPr>
                                    <w:b/>
                                    <w:noProof w:val="0"/>
                                    <w:sz w:val="32"/>
                                  </w:rPr>
                                </w:pPr>
                                <w:r w:rsidRPr="00C741F0">
                                  <w:rPr>
                                    <w:b/>
                                    <w:noProof w:val="0"/>
                                    <w:sz w:val="24"/>
                                    <w:szCs w:val="24"/>
                                  </w:rPr>
                                  <w:t>Экспертное заключение по результатам обследования здания</w:t>
                                </w:r>
                              </w:p>
                            </w:txbxContent>
                          </wps:txbx>
                          <wps:bodyPr rot="0" vert="horz" wrap="square" lIns="18000" tIns="10800" rIns="18000" bIns="10800" anchor="t" anchorCtr="0" upright="1">
                            <a:noAutofit/>
                          </wps:bodyPr>
                        </wps:wsp>
                        <wpg:grpSp>
                          <wpg:cNvPr id="67" name="Group 435"/>
                          <wpg:cNvGrpSpPr>
                            <a:grpSpLocks/>
                          </wpg:cNvGrpSpPr>
                          <wpg:grpSpPr bwMode="auto">
                            <a:xfrm>
                              <a:off x="989" y="11413"/>
                              <a:ext cx="3683" cy="850"/>
                              <a:chOff x="1248" y="9691"/>
                              <a:chExt cx="3683" cy="861"/>
                            </a:xfrm>
                          </wpg:grpSpPr>
                          <wpg:grpSp>
                            <wpg:cNvPr id="70" name="Group 436"/>
                            <wpg:cNvGrpSpPr>
                              <a:grpSpLocks/>
                            </wpg:cNvGrpSpPr>
                            <wpg:grpSpPr bwMode="auto">
                              <a:xfrm>
                                <a:off x="1248" y="10272"/>
                                <a:ext cx="3682" cy="280"/>
                                <a:chOff x="3332" y="11725"/>
                                <a:chExt cx="3681" cy="283"/>
                              </a:xfrm>
                            </wpg:grpSpPr>
                            <wps:wsp>
                              <wps:cNvPr id="98" name="Text Box 437"/>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1FBD5834" w14:textId="77777777" w:rsidR="00367156" w:rsidRDefault="00367156">
                                    <w:pPr>
                                      <w:pStyle w:val="a3"/>
                                      <w:rPr>
                                        <w:noProof w:val="0"/>
                                      </w:rPr>
                                    </w:pPr>
                                    <w:r>
                                      <w:rPr>
                                        <w:noProof w:val="0"/>
                                      </w:rPr>
                                      <w:t>Лит</w:t>
                                    </w:r>
                                  </w:p>
                                </w:txbxContent>
                              </wps:txbx>
                              <wps:bodyPr rot="0" vert="horz" wrap="square" lIns="18000" tIns="10800" rIns="18000" bIns="10800" anchor="t" anchorCtr="0" upright="1">
                                <a:noAutofit/>
                              </wps:bodyPr>
                            </wps:wsp>
                            <wps:wsp>
                              <wps:cNvPr id="99" name="Text Box 438"/>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5A7DFED6" w14:textId="77777777" w:rsidR="00367156" w:rsidRDefault="00367156">
                                    <w:pPr>
                                      <w:pStyle w:val="a3"/>
                                    </w:pPr>
                                    <w:r>
                                      <w:t>№ докум.</w:t>
                                    </w:r>
                                  </w:p>
                                </w:txbxContent>
                              </wps:txbx>
                              <wps:bodyPr rot="0" vert="horz" wrap="square" lIns="18000" tIns="10800" rIns="18000" bIns="10800" anchor="t" anchorCtr="0" upright="1">
                                <a:noAutofit/>
                              </wps:bodyPr>
                            </wps:wsp>
                            <wps:wsp>
                              <wps:cNvPr id="100" name="Text Box 439"/>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39DCE663" w14:textId="77777777" w:rsidR="00367156" w:rsidRDefault="00367156">
                                    <w:pPr>
                                      <w:pStyle w:val="a3"/>
                                      <w:rPr>
                                        <w:noProof w:val="0"/>
                                      </w:rPr>
                                    </w:pPr>
                                    <w:r>
                                      <w:t>Изм</w:t>
                                    </w:r>
                                    <w:r>
                                      <w:rPr>
                                        <w:noProof w:val="0"/>
                                      </w:rPr>
                                      <w:t>.</w:t>
                                    </w:r>
                                  </w:p>
                                </w:txbxContent>
                              </wps:txbx>
                              <wps:bodyPr rot="0" vert="horz" wrap="square" lIns="18000" tIns="10800" rIns="18000" bIns="10800" anchor="t" anchorCtr="0" upright="1">
                                <a:noAutofit/>
                              </wps:bodyPr>
                            </wps:wsp>
                            <wps:wsp>
                              <wps:cNvPr id="101" name="Text Box 440"/>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2C95AEFA" w14:textId="77777777" w:rsidR="00367156" w:rsidRDefault="00367156">
                                    <w:pPr>
                                      <w:pStyle w:val="a3"/>
                                      <w:rPr>
                                        <w:noProof w:val="0"/>
                                      </w:rPr>
                                    </w:pPr>
                                    <w:r>
                                      <w:t>Подп</w:t>
                                    </w:r>
                                    <w:r>
                                      <w:rPr>
                                        <w:noProof w:val="0"/>
                                      </w:rPr>
                                      <w:t>.</w:t>
                                    </w:r>
                                  </w:p>
                                </w:txbxContent>
                              </wps:txbx>
                              <wps:bodyPr rot="0" vert="horz" wrap="square" lIns="18000" tIns="10800" rIns="18000" bIns="10800" anchor="t" anchorCtr="0" upright="1">
                                <a:noAutofit/>
                              </wps:bodyPr>
                            </wps:wsp>
                            <wps:wsp>
                              <wps:cNvPr id="102" name="Text Box 441"/>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48405EF7" w14:textId="77777777" w:rsidR="00367156" w:rsidRDefault="00367156">
                                    <w:pPr>
                                      <w:pStyle w:val="a3"/>
                                      <w:rPr>
                                        <w:noProof w:val="0"/>
                                      </w:rPr>
                                    </w:pPr>
                                    <w:r>
                                      <w:rPr>
                                        <w:noProof w:val="0"/>
                                      </w:rPr>
                                      <w:t>Дата</w:t>
                                    </w:r>
                                  </w:p>
                                </w:txbxContent>
                              </wps:txbx>
                              <wps:bodyPr rot="0" vert="horz" wrap="square" lIns="18000" tIns="10800" rIns="18000" bIns="10800" anchor="t" anchorCtr="0" upright="1">
                                <a:noAutofit/>
                              </wps:bodyPr>
                            </wps:wsp>
                          </wpg:grpSp>
                          <wpg:grpSp>
                            <wpg:cNvPr id="103" name="Group 442"/>
                            <wpg:cNvGrpSpPr>
                              <a:grpSpLocks/>
                            </wpg:cNvGrpSpPr>
                            <wpg:grpSpPr bwMode="auto">
                              <a:xfrm>
                                <a:off x="1248" y="9691"/>
                                <a:ext cx="3683" cy="581"/>
                                <a:chOff x="3033" y="9482"/>
                                <a:chExt cx="3683" cy="581"/>
                              </a:xfrm>
                            </wpg:grpSpPr>
                            <wpg:grpSp>
                              <wpg:cNvPr id="104" name="Group 443"/>
                              <wpg:cNvGrpSpPr>
                                <a:grpSpLocks/>
                              </wpg:cNvGrpSpPr>
                              <wpg:grpSpPr bwMode="auto">
                                <a:xfrm>
                                  <a:off x="3034" y="9492"/>
                                  <a:ext cx="3682" cy="561"/>
                                  <a:chOff x="1240" y="9793"/>
                                  <a:chExt cx="3685" cy="568"/>
                                </a:xfrm>
                              </wpg:grpSpPr>
                              <wpg:grpSp>
                                <wpg:cNvPr id="105" name="Group 444"/>
                                <wpg:cNvGrpSpPr>
                                  <a:grpSpLocks/>
                                </wpg:cNvGrpSpPr>
                                <wpg:grpSpPr bwMode="auto">
                                  <a:xfrm>
                                    <a:off x="1240" y="10078"/>
                                    <a:ext cx="3685" cy="283"/>
                                    <a:chOff x="3332" y="11725"/>
                                    <a:chExt cx="3681" cy="283"/>
                                  </a:xfrm>
                                </wpg:grpSpPr>
                                <wps:wsp>
                                  <wps:cNvPr id="106" name="Text Box 445"/>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4440123F" w14:textId="77777777" w:rsidR="00367156" w:rsidRDefault="00367156">
                                        <w:pPr>
                                          <w:pStyle w:val="a3"/>
                                        </w:pPr>
                                      </w:p>
                                    </w:txbxContent>
                                  </wps:txbx>
                                  <wps:bodyPr rot="0" vert="horz" wrap="square" lIns="18000" tIns="10800" rIns="18000" bIns="10800" anchor="t" anchorCtr="0" upright="1">
                                    <a:noAutofit/>
                                  </wps:bodyPr>
                                </wps:wsp>
                                <wps:wsp>
                                  <wps:cNvPr id="107" name="Text Box 446"/>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1348B012" w14:textId="77777777" w:rsidR="00367156" w:rsidRDefault="00367156">
                                        <w:pPr>
                                          <w:pStyle w:val="a3"/>
                                        </w:pPr>
                                      </w:p>
                                    </w:txbxContent>
                                  </wps:txbx>
                                  <wps:bodyPr rot="0" vert="horz" wrap="square" lIns="18000" tIns="10800" rIns="18000" bIns="10800" anchor="t" anchorCtr="0" upright="1">
                                    <a:noAutofit/>
                                  </wps:bodyPr>
                                </wps:wsp>
                                <wps:wsp>
                                  <wps:cNvPr id="108" name="Text Box 447"/>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AC53B58" w14:textId="77777777" w:rsidR="00367156" w:rsidRDefault="00367156">
                                        <w:pPr>
                                          <w:pStyle w:val="a3"/>
                                        </w:pPr>
                                      </w:p>
                                    </w:txbxContent>
                                  </wps:txbx>
                                  <wps:bodyPr rot="0" vert="horz" wrap="square" lIns="18000" tIns="10800" rIns="18000" bIns="10800" anchor="t" anchorCtr="0" upright="1">
                                    <a:noAutofit/>
                                  </wps:bodyPr>
                                </wps:wsp>
                                <wps:wsp>
                                  <wps:cNvPr id="109" name="Text Box 448"/>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727F175" w14:textId="77777777" w:rsidR="00367156" w:rsidRDefault="00367156">
                                        <w:pPr>
                                          <w:pStyle w:val="a3"/>
                                        </w:pPr>
                                      </w:p>
                                    </w:txbxContent>
                                  </wps:txbx>
                                  <wps:bodyPr rot="0" vert="horz" wrap="square" lIns="18000" tIns="10800" rIns="18000" bIns="10800" anchor="t" anchorCtr="0" upright="1">
                                    <a:noAutofit/>
                                  </wps:bodyPr>
                                </wps:wsp>
                                <wps:wsp>
                                  <wps:cNvPr id="110" name="Text Box 449"/>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12C20B97" w14:textId="77777777" w:rsidR="00367156" w:rsidRDefault="00367156">
                                        <w:pPr>
                                          <w:pStyle w:val="a3"/>
                                        </w:pPr>
                                      </w:p>
                                    </w:txbxContent>
                                  </wps:txbx>
                                  <wps:bodyPr rot="0" vert="horz" wrap="square" lIns="18000" tIns="10800" rIns="18000" bIns="10800" anchor="t" anchorCtr="0" upright="1">
                                    <a:noAutofit/>
                                  </wps:bodyPr>
                                </wps:wsp>
                              </wpg:grpSp>
                              <wpg:grpSp>
                                <wpg:cNvPr id="111" name="Group 450"/>
                                <wpg:cNvGrpSpPr>
                                  <a:grpSpLocks/>
                                </wpg:cNvGrpSpPr>
                                <wpg:grpSpPr bwMode="auto">
                                  <a:xfrm>
                                    <a:off x="1240" y="9793"/>
                                    <a:ext cx="3685" cy="283"/>
                                    <a:chOff x="3332" y="11725"/>
                                    <a:chExt cx="3681" cy="283"/>
                                  </a:xfrm>
                                </wpg:grpSpPr>
                                <wps:wsp>
                                  <wps:cNvPr id="112" name="Text Box 451"/>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69929683" w14:textId="77777777" w:rsidR="00367156" w:rsidRDefault="00367156">
                                        <w:pPr>
                                          <w:pStyle w:val="a3"/>
                                        </w:pPr>
                                      </w:p>
                                    </w:txbxContent>
                                  </wps:txbx>
                                  <wps:bodyPr rot="0" vert="horz" wrap="square" lIns="18000" tIns="10800" rIns="18000" bIns="10800" anchor="t" anchorCtr="0" upright="1">
                                    <a:noAutofit/>
                                  </wps:bodyPr>
                                </wps:wsp>
                                <wps:wsp>
                                  <wps:cNvPr id="113" name="Text Box 452"/>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503274EC" w14:textId="77777777" w:rsidR="00367156" w:rsidRDefault="00367156">
                                        <w:pPr>
                                          <w:pStyle w:val="a3"/>
                                        </w:pPr>
                                      </w:p>
                                    </w:txbxContent>
                                  </wps:txbx>
                                  <wps:bodyPr rot="0" vert="horz" wrap="square" lIns="18000" tIns="10800" rIns="18000" bIns="10800" anchor="t" anchorCtr="0" upright="1">
                                    <a:noAutofit/>
                                  </wps:bodyPr>
                                </wps:wsp>
                                <wps:wsp>
                                  <wps:cNvPr id="114" name="Text Box 453"/>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6A87403D" w14:textId="77777777" w:rsidR="00367156" w:rsidRDefault="00367156">
                                        <w:pPr>
                                          <w:pStyle w:val="a3"/>
                                        </w:pPr>
                                      </w:p>
                                    </w:txbxContent>
                                  </wps:txbx>
                                  <wps:bodyPr rot="0" vert="horz" wrap="square" lIns="18000" tIns="10800" rIns="18000" bIns="10800" anchor="t" anchorCtr="0" upright="1">
                                    <a:noAutofit/>
                                  </wps:bodyPr>
                                </wps:wsp>
                                <wps:wsp>
                                  <wps:cNvPr id="115" name="Text Box 454"/>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795F5BEC" w14:textId="77777777" w:rsidR="00367156" w:rsidRDefault="00367156">
                                        <w:pPr>
                                          <w:pStyle w:val="a3"/>
                                        </w:pPr>
                                      </w:p>
                                    </w:txbxContent>
                                  </wps:txbx>
                                  <wps:bodyPr rot="0" vert="horz" wrap="square" lIns="18000" tIns="10800" rIns="18000" bIns="10800" anchor="t" anchorCtr="0" upright="1">
                                    <a:noAutofit/>
                                  </wps:bodyPr>
                                </wps:wsp>
                                <wps:wsp>
                                  <wps:cNvPr id="116" name="Text Box 455"/>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3CEF2F5B" w14:textId="77777777" w:rsidR="00367156" w:rsidRDefault="00367156">
                                        <w:pPr>
                                          <w:pStyle w:val="a3"/>
                                        </w:pPr>
                                      </w:p>
                                    </w:txbxContent>
                                  </wps:txbx>
                                  <wps:bodyPr rot="0" vert="horz" wrap="square" lIns="18000" tIns="10800" rIns="18000" bIns="10800" anchor="t" anchorCtr="0" upright="1">
                                    <a:noAutofit/>
                                  </wps:bodyPr>
                                </wps:wsp>
                              </wpg:grpSp>
                            </wpg:grpSp>
                            <wps:wsp>
                              <wps:cNvPr id="117" name="Line 456"/>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57"/>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58"/>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59"/>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60"/>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61"/>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53478B98" id="Group 413" o:spid="_x0000_s1026" style="position:absolute;left:0;text-align:left;margin-left:28.35pt;margin-top:14.2pt;width:552.8pt;height:813.55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" o:allowincell="f">
              <v:group id="Group 414" o:spid="_x0000_s1027" style="position:absolute;left:567;top:8552;width:561;height:8003"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15" o:spid="_x0000_s1028"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type id="_x0000_t202" coordsize="21600,21600" o:spt="202" path="m,l,21600r21600,l21600,xe">
                    <v:stroke joinstyle="miter"/>
                    <v:path gradientshapeok="t" o:connecttype="rect"/>
                  </v:shapetype>
                  <v:shape id="Text Box 416" o:spid="_x0000_s1029"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" strokeweight="2.25pt">
                    <v:textbox style="layout-flow:vertical;mso-layout-flow-alt:bottom-to-top" inset=".5mm,.3mm,.5mm,.3mm">
                      <w:txbxContent>
                        <w:p w14:paraId="7AC31BA2" w14:textId="77777777" w:rsidR="00367156" w:rsidRDefault="00367156">
                          <w:pPr>
                            <w:pStyle w:val="a3"/>
                          </w:pPr>
                          <w:r>
                            <w:t>Инв. № подп</w:t>
                          </w:r>
                        </w:p>
                      </w:txbxContent>
                    </v:textbox>
                  </v:shape>
                  <v:shape id="Text Box 417" o:spid="_x0000_s1030"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" strokeweight="2.25pt">
                    <v:textbox style="layout-flow:vertical;mso-layout-flow-alt:bottom-to-top" inset=".5mm,.3mm,.5mm,.3mm">
                      <w:txbxContent>
                        <w:p w14:paraId="13AA642E" w14:textId="77777777" w:rsidR="00367156" w:rsidRDefault="00367156">
                          <w:pPr>
                            <w:pStyle w:val="a3"/>
                          </w:pPr>
                          <w:r>
                            <w:t>Подп. и дата</w:t>
                          </w:r>
                        </w:p>
                      </w:txbxContent>
                    </v:textbox>
                  </v:shape>
                  <v:shape id="Text Box 418" o:spid="_x0000_s1031"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" strokeweight="2.25pt">
                    <v:textbox style="layout-flow:vertical;mso-layout-flow-alt:bottom-to-top" inset=".5mm,.3mm,.5mm,.3mm">
                      <w:txbxContent>
                        <w:p w14:paraId="341C4B11" w14:textId="77777777" w:rsidR="00367156" w:rsidRDefault="00367156">
                          <w:pPr>
                            <w:pStyle w:val="a3"/>
                          </w:pPr>
                          <w:r>
                            <w:t>Взам. инв. №</w:t>
                          </w:r>
                        </w:p>
                      </w:txbxContent>
                    </v:textbox>
                  </v:shape>
                  <v:shape id="Text Box 419" o:spid="_x0000_s1032"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" strokeweight="2.25pt">
                    <v:textbox style="layout-flow:vertical;mso-layout-flow-alt:bottom-to-top" inset=".5mm,.3mm,.5mm,.3mm">
                      <w:txbxContent>
                        <w:p w14:paraId="7790E7F7" w14:textId="77777777" w:rsidR="00367156" w:rsidRDefault="00367156">
                          <w:pPr>
                            <w:pStyle w:val="a3"/>
                          </w:pPr>
                          <w:r>
                            <w:t>Инв. № дубл.</w:t>
                          </w:r>
                        </w:p>
                      </w:txbxContent>
                    </v:textbox>
                  </v:shape>
                  <v:shape id="Text Box 420" o:spid="_x0000_s1033"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" strokeweight="2.25pt">
                    <v:textbox style="layout-flow:vertical;mso-layout-flow-alt:bottom-to-top" inset=".5mm,.3mm,.5mm,.3mm">
                      <w:txbxContent>
                        <w:p w14:paraId="19B16018" w14:textId="77777777" w:rsidR="00367156" w:rsidRDefault="00367156">
                          <w:pPr>
                            <w:pStyle w:val="a3"/>
                          </w:pPr>
                          <w:r>
                            <w:t>Подп. и дата</w:t>
                          </w:r>
                        </w:p>
                      </w:txbxContent>
                    </v:textbox>
                  </v:shape>
                </v:group>
                <v:group id="Group 421" o:spid="_x0000_s1034"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Text Box 422" o:spid="_x0000_s103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" strokeweight="2.25pt">
                    <v:textbox style="layout-flow:vertical;mso-layout-flow-alt:bottom-to-top" inset=".5mm,.3mm,.5mm,.3mm">
                      <w:txbxContent>
                        <w:p w14:paraId="1C15E435" w14:textId="77777777" w:rsidR="00367156" w:rsidRDefault="00367156">
                          <w:pPr>
                            <w:pStyle w:val="a3"/>
                          </w:pPr>
                        </w:p>
                      </w:txbxContent>
                    </v:textbox>
                  </v:shape>
                  <v:shape id="Text Box 423" o:spid="_x0000_s103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" strokeweight="2.25pt">
                    <v:textbox style="layout-flow:vertical;mso-layout-flow-alt:bottom-to-top" inset=".5mm,.3mm,.5mm,.3mm">
                      <w:txbxContent>
                        <w:p w14:paraId="5841A48A" w14:textId="77777777" w:rsidR="00367156" w:rsidRDefault="00367156">
                          <w:pPr>
                            <w:pStyle w:val="a3"/>
                          </w:pPr>
                        </w:p>
                      </w:txbxContent>
                    </v:textbox>
                  </v:shape>
                  <v:shape id="Text Box 424" o:spid="_x0000_s103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" strokeweight="2.25pt">
                    <v:textbox style="layout-flow:vertical;mso-layout-flow-alt:bottom-to-top" inset=".5mm,.3mm,.5mm,.3mm">
                      <w:txbxContent>
                        <w:p w14:paraId="0F4702C7" w14:textId="77777777" w:rsidR="00367156" w:rsidRDefault="00367156">
                          <w:pPr>
                            <w:pStyle w:val="a3"/>
                          </w:pPr>
                        </w:p>
                      </w:txbxContent>
                    </v:textbox>
                  </v:shape>
                  <v:shape id="Text Box 425" o:spid="_x0000_s103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" strokeweight="2.25pt">
                    <v:textbox style="layout-flow:vertical;mso-layout-flow-alt:bottom-to-top" inset=".5mm,.3mm,.5mm,.3mm">
                      <w:txbxContent>
                        <w:p w14:paraId="32F415F9" w14:textId="77777777" w:rsidR="00367156" w:rsidRDefault="00367156">
                          <w:pPr>
                            <w:pStyle w:val="a3"/>
                          </w:pPr>
                        </w:p>
                      </w:txbxContent>
                    </v:textbox>
                  </v:shape>
                  <v:shape id="Text Box 426" o:spid="_x0000_s103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" strokeweight="2.25pt">
                    <v:textbox style="layout-flow:vertical;mso-layout-flow-alt:bottom-to-top" inset=".5mm,.3mm,.5mm,.3mm">
                      <w:txbxContent>
                        <w:p w14:paraId="4B7FB924" w14:textId="77777777" w:rsidR="00367156" w:rsidRDefault="00367156">
                          <w:pPr>
                            <w:pStyle w:val="a3"/>
                          </w:pPr>
                        </w:p>
                      </w:txbxContent>
                    </v:textbox>
                  </v:shape>
                </v:group>
              </v:group>
              <v:rect id="Rectangle 427" o:spid="_x0000_s104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" strokeweight="2.25pt"/>
              <v:group id="Group 428" o:spid="_x0000_s1041" style="position:absolute;left:1134;top:1571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rect id="Rectangle 429" o:spid="_x0000_s1042"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" strokeweight="2.25pt"/>
                <v:group id="Group 430" o:spid="_x0000_s1043"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431" o:spid="_x0000_s1044"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Text Box 432" o:spid="_x0000_s1045"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" strokeweight="2.25pt">
                      <v:textbox inset=".5mm,.3mm,.5mm,.3mm">
                        <w:txbxContent>
                          <w:p w14:paraId="3D9A4A4C" w14:textId="77777777" w:rsidR="00367156" w:rsidRDefault="00367156">
                            <w:pPr>
                              <w:pStyle w:val="a3"/>
                              <w:rPr>
                                <w:noProof w:val="0"/>
                              </w:rPr>
                            </w:pPr>
                            <w:r>
                              <w:rPr>
                                <w:noProof w:val="0"/>
                              </w:rPr>
                              <w:t>Лист</w:t>
                            </w:r>
                          </w:p>
                        </w:txbxContent>
                      </v:textbox>
                    </v:shape>
                    <v:shape id="Text Box 433" o:spid="_x0000_s1046"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" strokeweight="2.25pt">
                      <v:textbox inset=".5mm,.3mm,.5mm,.3mm">
                        <w:txbxContent>
                          <w:p w14:paraId="07955DE7" w14:textId="77777777" w:rsidR="00367156" w:rsidRDefault="00367156">
                            <w:pPr>
                              <w:pStyle w:val="a3"/>
                              <w:spacing w:before="120"/>
                              <w:rPr>
                                <w:noProof w:val="0"/>
                                <w:sz w:val="22"/>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Pr>
                                <w:sz w:val="22"/>
                                <w:lang w:val="en-US"/>
                              </w:rPr>
                              <w:t>14</w:t>
                            </w:r>
                            <w:r>
                              <w:rPr>
                                <w:noProof w:val="0"/>
                                <w:sz w:val="22"/>
                                <w:lang w:val="en-US"/>
                              </w:rPr>
                              <w:fldChar w:fldCharType="end"/>
                            </w:r>
                          </w:p>
                        </w:txbxContent>
                      </v:textbox>
                    </v:shape>
                  </v:group>
                  <v:shape id="Text Box 434" o:spid="_x0000_s1047" type="#_x0000_t202" style="position:absolute;left:4672;top:11413;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" strokeweight="2.25pt">
                    <v:textbox inset=".5mm,.3mm,.5mm,.3mm">
                      <w:txbxContent>
                        <w:p w14:paraId="1F2D1BC3" w14:textId="4E90F353" w:rsidR="00367156" w:rsidRPr="00ED151A" w:rsidRDefault="00367156">
                          <w:pPr>
                            <w:pStyle w:val="a3"/>
                            <w:spacing w:before="160"/>
                            <w:rPr>
                              <w:b/>
                              <w:noProof w:val="0"/>
                              <w:sz w:val="32"/>
                            </w:rPr>
                          </w:pPr>
                          <w:r w:rsidRPr="00C741F0">
                            <w:rPr>
                              <w:b/>
                              <w:noProof w:val="0"/>
                              <w:sz w:val="24"/>
                              <w:szCs w:val="24"/>
                            </w:rPr>
                            <w:t>Экспертное заключение по результатам обследования здания</w:t>
                          </w:r>
                        </w:p>
                      </w:txbxContent>
                    </v:textbox>
                  </v:shape>
                  <v:group id="Group 435" o:spid="_x0000_s1048"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436" o:spid="_x0000_s1049"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437" o:spid="_x0000_s1050"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" strokeweight="2.25pt">
                        <v:textbox inset=".5mm,.3mm,.5mm,.3mm">
                          <w:txbxContent>
                            <w:p w14:paraId="1FBD5834" w14:textId="77777777" w:rsidR="00367156" w:rsidRDefault="00367156">
                              <w:pPr>
                                <w:pStyle w:val="a3"/>
                                <w:rPr>
                                  <w:noProof w:val="0"/>
                                </w:rPr>
                              </w:pPr>
                              <w:r>
                                <w:rPr>
                                  <w:noProof w:val="0"/>
                                </w:rPr>
                                <w:t>Лит</w:t>
                              </w:r>
                            </w:p>
                          </w:txbxContent>
                        </v:textbox>
                      </v:shape>
                      <v:shape id="Text Box 438" o:spid="_x0000_s1051"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" strokeweight="2.25pt">
                        <v:textbox inset=".5mm,.3mm,.5mm,.3mm">
                          <w:txbxContent>
                            <w:p w14:paraId="5A7DFED6" w14:textId="77777777" w:rsidR="00367156" w:rsidRDefault="00367156">
                              <w:pPr>
                                <w:pStyle w:val="a3"/>
                              </w:pPr>
                              <w:r>
                                <w:t>№ докум.</w:t>
                              </w:r>
                            </w:p>
                          </w:txbxContent>
                        </v:textbox>
                      </v:shape>
                      <v:shape id="Text Box 439" o:spid="_x0000_s1052"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" strokeweight="2.25pt">
                        <v:textbox inset=".5mm,.3mm,.5mm,.3mm">
                          <w:txbxContent>
                            <w:p w14:paraId="39DCE663" w14:textId="77777777" w:rsidR="00367156" w:rsidRDefault="00367156">
                              <w:pPr>
                                <w:pStyle w:val="a3"/>
                                <w:rPr>
                                  <w:noProof w:val="0"/>
                                </w:rPr>
                              </w:pPr>
                              <w:r>
                                <w:t>Изм</w:t>
                              </w:r>
                              <w:r>
                                <w:rPr>
                                  <w:noProof w:val="0"/>
                                </w:rPr>
                                <w:t>.</w:t>
                              </w:r>
                            </w:p>
                          </w:txbxContent>
                        </v:textbox>
                      </v:shape>
                      <v:shape id="Text Box 440" o:spid="_x0000_s1053"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" strokeweight="2.25pt">
                        <v:textbox inset=".5mm,.3mm,.5mm,.3mm">
                          <w:txbxContent>
                            <w:p w14:paraId="2C95AEFA" w14:textId="77777777" w:rsidR="00367156" w:rsidRDefault="00367156">
                              <w:pPr>
                                <w:pStyle w:val="a3"/>
                                <w:rPr>
                                  <w:noProof w:val="0"/>
                                </w:rPr>
                              </w:pPr>
                              <w:r>
                                <w:t>Подп</w:t>
                              </w:r>
                              <w:r>
                                <w:rPr>
                                  <w:noProof w:val="0"/>
                                </w:rPr>
                                <w:t>.</w:t>
                              </w:r>
                            </w:p>
                          </w:txbxContent>
                        </v:textbox>
                      </v:shape>
                      <v:shape id="Text Box 441" o:spid="_x0000_s1054"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" strokeweight="2.25pt">
                        <v:textbox inset=".5mm,.3mm,.5mm,.3mm">
                          <w:txbxContent>
                            <w:p w14:paraId="48405EF7" w14:textId="77777777" w:rsidR="00367156" w:rsidRDefault="00367156">
                              <w:pPr>
                                <w:pStyle w:val="a3"/>
                                <w:rPr>
                                  <w:noProof w:val="0"/>
                                </w:rPr>
                              </w:pPr>
                              <w:r>
                                <w:rPr>
                                  <w:noProof w:val="0"/>
                                </w:rPr>
                                <w:t>Дата</w:t>
                              </w:r>
                            </w:p>
                          </w:txbxContent>
                        </v:textbox>
                      </v:shape>
                    </v:group>
                    <v:group id="Group 442" o:spid="_x0000_s1055"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443" o:spid="_x0000_s105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444" o:spid="_x0000_s105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Text Box 445" o:spid="_x0000_s10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" strokeweight="1pt">
                            <v:textbox inset=".5mm,.3mm,.5mm,.3mm">
                              <w:txbxContent>
                                <w:p w14:paraId="4440123F" w14:textId="77777777" w:rsidR="00367156" w:rsidRDefault="00367156">
                                  <w:pPr>
                                    <w:pStyle w:val="a3"/>
                                  </w:pPr>
                                </w:p>
                              </w:txbxContent>
                            </v:textbox>
                          </v:shape>
                          <v:shape id="Text Box 446" o:spid="_x0000_s10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" strokeweight="1pt">
                            <v:textbox inset=".5mm,.3mm,.5mm,.3mm">
                              <w:txbxContent>
                                <w:p w14:paraId="1348B012" w14:textId="77777777" w:rsidR="00367156" w:rsidRDefault="00367156">
                                  <w:pPr>
                                    <w:pStyle w:val="a3"/>
                                  </w:pPr>
                                </w:p>
                              </w:txbxContent>
                            </v:textbox>
                          </v:shape>
                          <v:shape id="Text Box 447" o:spid="_x0000_s10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" strokeweight="1pt">
                            <v:textbox inset=".5mm,.3mm,.5mm,.3mm">
                              <w:txbxContent>
                                <w:p w14:paraId="5AC53B58" w14:textId="77777777" w:rsidR="00367156" w:rsidRDefault="00367156">
                                  <w:pPr>
                                    <w:pStyle w:val="a3"/>
                                  </w:pPr>
                                </w:p>
                              </w:txbxContent>
                            </v:textbox>
                          </v:shape>
                          <v:shape id="Text Box 448" o:spid="_x0000_s10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" strokeweight="1pt">
                            <v:textbox inset=".5mm,.3mm,.5mm,.3mm">
                              <w:txbxContent>
                                <w:p w14:paraId="3727F175" w14:textId="77777777" w:rsidR="00367156" w:rsidRDefault="00367156">
                                  <w:pPr>
                                    <w:pStyle w:val="a3"/>
                                  </w:pPr>
                                </w:p>
                              </w:txbxContent>
                            </v:textbox>
                          </v:shape>
                          <v:shape id="Text Box 449" o:spid="_x0000_s10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" strokeweight="1pt">
                            <v:textbox inset=".5mm,.3mm,.5mm,.3mm">
                              <w:txbxContent>
                                <w:p w14:paraId="12C20B97" w14:textId="77777777" w:rsidR="00367156" w:rsidRDefault="00367156">
                                  <w:pPr>
                                    <w:pStyle w:val="a3"/>
                                  </w:pPr>
                                </w:p>
                              </w:txbxContent>
                            </v:textbox>
                          </v:shape>
                        </v:group>
                        <v:group id="Group 450" o:spid="_x0000_s106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451" o:spid="_x0000_s106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" strokeweight="1pt">
                            <v:textbox inset=".5mm,.3mm,.5mm,.3mm">
                              <w:txbxContent>
                                <w:p w14:paraId="69929683" w14:textId="77777777" w:rsidR="00367156" w:rsidRDefault="00367156">
                                  <w:pPr>
                                    <w:pStyle w:val="a3"/>
                                  </w:pPr>
                                </w:p>
                              </w:txbxContent>
                            </v:textbox>
                          </v:shape>
                          <v:shape id="Text Box 452" o:spid="_x0000_s106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J+wgAAANwAAAAPAAAAZHJzL2Rvd25yZXYueG1sRE9LawIx&#10;EL4X/A9hhN5qooU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AVRRJ+wgAAANwAAAAPAAAA&#10;AAAAAAAAAAAAAAcCAABkcnMvZG93bnJldi54bWxQSwUGAAAAAAMAAwC3AAAA9gIAAAAA&#10;" strokeweight="1pt">
                            <v:textbox inset=".5mm,.3mm,.5mm,.3mm">
                              <w:txbxContent>
                                <w:p w14:paraId="503274EC" w14:textId="77777777" w:rsidR="00367156" w:rsidRDefault="00367156">
                                  <w:pPr>
                                    <w:pStyle w:val="a3"/>
                                  </w:pPr>
                                </w:p>
                              </w:txbxContent>
                            </v:textbox>
                          </v:shape>
                          <v:shape id="Text Box 453" o:spid="_x0000_s106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oKwgAAANwAAAAPAAAAZHJzL2Rvd25yZXYueG1sRE9LawIx&#10;EL4X/A9hhN5qopQ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CarIoKwgAAANwAAAAPAAAA&#10;AAAAAAAAAAAAAAcCAABkcnMvZG93bnJldi54bWxQSwUGAAAAAAMAAwC3AAAA9gIAAAAA&#10;" strokeweight="1pt">
                            <v:textbox inset=".5mm,.3mm,.5mm,.3mm">
                              <w:txbxContent>
                                <w:p w14:paraId="6A87403D" w14:textId="77777777" w:rsidR="00367156" w:rsidRDefault="00367156">
                                  <w:pPr>
                                    <w:pStyle w:val="a3"/>
                                  </w:pPr>
                                </w:p>
                              </w:txbxContent>
                            </v:textbox>
                          </v:shape>
                          <v:shape id="Text Box 454" o:spid="_x0000_s106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" strokeweight="1pt">
                            <v:textbox inset=".5mm,.3mm,.5mm,.3mm">
                              <w:txbxContent>
                                <w:p w14:paraId="795F5BEC" w14:textId="77777777" w:rsidR="00367156" w:rsidRDefault="00367156">
                                  <w:pPr>
                                    <w:pStyle w:val="a3"/>
                                  </w:pPr>
                                </w:p>
                              </w:txbxContent>
                            </v:textbox>
                          </v:shape>
                          <v:shape id="Text Box 455" o:spid="_x0000_s106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" strokeweight="1pt">
                            <v:textbox inset=".5mm,.3mm,.5mm,.3mm">
                              <w:txbxContent>
                                <w:p w14:paraId="3CEF2F5B" w14:textId="77777777" w:rsidR="00367156" w:rsidRDefault="00367156">
                                  <w:pPr>
                                    <w:pStyle w:val="a3"/>
                                  </w:pPr>
                                </w:p>
                              </w:txbxContent>
                            </v:textbox>
                          </v:shape>
                        </v:group>
                      </v:group>
                      <v:line id="Line 456" o:spid="_x0000_s106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line id="Line 457" o:spid="_x0000_s107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" strokeweight="2.25pt"/>
                      <v:line id="Line 458" o:spid="_x0000_s107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" strokeweight="2.25pt"/>
                      <v:line id="Line 459" o:spid="_x0000_s107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" strokeweight="2.25pt"/>
                      <v:line id="Line 460" o:spid="_x0000_s107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" strokeweight="2.25pt"/>
                      <v:line id="Line 461" o:spid="_x0000_s107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" strokeweight="2.25pt"/>
                    </v:group>
                  </v:group>
                </v:group>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D187B" w14:textId="77777777" w:rsidR="00367156" w:rsidRDefault="0036715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D1CE0"/>
    <w:multiLevelType w:val="hybridMultilevel"/>
    <w:tmpl w:val="70FE3F5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6EB44C8"/>
    <w:multiLevelType w:val="hybridMultilevel"/>
    <w:tmpl w:val="9B36FC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8597C36"/>
    <w:multiLevelType w:val="hybridMultilevel"/>
    <w:tmpl w:val="A0A08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2991FA1"/>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437B06"/>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B071EC"/>
    <w:multiLevelType w:val="hybridMultilevel"/>
    <w:tmpl w:val="DB6A1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CE1C21"/>
    <w:multiLevelType w:val="hybridMultilevel"/>
    <w:tmpl w:val="5DE0B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1E7748"/>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4361D0D"/>
    <w:multiLevelType w:val="hybridMultilevel"/>
    <w:tmpl w:val="AE7AF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55E5A7A"/>
    <w:multiLevelType w:val="hybridMultilevel"/>
    <w:tmpl w:val="E42C2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6F234E"/>
    <w:multiLevelType w:val="hybridMultilevel"/>
    <w:tmpl w:val="E31AD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A433FFC"/>
    <w:multiLevelType w:val="hybridMultilevel"/>
    <w:tmpl w:val="8F263468"/>
    <w:lvl w:ilvl="0" w:tplc="16B81450">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7B5A04C1"/>
    <w:multiLevelType w:val="hybridMultilevel"/>
    <w:tmpl w:val="6602B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0"/>
  </w:num>
  <w:num w:numId="5">
    <w:abstractNumId w:val="0"/>
  </w:num>
  <w:num w:numId="6">
    <w:abstractNumId w:val="6"/>
  </w:num>
  <w:num w:numId="7">
    <w:abstractNumId w:val="5"/>
  </w:num>
  <w:num w:numId="8">
    <w:abstractNumId w:val="7"/>
  </w:num>
  <w:num w:numId="9">
    <w:abstractNumId w:val="9"/>
  </w:num>
  <w:num w:numId="10">
    <w:abstractNumId w:val="1"/>
  </w:num>
  <w:num w:numId="11">
    <w:abstractNumId w:val="3"/>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CB"/>
    <w:rsid w:val="0001142D"/>
    <w:rsid w:val="00013863"/>
    <w:rsid w:val="000149D3"/>
    <w:rsid w:val="00022B29"/>
    <w:rsid w:val="00026D6B"/>
    <w:rsid w:val="00027BA6"/>
    <w:rsid w:val="000301FC"/>
    <w:rsid w:val="00031DD4"/>
    <w:rsid w:val="00034843"/>
    <w:rsid w:val="000375E1"/>
    <w:rsid w:val="000418E9"/>
    <w:rsid w:val="00043103"/>
    <w:rsid w:val="0004480D"/>
    <w:rsid w:val="00045735"/>
    <w:rsid w:val="00051898"/>
    <w:rsid w:val="0005266B"/>
    <w:rsid w:val="00055223"/>
    <w:rsid w:val="0005579D"/>
    <w:rsid w:val="00061484"/>
    <w:rsid w:val="00062736"/>
    <w:rsid w:val="00066EAD"/>
    <w:rsid w:val="000700A6"/>
    <w:rsid w:val="00070AED"/>
    <w:rsid w:val="00076344"/>
    <w:rsid w:val="0008170D"/>
    <w:rsid w:val="0008776E"/>
    <w:rsid w:val="000908E8"/>
    <w:rsid w:val="000911AB"/>
    <w:rsid w:val="00094A69"/>
    <w:rsid w:val="00096F7E"/>
    <w:rsid w:val="00097093"/>
    <w:rsid w:val="0009757E"/>
    <w:rsid w:val="000A0612"/>
    <w:rsid w:val="000B0871"/>
    <w:rsid w:val="000B6BA0"/>
    <w:rsid w:val="000C6547"/>
    <w:rsid w:val="000C7694"/>
    <w:rsid w:val="000C7A9E"/>
    <w:rsid w:val="000D0F8A"/>
    <w:rsid w:val="000D0FD0"/>
    <w:rsid w:val="000D29C3"/>
    <w:rsid w:val="000E5EDB"/>
    <w:rsid w:val="000E6797"/>
    <w:rsid w:val="000F302F"/>
    <w:rsid w:val="000F7B34"/>
    <w:rsid w:val="0010389D"/>
    <w:rsid w:val="00107790"/>
    <w:rsid w:val="0011078E"/>
    <w:rsid w:val="00114D6A"/>
    <w:rsid w:val="00120883"/>
    <w:rsid w:val="00121C5B"/>
    <w:rsid w:val="0012220C"/>
    <w:rsid w:val="0013187C"/>
    <w:rsid w:val="00136917"/>
    <w:rsid w:val="001404F9"/>
    <w:rsid w:val="00141242"/>
    <w:rsid w:val="0015498E"/>
    <w:rsid w:val="00155534"/>
    <w:rsid w:val="00156668"/>
    <w:rsid w:val="00162814"/>
    <w:rsid w:val="00171D2F"/>
    <w:rsid w:val="00172E0B"/>
    <w:rsid w:val="001811C6"/>
    <w:rsid w:val="0018198B"/>
    <w:rsid w:val="00185DD3"/>
    <w:rsid w:val="0018628A"/>
    <w:rsid w:val="00190E60"/>
    <w:rsid w:val="0019121F"/>
    <w:rsid w:val="001A2692"/>
    <w:rsid w:val="001A29F6"/>
    <w:rsid w:val="001A44B6"/>
    <w:rsid w:val="001A5742"/>
    <w:rsid w:val="001A778C"/>
    <w:rsid w:val="001B1F93"/>
    <w:rsid w:val="001B6E94"/>
    <w:rsid w:val="001C4CC9"/>
    <w:rsid w:val="001D3E4C"/>
    <w:rsid w:val="001D4774"/>
    <w:rsid w:val="001D76FF"/>
    <w:rsid w:val="001D7E05"/>
    <w:rsid w:val="001E0348"/>
    <w:rsid w:val="001E1560"/>
    <w:rsid w:val="001E5130"/>
    <w:rsid w:val="001F3309"/>
    <w:rsid w:val="00201F9D"/>
    <w:rsid w:val="00206C15"/>
    <w:rsid w:val="00210654"/>
    <w:rsid w:val="002136C3"/>
    <w:rsid w:val="00217B5C"/>
    <w:rsid w:val="002224A4"/>
    <w:rsid w:val="0022528E"/>
    <w:rsid w:val="00234BDE"/>
    <w:rsid w:val="00237443"/>
    <w:rsid w:val="00240C17"/>
    <w:rsid w:val="00243E6D"/>
    <w:rsid w:val="002463DE"/>
    <w:rsid w:val="00246866"/>
    <w:rsid w:val="00252383"/>
    <w:rsid w:val="00254442"/>
    <w:rsid w:val="00255DF9"/>
    <w:rsid w:val="002566C9"/>
    <w:rsid w:val="00264A00"/>
    <w:rsid w:val="002653EA"/>
    <w:rsid w:val="00270020"/>
    <w:rsid w:val="00275DCC"/>
    <w:rsid w:val="00280463"/>
    <w:rsid w:val="00281D20"/>
    <w:rsid w:val="002821A3"/>
    <w:rsid w:val="002831FA"/>
    <w:rsid w:val="002A2F42"/>
    <w:rsid w:val="002A51E1"/>
    <w:rsid w:val="002A7B63"/>
    <w:rsid w:val="002B1F63"/>
    <w:rsid w:val="002B2ADA"/>
    <w:rsid w:val="002C0C68"/>
    <w:rsid w:val="002C0ED7"/>
    <w:rsid w:val="002C3254"/>
    <w:rsid w:val="002C484B"/>
    <w:rsid w:val="002C527C"/>
    <w:rsid w:val="002D00C7"/>
    <w:rsid w:val="002D02AC"/>
    <w:rsid w:val="002D36B9"/>
    <w:rsid w:val="002D42F5"/>
    <w:rsid w:val="002D732E"/>
    <w:rsid w:val="002D73A1"/>
    <w:rsid w:val="002E356A"/>
    <w:rsid w:val="002E5DDC"/>
    <w:rsid w:val="002E61C5"/>
    <w:rsid w:val="002F2CA7"/>
    <w:rsid w:val="00303761"/>
    <w:rsid w:val="003048BC"/>
    <w:rsid w:val="00317ACD"/>
    <w:rsid w:val="0032192B"/>
    <w:rsid w:val="003236D2"/>
    <w:rsid w:val="00325625"/>
    <w:rsid w:val="00330CE7"/>
    <w:rsid w:val="003326F6"/>
    <w:rsid w:val="0033543F"/>
    <w:rsid w:val="003361BA"/>
    <w:rsid w:val="00341212"/>
    <w:rsid w:val="0034170E"/>
    <w:rsid w:val="00341D68"/>
    <w:rsid w:val="003530E6"/>
    <w:rsid w:val="00354E9F"/>
    <w:rsid w:val="00355017"/>
    <w:rsid w:val="0035553D"/>
    <w:rsid w:val="00362622"/>
    <w:rsid w:val="00363899"/>
    <w:rsid w:val="00364023"/>
    <w:rsid w:val="00367156"/>
    <w:rsid w:val="00380BC8"/>
    <w:rsid w:val="003851D5"/>
    <w:rsid w:val="003868FB"/>
    <w:rsid w:val="003868FF"/>
    <w:rsid w:val="0038769D"/>
    <w:rsid w:val="003903E6"/>
    <w:rsid w:val="00391ED6"/>
    <w:rsid w:val="00394D84"/>
    <w:rsid w:val="00395200"/>
    <w:rsid w:val="00397823"/>
    <w:rsid w:val="003A3720"/>
    <w:rsid w:val="003A4BCF"/>
    <w:rsid w:val="003A6306"/>
    <w:rsid w:val="003B68F6"/>
    <w:rsid w:val="003C2E52"/>
    <w:rsid w:val="003C2FAC"/>
    <w:rsid w:val="003C3699"/>
    <w:rsid w:val="003C43C9"/>
    <w:rsid w:val="003C707E"/>
    <w:rsid w:val="003D0057"/>
    <w:rsid w:val="003D32C7"/>
    <w:rsid w:val="003D35CC"/>
    <w:rsid w:val="003D56D6"/>
    <w:rsid w:val="003E340E"/>
    <w:rsid w:val="003E4340"/>
    <w:rsid w:val="003E5F6B"/>
    <w:rsid w:val="003F3F2E"/>
    <w:rsid w:val="003F3FFB"/>
    <w:rsid w:val="003F4130"/>
    <w:rsid w:val="003F6395"/>
    <w:rsid w:val="003F6B86"/>
    <w:rsid w:val="003F7B60"/>
    <w:rsid w:val="00406647"/>
    <w:rsid w:val="0041767D"/>
    <w:rsid w:val="00420B80"/>
    <w:rsid w:val="00421026"/>
    <w:rsid w:val="004277EB"/>
    <w:rsid w:val="00437482"/>
    <w:rsid w:val="00441A3B"/>
    <w:rsid w:val="00441AB5"/>
    <w:rsid w:val="0044421D"/>
    <w:rsid w:val="0044463B"/>
    <w:rsid w:val="00450447"/>
    <w:rsid w:val="004513C9"/>
    <w:rsid w:val="00451BF3"/>
    <w:rsid w:val="00453ACC"/>
    <w:rsid w:val="00456643"/>
    <w:rsid w:val="00463082"/>
    <w:rsid w:val="00464ED1"/>
    <w:rsid w:val="00466CAE"/>
    <w:rsid w:val="00471B84"/>
    <w:rsid w:val="00472E31"/>
    <w:rsid w:val="00480901"/>
    <w:rsid w:val="00482CF1"/>
    <w:rsid w:val="00485939"/>
    <w:rsid w:val="00490F2B"/>
    <w:rsid w:val="0049128D"/>
    <w:rsid w:val="0049181A"/>
    <w:rsid w:val="00496F96"/>
    <w:rsid w:val="004A2CC6"/>
    <w:rsid w:val="004A602A"/>
    <w:rsid w:val="004A6C7B"/>
    <w:rsid w:val="004B0658"/>
    <w:rsid w:val="004B3191"/>
    <w:rsid w:val="004C2086"/>
    <w:rsid w:val="004E153B"/>
    <w:rsid w:val="004E252F"/>
    <w:rsid w:val="004E2D6C"/>
    <w:rsid w:val="004E3ABC"/>
    <w:rsid w:val="004F1161"/>
    <w:rsid w:val="004F27A4"/>
    <w:rsid w:val="004F372C"/>
    <w:rsid w:val="004F38B4"/>
    <w:rsid w:val="004F4948"/>
    <w:rsid w:val="00502951"/>
    <w:rsid w:val="00505115"/>
    <w:rsid w:val="005103CF"/>
    <w:rsid w:val="00517C7A"/>
    <w:rsid w:val="0052699D"/>
    <w:rsid w:val="00526E98"/>
    <w:rsid w:val="005418B0"/>
    <w:rsid w:val="005419CF"/>
    <w:rsid w:val="00541A5C"/>
    <w:rsid w:val="00542400"/>
    <w:rsid w:val="00542D2F"/>
    <w:rsid w:val="00543CB6"/>
    <w:rsid w:val="00547FF9"/>
    <w:rsid w:val="00550CF3"/>
    <w:rsid w:val="005552CB"/>
    <w:rsid w:val="00555436"/>
    <w:rsid w:val="00555A1F"/>
    <w:rsid w:val="005628A3"/>
    <w:rsid w:val="005701CB"/>
    <w:rsid w:val="00571B7D"/>
    <w:rsid w:val="005721B8"/>
    <w:rsid w:val="00575F30"/>
    <w:rsid w:val="00576803"/>
    <w:rsid w:val="005806DE"/>
    <w:rsid w:val="00583434"/>
    <w:rsid w:val="00584098"/>
    <w:rsid w:val="00584ADB"/>
    <w:rsid w:val="00584C28"/>
    <w:rsid w:val="00586D54"/>
    <w:rsid w:val="00590E1B"/>
    <w:rsid w:val="00597480"/>
    <w:rsid w:val="005A37FC"/>
    <w:rsid w:val="005A6120"/>
    <w:rsid w:val="005A756F"/>
    <w:rsid w:val="005B184C"/>
    <w:rsid w:val="005C59BD"/>
    <w:rsid w:val="005D50FA"/>
    <w:rsid w:val="005D7B15"/>
    <w:rsid w:val="005D7CBA"/>
    <w:rsid w:val="005E2182"/>
    <w:rsid w:val="005E255E"/>
    <w:rsid w:val="005E4D54"/>
    <w:rsid w:val="005F1FC2"/>
    <w:rsid w:val="005F388B"/>
    <w:rsid w:val="005F3F5A"/>
    <w:rsid w:val="005F603A"/>
    <w:rsid w:val="00606859"/>
    <w:rsid w:val="0060762B"/>
    <w:rsid w:val="006146AD"/>
    <w:rsid w:val="00617B15"/>
    <w:rsid w:val="00621F16"/>
    <w:rsid w:val="00624138"/>
    <w:rsid w:val="006316B7"/>
    <w:rsid w:val="00634F74"/>
    <w:rsid w:val="006359D8"/>
    <w:rsid w:val="00636E40"/>
    <w:rsid w:val="00640F3B"/>
    <w:rsid w:val="006413BF"/>
    <w:rsid w:val="00644812"/>
    <w:rsid w:val="00645744"/>
    <w:rsid w:val="00650761"/>
    <w:rsid w:val="00650E2E"/>
    <w:rsid w:val="0065193D"/>
    <w:rsid w:val="00653A1D"/>
    <w:rsid w:val="006558F1"/>
    <w:rsid w:val="00660C46"/>
    <w:rsid w:val="00661F59"/>
    <w:rsid w:val="00665E77"/>
    <w:rsid w:val="00672287"/>
    <w:rsid w:val="00680813"/>
    <w:rsid w:val="006840B8"/>
    <w:rsid w:val="006936C5"/>
    <w:rsid w:val="006942C2"/>
    <w:rsid w:val="00696024"/>
    <w:rsid w:val="006A016F"/>
    <w:rsid w:val="006A724B"/>
    <w:rsid w:val="006A7F9E"/>
    <w:rsid w:val="006B33F7"/>
    <w:rsid w:val="006B636D"/>
    <w:rsid w:val="006B733A"/>
    <w:rsid w:val="006C1867"/>
    <w:rsid w:val="006C2A48"/>
    <w:rsid w:val="006D1AC2"/>
    <w:rsid w:val="006D30FE"/>
    <w:rsid w:val="006D59DE"/>
    <w:rsid w:val="006E0643"/>
    <w:rsid w:val="006F5B6D"/>
    <w:rsid w:val="006F78F9"/>
    <w:rsid w:val="007025B7"/>
    <w:rsid w:val="007029DD"/>
    <w:rsid w:val="0070300A"/>
    <w:rsid w:val="00714903"/>
    <w:rsid w:val="00727FBF"/>
    <w:rsid w:val="00733BB3"/>
    <w:rsid w:val="0073735D"/>
    <w:rsid w:val="00737E9A"/>
    <w:rsid w:val="00742754"/>
    <w:rsid w:val="00742A7F"/>
    <w:rsid w:val="00745042"/>
    <w:rsid w:val="007545AA"/>
    <w:rsid w:val="00771976"/>
    <w:rsid w:val="00772AD1"/>
    <w:rsid w:val="007B6A9C"/>
    <w:rsid w:val="007C2155"/>
    <w:rsid w:val="007C2E17"/>
    <w:rsid w:val="007C5DFC"/>
    <w:rsid w:val="007C6175"/>
    <w:rsid w:val="007C7DB7"/>
    <w:rsid w:val="007D0E9D"/>
    <w:rsid w:val="007D128A"/>
    <w:rsid w:val="007D64A9"/>
    <w:rsid w:val="007E32E2"/>
    <w:rsid w:val="007E3FAC"/>
    <w:rsid w:val="007E5C34"/>
    <w:rsid w:val="007E7286"/>
    <w:rsid w:val="007E79ED"/>
    <w:rsid w:val="007F2F91"/>
    <w:rsid w:val="007F3811"/>
    <w:rsid w:val="007F5816"/>
    <w:rsid w:val="00801531"/>
    <w:rsid w:val="00803B05"/>
    <w:rsid w:val="00804A81"/>
    <w:rsid w:val="00811F2C"/>
    <w:rsid w:val="0081477B"/>
    <w:rsid w:val="00814B04"/>
    <w:rsid w:val="00836313"/>
    <w:rsid w:val="00842CCF"/>
    <w:rsid w:val="008446F0"/>
    <w:rsid w:val="00846FA1"/>
    <w:rsid w:val="0085277B"/>
    <w:rsid w:val="00853A9D"/>
    <w:rsid w:val="00856D29"/>
    <w:rsid w:val="00862A0A"/>
    <w:rsid w:val="008649B2"/>
    <w:rsid w:val="0086725A"/>
    <w:rsid w:val="008720BB"/>
    <w:rsid w:val="008822DF"/>
    <w:rsid w:val="0088313F"/>
    <w:rsid w:val="008919AA"/>
    <w:rsid w:val="0089243D"/>
    <w:rsid w:val="008943FA"/>
    <w:rsid w:val="008A1500"/>
    <w:rsid w:val="008A2E82"/>
    <w:rsid w:val="008A3BE7"/>
    <w:rsid w:val="008B07D5"/>
    <w:rsid w:val="008B5DE7"/>
    <w:rsid w:val="008C4DAA"/>
    <w:rsid w:val="008C7ADB"/>
    <w:rsid w:val="008D26D1"/>
    <w:rsid w:val="008D44EF"/>
    <w:rsid w:val="008D663E"/>
    <w:rsid w:val="008E4E2F"/>
    <w:rsid w:val="008E5D6A"/>
    <w:rsid w:val="008F19B2"/>
    <w:rsid w:val="008F1CE9"/>
    <w:rsid w:val="008F38E8"/>
    <w:rsid w:val="008F5A9E"/>
    <w:rsid w:val="008F66DD"/>
    <w:rsid w:val="008F7B65"/>
    <w:rsid w:val="00901954"/>
    <w:rsid w:val="00902B75"/>
    <w:rsid w:val="0090483F"/>
    <w:rsid w:val="00914151"/>
    <w:rsid w:val="00924DF7"/>
    <w:rsid w:val="00925F1F"/>
    <w:rsid w:val="00932B9F"/>
    <w:rsid w:val="0094654C"/>
    <w:rsid w:val="00950D72"/>
    <w:rsid w:val="00952451"/>
    <w:rsid w:val="00952EAD"/>
    <w:rsid w:val="00961825"/>
    <w:rsid w:val="009627EB"/>
    <w:rsid w:val="0096483A"/>
    <w:rsid w:val="009767C5"/>
    <w:rsid w:val="00976A83"/>
    <w:rsid w:val="00977003"/>
    <w:rsid w:val="00982424"/>
    <w:rsid w:val="009900FB"/>
    <w:rsid w:val="00993509"/>
    <w:rsid w:val="00996F32"/>
    <w:rsid w:val="009A075D"/>
    <w:rsid w:val="009B07E5"/>
    <w:rsid w:val="009B0E0C"/>
    <w:rsid w:val="009C0189"/>
    <w:rsid w:val="009C5491"/>
    <w:rsid w:val="009D008E"/>
    <w:rsid w:val="009D16AC"/>
    <w:rsid w:val="009D5E83"/>
    <w:rsid w:val="009E0012"/>
    <w:rsid w:val="009E281E"/>
    <w:rsid w:val="009E4B45"/>
    <w:rsid w:val="009E54F1"/>
    <w:rsid w:val="009E77CD"/>
    <w:rsid w:val="009E7CB6"/>
    <w:rsid w:val="009F5716"/>
    <w:rsid w:val="009F7307"/>
    <w:rsid w:val="00A0006C"/>
    <w:rsid w:val="00A03E18"/>
    <w:rsid w:val="00A04262"/>
    <w:rsid w:val="00A05211"/>
    <w:rsid w:val="00A11E28"/>
    <w:rsid w:val="00A140AF"/>
    <w:rsid w:val="00A1667B"/>
    <w:rsid w:val="00A17447"/>
    <w:rsid w:val="00A20943"/>
    <w:rsid w:val="00A26224"/>
    <w:rsid w:val="00A27DF1"/>
    <w:rsid w:val="00A35EDB"/>
    <w:rsid w:val="00A37376"/>
    <w:rsid w:val="00A41B9D"/>
    <w:rsid w:val="00A42FA9"/>
    <w:rsid w:val="00A436F3"/>
    <w:rsid w:val="00A47C2B"/>
    <w:rsid w:val="00A5230D"/>
    <w:rsid w:val="00A60D12"/>
    <w:rsid w:val="00A60E82"/>
    <w:rsid w:val="00A63085"/>
    <w:rsid w:val="00A72CB2"/>
    <w:rsid w:val="00A74A47"/>
    <w:rsid w:val="00A75274"/>
    <w:rsid w:val="00A80838"/>
    <w:rsid w:val="00A83602"/>
    <w:rsid w:val="00A864A7"/>
    <w:rsid w:val="00A919C9"/>
    <w:rsid w:val="00A9378F"/>
    <w:rsid w:val="00A944EF"/>
    <w:rsid w:val="00A97E27"/>
    <w:rsid w:val="00AA18A3"/>
    <w:rsid w:val="00AB689B"/>
    <w:rsid w:val="00AB7889"/>
    <w:rsid w:val="00AB7DE9"/>
    <w:rsid w:val="00AC206E"/>
    <w:rsid w:val="00AC7EE9"/>
    <w:rsid w:val="00AD07C6"/>
    <w:rsid w:val="00AD6CA3"/>
    <w:rsid w:val="00AE6860"/>
    <w:rsid w:val="00AF2FD6"/>
    <w:rsid w:val="00AF7EE8"/>
    <w:rsid w:val="00B02DD1"/>
    <w:rsid w:val="00B04CEF"/>
    <w:rsid w:val="00B07248"/>
    <w:rsid w:val="00B15DE1"/>
    <w:rsid w:val="00B15E23"/>
    <w:rsid w:val="00B16652"/>
    <w:rsid w:val="00B22306"/>
    <w:rsid w:val="00B228C3"/>
    <w:rsid w:val="00B2698E"/>
    <w:rsid w:val="00B26AD1"/>
    <w:rsid w:val="00B26D43"/>
    <w:rsid w:val="00B317DE"/>
    <w:rsid w:val="00B32B61"/>
    <w:rsid w:val="00B33697"/>
    <w:rsid w:val="00B36E2E"/>
    <w:rsid w:val="00B37232"/>
    <w:rsid w:val="00B37316"/>
    <w:rsid w:val="00B404D9"/>
    <w:rsid w:val="00B50DEF"/>
    <w:rsid w:val="00B57070"/>
    <w:rsid w:val="00B623B3"/>
    <w:rsid w:val="00B70DFF"/>
    <w:rsid w:val="00B94743"/>
    <w:rsid w:val="00B94E63"/>
    <w:rsid w:val="00B9501D"/>
    <w:rsid w:val="00BA2056"/>
    <w:rsid w:val="00BA5D2D"/>
    <w:rsid w:val="00BB1612"/>
    <w:rsid w:val="00BB414C"/>
    <w:rsid w:val="00BC48A7"/>
    <w:rsid w:val="00BD1482"/>
    <w:rsid w:val="00BD2496"/>
    <w:rsid w:val="00BD39AA"/>
    <w:rsid w:val="00BD4029"/>
    <w:rsid w:val="00BD5C69"/>
    <w:rsid w:val="00BE25FF"/>
    <w:rsid w:val="00BE5F86"/>
    <w:rsid w:val="00BE6C43"/>
    <w:rsid w:val="00BF31F3"/>
    <w:rsid w:val="00BF38BB"/>
    <w:rsid w:val="00BF4AF0"/>
    <w:rsid w:val="00C0168B"/>
    <w:rsid w:val="00C05E75"/>
    <w:rsid w:val="00C12D04"/>
    <w:rsid w:val="00C22CDC"/>
    <w:rsid w:val="00C23807"/>
    <w:rsid w:val="00C25690"/>
    <w:rsid w:val="00C27A0B"/>
    <w:rsid w:val="00C318E9"/>
    <w:rsid w:val="00C34FAB"/>
    <w:rsid w:val="00C36EF2"/>
    <w:rsid w:val="00C3798F"/>
    <w:rsid w:val="00C40720"/>
    <w:rsid w:val="00C42915"/>
    <w:rsid w:val="00C555EA"/>
    <w:rsid w:val="00C55E7E"/>
    <w:rsid w:val="00C56D11"/>
    <w:rsid w:val="00C62C4B"/>
    <w:rsid w:val="00C65463"/>
    <w:rsid w:val="00C677BB"/>
    <w:rsid w:val="00C741F0"/>
    <w:rsid w:val="00C81E92"/>
    <w:rsid w:val="00C83520"/>
    <w:rsid w:val="00C841E4"/>
    <w:rsid w:val="00C87575"/>
    <w:rsid w:val="00C87EF6"/>
    <w:rsid w:val="00C9153B"/>
    <w:rsid w:val="00C915B5"/>
    <w:rsid w:val="00C943D4"/>
    <w:rsid w:val="00C968AD"/>
    <w:rsid w:val="00C96E27"/>
    <w:rsid w:val="00CA4170"/>
    <w:rsid w:val="00CA47BC"/>
    <w:rsid w:val="00CA7743"/>
    <w:rsid w:val="00CB03F7"/>
    <w:rsid w:val="00CB4478"/>
    <w:rsid w:val="00CB7832"/>
    <w:rsid w:val="00CC6430"/>
    <w:rsid w:val="00CD0794"/>
    <w:rsid w:val="00CD258A"/>
    <w:rsid w:val="00CD2B8A"/>
    <w:rsid w:val="00CD39C0"/>
    <w:rsid w:val="00CD3F98"/>
    <w:rsid w:val="00CE0D9C"/>
    <w:rsid w:val="00CE0FC2"/>
    <w:rsid w:val="00CF2E5D"/>
    <w:rsid w:val="00CF36DB"/>
    <w:rsid w:val="00CF4E9E"/>
    <w:rsid w:val="00CF4ECB"/>
    <w:rsid w:val="00D02528"/>
    <w:rsid w:val="00D02ADE"/>
    <w:rsid w:val="00D02B77"/>
    <w:rsid w:val="00D23991"/>
    <w:rsid w:val="00D27DEA"/>
    <w:rsid w:val="00D30362"/>
    <w:rsid w:val="00D37079"/>
    <w:rsid w:val="00D47A96"/>
    <w:rsid w:val="00D50E27"/>
    <w:rsid w:val="00D5472E"/>
    <w:rsid w:val="00D6118F"/>
    <w:rsid w:val="00D65840"/>
    <w:rsid w:val="00D672FC"/>
    <w:rsid w:val="00D73ED3"/>
    <w:rsid w:val="00D8126C"/>
    <w:rsid w:val="00D81B13"/>
    <w:rsid w:val="00D81C7C"/>
    <w:rsid w:val="00D84ACB"/>
    <w:rsid w:val="00D851DB"/>
    <w:rsid w:val="00D85255"/>
    <w:rsid w:val="00D863EF"/>
    <w:rsid w:val="00D8705D"/>
    <w:rsid w:val="00D9390C"/>
    <w:rsid w:val="00DA07D5"/>
    <w:rsid w:val="00DA1FEC"/>
    <w:rsid w:val="00DA6EF7"/>
    <w:rsid w:val="00DA70A4"/>
    <w:rsid w:val="00DB282B"/>
    <w:rsid w:val="00DB2F42"/>
    <w:rsid w:val="00DB3438"/>
    <w:rsid w:val="00DB6CFE"/>
    <w:rsid w:val="00DB7388"/>
    <w:rsid w:val="00DC08D4"/>
    <w:rsid w:val="00DC18EF"/>
    <w:rsid w:val="00DD0B2E"/>
    <w:rsid w:val="00DD2ADE"/>
    <w:rsid w:val="00DD566B"/>
    <w:rsid w:val="00DD5CA8"/>
    <w:rsid w:val="00DE4783"/>
    <w:rsid w:val="00DE5EDE"/>
    <w:rsid w:val="00DE65CC"/>
    <w:rsid w:val="00DE7147"/>
    <w:rsid w:val="00DE7B8B"/>
    <w:rsid w:val="00DF16CA"/>
    <w:rsid w:val="00E0022A"/>
    <w:rsid w:val="00E00602"/>
    <w:rsid w:val="00E00B13"/>
    <w:rsid w:val="00E00FC6"/>
    <w:rsid w:val="00E062E0"/>
    <w:rsid w:val="00E106D7"/>
    <w:rsid w:val="00E127E1"/>
    <w:rsid w:val="00E15A1B"/>
    <w:rsid w:val="00E232A2"/>
    <w:rsid w:val="00E258BC"/>
    <w:rsid w:val="00E276A0"/>
    <w:rsid w:val="00E27B57"/>
    <w:rsid w:val="00E30685"/>
    <w:rsid w:val="00E33F63"/>
    <w:rsid w:val="00E37EC1"/>
    <w:rsid w:val="00E40BC4"/>
    <w:rsid w:val="00E44C81"/>
    <w:rsid w:val="00E45448"/>
    <w:rsid w:val="00E502B6"/>
    <w:rsid w:val="00E607A4"/>
    <w:rsid w:val="00E65988"/>
    <w:rsid w:val="00E711C8"/>
    <w:rsid w:val="00E72F1D"/>
    <w:rsid w:val="00E7484A"/>
    <w:rsid w:val="00E82983"/>
    <w:rsid w:val="00E859DB"/>
    <w:rsid w:val="00E867A3"/>
    <w:rsid w:val="00E872CE"/>
    <w:rsid w:val="00E93A22"/>
    <w:rsid w:val="00E9564B"/>
    <w:rsid w:val="00EA0552"/>
    <w:rsid w:val="00EA1E9E"/>
    <w:rsid w:val="00EA279C"/>
    <w:rsid w:val="00EA553D"/>
    <w:rsid w:val="00EB3EA0"/>
    <w:rsid w:val="00EB52A4"/>
    <w:rsid w:val="00EC519A"/>
    <w:rsid w:val="00EC7120"/>
    <w:rsid w:val="00ED02C1"/>
    <w:rsid w:val="00ED151A"/>
    <w:rsid w:val="00ED544A"/>
    <w:rsid w:val="00ED7F53"/>
    <w:rsid w:val="00EE1283"/>
    <w:rsid w:val="00EE5DA7"/>
    <w:rsid w:val="00EF14CC"/>
    <w:rsid w:val="00EF31F3"/>
    <w:rsid w:val="00EF4438"/>
    <w:rsid w:val="00EF4E02"/>
    <w:rsid w:val="00F007EA"/>
    <w:rsid w:val="00F02907"/>
    <w:rsid w:val="00F034FB"/>
    <w:rsid w:val="00F10637"/>
    <w:rsid w:val="00F15D6E"/>
    <w:rsid w:val="00F1733F"/>
    <w:rsid w:val="00F17E60"/>
    <w:rsid w:val="00F2071D"/>
    <w:rsid w:val="00F22EC1"/>
    <w:rsid w:val="00F23690"/>
    <w:rsid w:val="00F26A97"/>
    <w:rsid w:val="00F26BB5"/>
    <w:rsid w:val="00F360ED"/>
    <w:rsid w:val="00F4465E"/>
    <w:rsid w:val="00F47979"/>
    <w:rsid w:val="00F51EE3"/>
    <w:rsid w:val="00F52A1E"/>
    <w:rsid w:val="00F55A5D"/>
    <w:rsid w:val="00F579DF"/>
    <w:rsid w:val="00F627E5"/>
    <w:rsid w:val="00F730C3"/>
    <w:rsid w:val="00F86E06"/>
    <w:rsid w:val="00F942B2"/>
    <w:rsid w:val="00FA1F65"/>
    <w:rsid w:val="00FA3DAA"/>
    <w:rsid w:val="00FA480F"/>
    <w:rsid w:val="00FA684A"/>
    <w:rsid w:val="00FB2B0C"/>
    <w:rsid w:val="00FB3C72"/>
    <w:rsid w:val="00FB5422"/>
    <w:rsid w:val="00FB57CB"/>
    <w:rsid w:val="00FB7FA6"/>
    <w:rsid w:val="00FC0E7C"/>
    <w:rsid w:val="00FC0F07"/>
    <w:rsid w:val="00FC2B40"/>
    <w:rsid w:val="00FC7C52"/>
    <w:rsid w:val="00FD0975"/>
    <w:rsid w:val="00FD2CAD"/>
    <w:rsid w:val="00FD314F"/>
    <w:rsid w:val="00FD4E5F"/>
    <w:rsid w:val="00FE04BE"/>
    <w:rsid w:val="00FE1CCB"/>
    <w:rsid w:val="00FE43E0"/>
    <w:rsid w:val="00FE4636"/>
    <w:rsid w:val="00FE6E0D"/>
    <w:rsid w:val="00FE78D2"/>
    <w:rsid w:val="00FF307A"/>
    <w:rsid w:val="00FF4031"/>
    <w:rsid w:val="00FF7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1A2D40"/>
  <w15:docId w15:val="{7977B554-7CDE-464B-A874-2339BBF1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D11"/>
    <w:pPr>
      <w:jc w:val="both"/>
    </w:pPr>
    <w:rPr>
      <w:rFonts w:ascii="ГОСТ тип А" w:hAnsi="ГОСТ тип А"/>
      <w:i/>
      <w:sz w:val="28"/>
    </w:rPr>
  </w:style>
  <w:style w:type="paragraph" w:styleId="1">
    <w:name w:val="heading 1"/>
    <w:basedOn w:val="a"/>
    <w:next w:val="a"/>
    <w:qFormat/>
    <w:rsid w:val="00C56D11"/>
    <w:pPr>
      <w:keepNext/>
      <w:pageBreakBefore/>
      <w:suppressAutoHyphens/>
      <w:spacing w:before="120" w:after="240"/>
      <w:jc w:val="left"/>
      <w:outlineLvl w:val="0"/>
    </w:pPr>
    <w:rPr>
      <w:b/>
      <w:sz w:val="36"/>
    </w:rPr>
  </w:style>
  <w:style w:type="paragraph" w:styleId="2">
    <w:name w:val="heading 2"/>
    <w:basedOn w:val="a"/>
    <w:next w:val="a"/>
    <w:qFormat/>
    <w:rsid w:val="00C56D11"/>
    <w:pPr>
      <w:keepNext/>
      <w:suppressAutoHyphens/>
      <w:spacing w:before="120" w:after="120"/>
      <w:jc w:val="left"/>
      <w:outlineLvl w:val="1"/>
    </w:pPr>
    <w:rPr>
      <w:rFonts w:cs="Arial"/>
      <w:b/>
      <w:bCs/>
      <w:iCs/>
      <w:sz w:val="32"/>
      <w:szCs w:val="28"/>
    </w:rPr>
  </w:style>
  <w:style w:type="paragraph" w:styleId="3">
    <w:name w:val="heading 3"/>
    <w:basedOn w:val="a"/>
    <w:next w:val="a"/>
    <w:qFormat/>
    <w:rsid w:val="00C56D11"/>
    <w:pPr>
      <w:keepNext/>
      <w:suppressAutoHyphens/>
      <w:spacing w:before="120" w:after="60"/>
      <w:jc w:val="left"/>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Штамп"/>
    <w:basedOn w:val="a"/>
    <w:rsid w:val="00C56D11"/>
    <w:pPr>
      <w:jc w:val="center"/>
    </w:pPr>
    <w:rPr>
      <w:noProof/>
      <w:sz w:val="18"/>
    </w:rPr>
  </w:style>
  <w:style w:type="paragraph" w:styleId="a4">
    <w:name w:val="header"/>
    <w:basedOn w:val="a"/>
    <w:semiHidden/>
    <w:rsid w:val="00C56D11"/>
    <w:pPr>
      <w:tabs>
        <w:tab w:val="center" w:pos="4153"/>
        <w:tab w:val="right" w:pos="8306"/>
      </w:tabs>
    </w:pPr>
  </w:style>
  <w:style w:type="paragraph" w:styleId="a5">
    <w:name w:val="footer"/>
    <w:basedOn w:val="a"/>
    <w:semiHidden/>
    <w:rsid w:val="00C56D11"/>
    <w:pPr>
      <w:tabs>
        <w:tab w:val="center" w:pos="4153"/>
        <w:tab w:val="right" w:pos="8306"/>
      </w:tabs>
    </w:pPr>
  </w:style>
  <w:style w:type="paragraph" w:styleId="a6">
    <w:name w:val="Body Text"/>
    <w:basedOn w:val="a"/>
    <w:semiHidden/>
    <w:rsid w:val="00C56D11"/>
    <w:pPr>
      <w:ind w:firstLine="709"/>
    </w:pPr>
  </w:style>
  <w:style w:type="paragraph" w:customStyle="1" w:styleId="a7">
    <w:name w:val="Формула"/>
    <w:basedOn w:val="a"/>
    <w:next w:val="a"/>
    <w:rsid w:val="00C56D11"/>
    <w:pPr>
      <w:spacing w:before="60" w:after="60"/>
      <w:ind w:left="567"/>
    </w:pPr>
  </w:style>
  <w:style w:type="paragraph" w:styleId="a8">
    <w:name w:val="caption"/>
    <w:basedOn w:val="a"/>
    <w:next w:val="a"/>
    <w:qFormat/>
    <w:rsid w:val="00C56D11"/>
    <w:pPr>
      <w:spacing w:before="120" w:after="120"/>
      <w:jc w:val="center"/>
    </w:pPr>
    <w:rPr>
      <w:b/>
      <w:bCs/>
      <w:sz w:val="24"/>
    </w:rPr>
  </w:style>
  <w:style w:type="paragraph" w:customStyle="1" w:styleId="a9">
    <w:name w:val="Таблица"/>
    <w:basedOn w:val="a"/>
    <w:rsid w:val="00C56D11"/>
    <w:pPr>
      <w:jc w:val="center"/>
    </w:pPr>
    <w:rPr>
      <w:sz w:val="24"/>
    </w:rPr>
  </w:style>
  <w:style w:type="paragraph" w:styleId="aa">
    <w:name w:val="List Paragraph"/>
    <w:basedOn w:val="a"/>
    <w:uiPriority w:val="34"/>
    <w:qFormat/>
    <w:rsid w:val="004F4948"/>
    <w:pPr>
      <w:spacing w:after="160" w:line="259" w:lineRule="auto"/>
      <w:ind w:left="720"/>
      <w:contextualSpacing/>
      <w:jc w:val="left"/>
    </w:pPr>
    <w:rPr>
      <w:rFonts w:asciiTheme="minorHAnsi" w:eastAsiaTheme="minorHAnsi" w:hAnsiTheme="minorHAnsi" w:cstheme="minorBidi"/>
      <w:i w:val="0"/>
      <w:sz w:val="22"/>
      <w:szCs w:val="22"/>
      <w:lang w:eastAsia="en-US"/>
    </w:rPr>
  </w:style>
  <w:style w:type="table" w:styleId="ab">
    <w:name w:val="Table Grid"/>
    <w:basedOn w:val="a1"/>
    <w:uiPriority w:val="39"/>
    <w:rsid w:val="00BB41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859DB"/>
    <w:rPr>
      <w:sz w:val="16"/>
      <w:szCs w:val="16"/>
    </w:rPr>
  </w:style>
  <w:style w:type="paragraph" w:styleId="ad">
    <w:name w:val="annotation text"/>
    <w:basedOn w:val="a"/>
    <w:link w:val="ae"/>
    <w:uiPriority w:val="99"/>
    <w:semiHidden/>
    <w:unhideWhenUsed/>
    <w:rsid w:val="00E859DB"/>
    <w:rPr>
      <w:sz w:val="20"/>
    </w:rPr>
  </w:style>
  <w:style w:type="character" w:customStyle="1" w:styleId="ae">
    <w:name w:val="Текст примечания Знак"/>
    <w:basedOn w:val="a0"/>
    <w:link w:val="ad"/>
    <w:uiPriority w:val="99"/>
    <w:semiHidden/>
    <w:rsid w:val="00E859DB"/>
    <w:rPr>
      <w:rFonts w:ascii="ГОСТ тип А" w:hAnsi="ГОСТ тип А"/>
      <w:i/>
    </w:rPr>
  </w:style>
  <w:style w:type="paragraph" w:styleId="af">
    <w:name w:val="annotation subject"/>
    <w:basedOn w:val="ad"/>
    <w:next w:val="ad"/>
    <w:link w:val="af0"/>
    <w:uiPriority w:val="99"/>
    <w:semiHidden/>
    <w:unhideWhenUsed/>
    <w:rsid w:val="00E859DB"/>
    <w:rPr>
      <w:b/>
      <w:bCs/>
    </w:rPr>
  </w:style>
  <w:style w:type="character" w:customStyle="1" w:styleId="af0">
    <w:name w:val="Тема примечания Знак"/>
    <w:basedOn w:val="ae"/>
    <w:link w:val="af"/>
    <w:uiPriority w:val="99"/>
    <w:semiHidden/>
    <w:rsid w:val="00E859DB"/>
    <w:rPr>
      <w:rFonts w:ascii="ГОСТ тип А" w:hAnsi="ГОСТ тип А"/>
      <w:b/>
      <w:bCs/>
      <w:i/>
    </w:rPr>
  </w:style>
  <w:style w:type="paragraph" w:styleId="af1">
    <w:name w:val="Balloon Text"/>
    <w:basedOn w:val="a"/>
    <w:link w:val="af2"/>
    <w:uiPriority w:val="99"/>
    <w:semiHidden/>
    <w:unhideWhenUsed/>
    <w:rsid w:val="00E859DB"/>
    <w:rPr>
      <w:rFonts w:ascii="Segoe UI" w:hAnsi="Segoe UI" w:cs="Segoe UI"/>
      <w:sz w:val="18"/>
      <w:szCs w:val="18"/>
    </w:rPr>
  </w:style>
  <w:style w:type="character" w:customStyle="1" w:styleId="af2">
    <w:name w:val="Текст выноски Знак"/>
    <w:basedOn w:val="a0"/>
    <w:link w:val="af1"/>
    <w:uiPriority w:val="99"/>
    <w:semiHidden/>
    <w:rsid w:val="00E859DB"/>
    <w:rPr>
      <w:rFonts w:ascii="Segoe UI" w:hAnsi="Segoe UI" w:cs="Segoe UI"/>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arget="media/image7.png" Type="http://schemas.openxmlformats.org/officeDocument/2006/relationships/image"/><Relationship Id="rId18" Target="media/image12.jpeg" Type="http://schemas.openxmlformats.org/officeDocument/2006/relationships/image"/><Relationship Id="rId26" Target="media/image20.jpeg" Type="http://schemas.openxmlformats.org/officeDocument/2006/relationships/image"/><Relationship Id="rId39" Target="media/image33.png" Type="http://schemas.openxmlformats.org/officeDocument/2006/relationships/image"/><Relationship Id="rId21" Target="media/image15.jpeg" Type="http://schemas.openxmlformats.org/officeDocument/2006/relationships/image"/><Relationship Id="rId34" Target="media/image28.jpeg" Type="http://schemas.openxmlformats.org/officeDocument/2006/relationships/image"/><Relationship Id="rId42" Target="media/image36.wmf" Type="http://schemas.openxmlformats.org/officeDocument/2006/relationships/image"/><Relationship Id="rId47" Target="media/image41.png" Type="http://schemas.openxmlformats.org/officeDocument/2006/relationships/image"/><Relationship Id="rId50" Target="media/image44.wmf" Type="http://schemas.openxmlformats.org/officeDocument/2006/relationships/image"/><Relationship Id="rId55" Target="media/image49.wmf" Type="http://schemas.openxmlformats.org/officeDocument/2006/relationships/image"/><Relationship Id="rId63" Target="media/image57.wmf" Type="http://schemas.openxmlformats.org/officeDocument/2006/relationships/image"/><Relationship Id="rId68" Target="media/image62.wmf" Type="http://schemas.openxmlformats.org/officeDocument/2006/relationships/image"/><Relationship Id="rId76" Target="media/image70.wmf" Type="http://schemas.openxmlformats.org/officeDocument/2006/relationships/image"/><Relationship Id="rId84" Target="header2.xml" Type="http://schemas.openxmlformats.org/officeDocument/2006/relationships/header"/><Relationship Id="rId7" Target="media/image1.png" Type="http://schemas.openxmlformats.org/officeDocument/2006/relationships/image"/><Relationship Id="rId71" Target="media/image65.wmf" Type="http://schemas.openxmlformats.org/officeDocument/2006/relationships/image"/><Relationship Id="rId2" Target="styles.xml" Type="http://schemas.openxmlformats.org/officeDocument/2006/relationships/styles"/><Relationship Id="rId16" Target="media/image10.jpeg" Type="http://schemas.openxmlformats.org/officeDocument/2006/relationships/image"/><Relationship Id="rId29" Target="media/image23.jpeg" Type="http://schemas.openxmlformats.org/officeDocument/2006/relationships/image"/><Relationship Id="rId11" Target="media/image5.png" Type="http://schemas.openxmlformats.org/officeDocument/2006/relationships/image"/><Relationship Id="rId24" Target="media/image18.jpeg" Type="http://schemas.openxmlformats.org/officeDocument/2006/relationships/image"/><Relationship Id="rId32" Target="media/image26.jpeg" Type="http://schemas.openxmlformats.org/officeDocument/2006/relationships/image"/><Relationship Id="rId37" Target="media/image31.png" Type="http://schemas.openxmlformats.org/officeDocument/2006/relationships/image"/><Relationship Id="rId40" Target="media/image34.wmf" Type="http://schemas.openxmlformats.org/officeDocument/2006/relationships/image"/><Relationship Id="rId45" Target="media/image39.wmf" Type="http://schemas.openxmlformats.org/officeDocument/2006/relationships/image"/><Relationship Id="rId53" Target="media/image47.wmf" Type="http://schemas.openxmlformats.org/officeDocument/2006/relationships/image"/><Relationship Id="rId58" Target="media/image52.wmf" Type="http://schemas.openxmlformats.org/officeDocument/2006/relationships/image"/><Relationship Id="rId66" Target="media/image60.wmf" Type="http://schemas.openxmlformats.org/officeDocument/2006/relationships/image"/><Relationship Id="rId74" Target="media/image68.wmf" Type="http://schemas.openxmlformats.org/officeDocument/2006/relationships/image"/><Relationship Id="rId79" Target="media/image73.wmf" Type="http://schemas.openxmlformats.org/officeDocument/2006/relationships/image"/><Relationship Id="rId5" Target="footnotes.xml" Type="http://schemas.openxmlformats.org/officeDocument/2006/relationships/footnotes"/><Relationship Id="rId61" Target="media/image55.wmf" Type="http://schemas.openxmlformats.org/officeDocument/2006/relationships/image"/><Relationship Id="rId82" Target="media/image76.wmf" Type="http://schemas.openxmlformats.org/officeDocument/2006/relationships/image"/><Relationship Id="rId19" Target="media/image13.jpeg" Type="http://schemas.openxmlformats.org/officeDocument/2006/relationships/image"/><Relationship Id="rId4" Target="webSettings.xml" Type="http://schemas.openxmlformats.org/officeDocument/2006/relationships/webSettings"/><Relationship Id="rId9" Target="media/image3.png" Type="http://schemas.openxmlformats.org/officeDocument/2006/relationships/image"/><Relationship Id="rId14" Target="media/image8.png" Type="http://schemas.openxmlformats.org/officeDocument/2006/relationships/image"/><Relationship Id="rId22" Target="media/image16.jpeg" Type="http://schemas.openxmlformats.org/officeDocument/2006/relationships/image"/><Relationship Id="rId27" Target="media/image21.jpeg" Type="http://schemas.openxmlformats.org/officeDocument/2006/relationships/image"/><Relationship Id="rId30" Target="media/image24.jpeg" Type="http://schemas.openxmlformats.org/officeDocument/2006/relationships/image"/><Relationship Id="rId35" Target="media/image29.png" Type="http://schemas.openxmlformats.org/officeDocument/2006/relationships/image"/><Relationship Id="rId43" Target="media/image37.wmf" Type="http://schemas.openxmlformats.org/officeDocument/2006/relationships/image"/><Relationship Id="rId48" Target="media/image42.png" Type="http://schemas.openxmlformats.org/officeDocument/2006/relationships/image"/><Relationship Id="rId56" Target="media/image50.wmf" Type="http://schemas.openxmlformats.org/officeDocument/2006/relationships/image"/><Relationship Id="rId64" Target="media/image58.wmf" Type="http://schemas.openxmlformats.org/officeDocument/2006/relationships/image"/><Relationship Id="rId69" Target="media/image63.wmf" Type="http://schemas.openxmlformats.org/officeDocument/2006/relationships/image"/><Relationship Id="rId77" Target="media/image71.wmf" Type="http://schemas.openxmlformats.org/officeDocument/2006/relationships/image"/><Relationship Id="rId8" Target="media/image2.jpeg" Type="http://schemas.openxmlformats.org/officeDocument/2006/relationships/image"/><Relationship Id="rId51" Target="media/image45.png" Type="http://schemas.openxmlformats.org/officeDocument/2006/relationships/image"/><Relationship Id="rId72" Target="media/image66.wmf" Type="http://schemas.openxmlformats.org/officeDocument/2006/relationships/image"/><Relationship Id="rId80" Target="media/image74.wmf" Type="http://schemas.openxmlformats.org/officeDocument/2006/relationships/image"/><Relationship Id="rId85" Target="fontTable.xml" Type="http://schemas.openxmlformats.org/officeDocument/2006/relationships/fontTable"/><Relationship Id="rId3" Target="settings.xml" Type="http://schemas.openxmlformats.org/officeDocument/2006/relationships/settings"/><Relationship Id="rId12" Target="media/image6.png" Type="http://schemas.openxmlformats.org/officeDocument/2006/relationships/image"/><Relationship Id="rId17" Target="media/image11.jpeg" Type="http://schemas.openxmlformats.org/officeDocument/2006/relationships/image"/><Relationship Id="rId25" Target="media/image19.jpeg" Type="http://schemas.openxmlformats.org/officeDocument/2006/relationships/image"/><Relationship Id="rId33" Target="media/image27.jpeg" Type="http://schemas.openxmlformats.org/officeDocument/2006/relationships/image"/><Relationship Id="rId38" Target="media/image32.wmf" Type="http://schemas.openxmlformats.org/officeDocument/2006/relationships/image"/><Relationship Id="rId46" Target="media/image40.wmf" Type="http://schemas.openxmlformats.org/officeDocument/2006/relationships/image"/><Relationship Id="rId59" Target="media/image53.wmf" Type="http://schemas.openxmlformats.org/officeDocument/2006/relationships/image"/><Relationship Id="rId67" Target="media/image61.wmf" Type="http://schemas.openxmlformats.org/officeDocument/2006/relationships/image"/><Relationship Id="rId20" Target="media/image14.jpeg" Type="http://schemas.openxmlformats.org/officeDocument/2006/relationships/image"/><Relationship Id="rId41" Target="media/image35.wmf" Type="http://schemas.openxmlformats.org/officeDocument/2006/relationships/image"/><Relationship Id="rId54" Target="media/image48.wmf" Type="http://schemas.openxmlformats.org/officeDocument/2006/relationships/image"/><Relationship Id="rId62" Target="media/image56.wmf" Type="http://schemas.openxmlformats.org/officeDocument/2006/relationships/image"/><Relationship Id="rId70" Target="media/image64.wmf" Type="http://schemas.openxmlformats.org/officeDocument/2006/relationships/image"/><Relationship Id="rId75" Target="media/image69.wmf" Type="http://schemas.openxmlformats.org/officeDocument/2006/relationships/image"/><Relationship Id="rId83" Target="header1.xml" Type="http://schemas.openxmlformats.org/officeDocument/2006/relationships/header"/><Relationship Id="rId1" Target="numbering.xml" Type="http://schemas.openxmlformats.org/officeDocument/2006/relationships/numbering"/><Relationship Id="rId6" Target="endnotes.xml" Type="http://schemas.openxmlformats.org/officeDocument/2006/relationships/endnotes"/><Relationship Id="rId15" Target="media/image9.png" Type="http://schemas.openxmlformats.org/officeDocument/2006/relationships/image"/><Relationship Id="rId23" Target="media/image17.jpeg" Type="http://schemas.openxmlformats.org/officeDocument/2006/relationships/image"/><Relationship Id="rId28" Target="media/image22.jpeg" Type="http://schemas.openxmlformats.org/officeDocument/2006/relationships/image"/><Relationship Id="rId36" Target="media/image30.wmf" Type="http://schemas.openxmlformats.org/officeDocument/2006/relationships/image"/><Relationship Id="rId49" Target="media/image43.wmf" Type="http://schemas.openxmlformats.org/officeDocument/2006/relationships/image"/><Relationship Id="rId57" Target="media/image51.wmf" Type="http://schemas.openxmlformats.org/officeDocument/2006/relationships/image"/><Relationship Id="rId10" Target="media/image4.png" Type="http://schemas.openxmlformats.org/officeDocument/2006/relationships/image"/><Relationship Id="rId31" Target="media/image25.jpeg" Type="http://schemas.openxmlformats.org/officeDocument/2006/relationships/image"/><Relationship Id="rId44" Target="media/image38.wmf" Type="http://schemas.openxmlformats.org/officeDocument/2006/relationships/image"/><Relationship Id="rId52" Target="media/image46.wmf" Type="http://schemas.openxmlformats.org/officeDocument/2006/relationships/image"/><Relationship Id="rId60" Target="media/image54.wmf" Type="http://schemas.openxmlformats.org/officeDocument/2006/relationships/image"/><Relationship Id="rId65" Target="media/image59.png" Type="http://schemas.openxmlformats.org/officeDocument/2006/relationships/image"/><Relationship Id="rId73" Target="media/image67.wmf" Type="http://schemas.openxmlformats.org/officeDocument/2006/relationships/image"/><Relationship Id="rId78" Target="media/image72.wmf" Type="http://schemas.openxmlformats.org/officeDocument/2006/relationships/image"/><Relationship Id="rId81" Target="media/image75.wmf" Type="http://schemas.openxmlformats.org/officeDocument/2006/relationships/image"/><Relationship Id="rId86" Target="theme/theme1.xml" Type="http://schemas.openxmlformats.org/officeDocument/2006/relationships/theme"/></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011\Downloads\GOST-to-Word\&#1064;&#1072;&#1073;&#1083;&#1086;&#1085;%20&#1043;&#1054;&#1057;&#1058;%20&#1076;&#1083;&#1103;%20MSWord\&#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Шаблон ГОСТ.dot</Template>
  <TotalTime>884</TotalTime>
  <Pages>1</Pages>
  <Words>11319</Words>
  <Characters>64522</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75690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subject/>
  <dc:creator>Коржев Дмитрий</dc:creator>
  <cp:keywords/>
  <cp:lastModifiedBy>Denis Dolgov</cp:lastModifiedBy>
  <cp:revision>143</cp:revision>
  <dcterms:created xsi:type="dcterms:W3CDTF">2019-02-07T07:10:00Z</dcterms:created>
  <dcterms:modified xsi:type="dcterms:W3CDTF">2019-06-14T13:25:00Z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3145133</vt:lpwstr>
  </property>
  <property fmtid="{D5CDD505-2E9C-101B-9397-08002B2CF9AE}" name="NXPowerLiteSettings" pid="3">
    <vt:lpwstr>C700052003A000</vt:lpwstr>
  </property>
  <property fmtid="{D5CDD505-2E9C-101B-9397-08002B2CF9AE}" name="NXPowerLiteVersion" pid="4">
    <vt:lpwstr>D8.0.11</vt:lpwstr>
  </property>
  <property fmtid="{D5CDD505-2E9C-101B-9397-08002B2CF9AE}" name="Номер документа" pid="5">
    <vt:lpwstr>XXX-XXX-XXXX</vt:lpwstr>
  </property>
</Properties>
</file>